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 ContentType="image/t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65EA9" w:rsidRPr="00627443" w:rsidRDefault="00627443">
      <w:pPr>
        <w:jc w:val="center"/>
        <w:rPr>
          <w:sz w:val="28"/>
          <w:szCs w:val="28"/>
        </w:rPr>
      </w:pPr>
      <w:r w:rsidRPr="00627443">
        <w:rPr>
          <w:sz w:val="28"/>
          <w:szCs w:val="28"/>
        </w:rPr>
        <w:t>Федеральное государственное образовательное бюджетное</w:t>
      </w:r>
    </w:p>
    <w:p w:rsidR="00365EA9" w:rsidRPr="00627443" w:rsidRDefault="00627443">
      <w:pPr>
        <w:jc w:val="center"/>
        <w:rPr>
          <w:sz w:val="28"/>
          <w:szCs w:val="28"/>
        </w:rPr>
      </w:pPr>
      <w:r w:rsidRPr="00627443">
        <w:rPr>
          <w:sz w:val="28"/>
          <w:szCs w:val="28"/>
        </w:rPr>
        <w:t>учреждение высшего образования</w:t>
      </w:r>
    </w:p>
    <w:p w:rsidR="00365EA9" w:rsidRPr="00627443" w:rsidRDefault="00365EA9">
      <w:pPr>
        <w:jc w:val="center"/>
        <w:rPr>
          <w:rStyle w:val="Aa"/>
          <w:sz w:val="28"/>
          <w:szCs w:val="28"/>
        </w:rPr>
      </w:pPr>
    </w:p>
    <w:p w:rsidR="00365EA9" w:rsidRPr="00627443" w:rsidRDefault="00627443">
      <w:pPr>
        <w:jc w:val="center"/>
        <w:rPr>
          <w:b/>
          <w:bCs/>
          <w:spacing w:val="-20"/>
          <w:sz w:val="28"/>
          <w:szCs w:val="28"/>
        </w:rPr>
      </w:pPr>
      <w:r w:rsidRPr="00627443">
        <w:rPr>
          <w:b/>
          <w:bCs/>
          <w:spacing w:val="-20"/>
          <w:sz w:val="28"/>
          <w:szCs w:val="28"/>
        </w:rPr>
        <w:t xml:space="preserve">«ФИНАНСОВЫЙ УНИВЕРСИТЕТ ПРИ ПРАВИТЕЛЬСТВЕ </w:t>
      </w:r>
    </w:p>
    <w:p w:rsidR="00365EA9" w:rsidRPr="00627443" w:rsidRDefault="00627443">
      <w:pPr>
        <w:jc w:val="center"/>
        <w:rPr>
          <w:b/>
          <w:bCs/>
          <w:spacing w:val="-20"/>
          <w:sz w:val="28"/>
          <w:szCs w:val="28"/>
        </w:rPr>
      </w:pPr>
      <w:r w:rsidRPr="00627443">
        <w:rPr>
          <w:b/>
          <w:bCs/>
          <w:spacing w:val="-20"/>
          <w:sz w:val="28"/>
          <w:szCs w:val="28"/>
        </w:rPr>
        <w:t>РОССИЙСКОЙ ФЕДЕРАЦИИ»</w:t>
      </w:r>
    </w:p>
    <w:p w:rsidR="00365EA9" w:rsidRPr="00627443" w:rsidRDefault="00627443" w:rsidP="00627443">
      <w:pPr>
        <w:jc w:val="center"/>
        <w:rPr>
          <w:b/>
          <w:bCs/>
          <w:sz w:val="28"/>
          <w:szCs w:val="28"/>
        </w:rPr>
      </w:pPr>
      <w:r w:rsidRPr="00627443">
        <w:rPr>
          <w:b/>
          <w:bCs/>
          <w:sz w:val="28"/>
          <w:szCs w:val="28"/>
        </w:rPr>
        <w:t>(Финансовый университет)</w:t>
      </w:r>
    </w:p>
    <w:p w:rsidR="00365EA9" w:rsidRPr="00627443" w:rsidRDefault="00365EA9">
      <w:pPr>
        <w:pStyle w:val="ab"/>
        <w:spacing w:before="0" w:after="0" w:line="360" w:lineRule="auto"/>
        <w:jc w:val="center"/>
        <w:rPr>
          <w:b/>
          <w:bCs/>
          <w:sz w:val="28"/>
          <w:szCs w:val="28"/>
        </w:rPr>
      </w:pPr>
    </w:p>
    <w:p w:rsidR="00365EA9" w:rsidRPr="00627443" w:rsidRDefault="00627443">
      <w:pPr>
        <w:pStyle w:val="ab"/>
        <w:spacing w:before="0" w:after="0" w:line="360" w:lineRule="auto"/>
        <w:jc w:val="center"/>
        <w:rPr>
          <w:b/>
          <w:bCs/>
          <w:sz w:val="28"/>
          <w:szCs w:val="28"/>
        </w:rPr>
      </w:pPr>
      <w:r w:rsidRPr="00627443">
        <w:rPr>
          <w:b/>
          <w:bCs/>
          <w:sz w:val="28"/>
          <w:szCs w:val="28"/>
        </w:rPr>
        <w:t>Департамент английского языка и профессиональной коммуникации</w:t>
      </w:r>
    </w:p>
    <w:p w:rsidR="00365EA9" w:rsidRDefault="00365EA9">
      <w:pPr>
        <w:jc w:val="center"/>
        <w:rPr>
          <w:rStyle w:val="Aa"/>
          <w:sz w:val="28"/>
          <w:szCs w:val="28"/>
        </w:rPr>
      </w:pPr>
    </w:p>
    <w:p w:rsidR="00627443" w:rsidRDefault="00627443">
      <w:pPr>
        <w:jc w:val="center"/>
        <w:rPr>
          <w:rStyle w:val="Aa"/>
          <w:sz w:val="28"/>
          <w:szCs w:val="28"/>
        </w:rPr>
      </w:pPr>
    </w:p>
    <w:p w:rsidR="00627443" w:rsidRDefault="00627443">
      <w:pPr>
        <w:jc w:val="center"/>
        <w:rPr>
          <w:rStyle w:val="Aa"/>
          <w:sz w:val="28"/>
          <w:szCs w:val="28"/>
        </w:rPr>
      </w:pPr>
    </w:p>
    <w:p w:rsidR="00627443" w:rsidRPr="00627443" w:rsidRDefault="00627443">
      <w:pPr>
        <w:jc w:val="center"/>
        <w:rPr>
          <w:rStyle w:val="Aa"/>
          <w:sz w:val="28"/>
          <w:szCs w:val="28"/>
        </w:rPr>
      </w:pPr>
    </w:p>
    <w:p w:rsidR="00365EA9" w:rsidRPr="00627443" w:rsidRDefault="00627443">
      <w:pPr>
        <w:jc w:val="center"/>
        <w:rPr>
          <w:b/>
          <w:bCs/>
          <w:sz w:val="28"/>
          <w:szCs w:val="28"/>
        </w:rPr>
      </w:pPr>
      <w:r w:rsidRPr="00627443">
        <w:rPr>
          <w:b/>
          <w:bCs/>
          <w:sz w:val="28"/>
          <w:szCs w:val="28"/>
        </w:rPr>
        <w:t>Мельничук М.В.</w:t>
      </w:r>
    </w:p>
    <w:p w:rsidR="00365EA9" w:rsidRPr="00627443" w:rsidRDefault="00627443">
      <w:pPr>
        <w:jc w:val="center"/>
        <w:rPr>
          <w:b/>
          <w:bCs/>
          <w:sz w:val="28"/>
          <w:szCs w:val="28"/>
        </w:rPr>
      </w:pPr>
      <w:proofErr w:type="spellStart"/>
      <w:r w:rsidRPr="00627443">
        <w:rPr>
          <w:b/>
          <w:bCs/>
          <w:sz w:val="28"/>
          <w:szCs w:val="28"/>
        </w:rPr>
        <w:t>Кондрахина</w:t>
      </w:r>
      <w:proofErr w:type="spellEnd"/>
      <w:r w:rsidRPr="00627443">
        <w:rPr>
          <w:b/>
          <w:bCs/>
          <w:sz w:val="28"/>
          <w:szCs w:val="28"/>
        </w:rPr>
        <w:t xml:space="preserve"> Н.Г.</w:t>
      </w:r>
    </w:p>
    <w:p w:rsidR="00365EA9" w:rsidRDefault="00627443" w:rsidP="00627443">
      <w:pPr>
        <w:jc w:val="center"/>
        <w:rPr>
          <w:b/>
          <w:bCs/>
          <w:sz w:val="28"/>
          <w:szCs w:val="28"/>
        </w:rPr>
      </w:pPr>
      <w:r w:rsidRPr="00627443">
        <w:rPr>
          <w:b/>
          <w:bCs/>
          <w:sz w:val="28"/>
          <w:szCs w:val="28"/>
        </w:rPr>
        <w:t>Савченко Н.В.</w:t>
      </w:r>
    </w:p>
    <w:p w:rsidR="00627443" w:rsidRDefault="00627443" w:rsidP="00627443">
      <w:pPr>
        <w:jc w:val="center"/>
        <w:rPr>
          <w:b/>
          <w:bCs/>
          <w:sz w:val="28"/>
          <w:szCs w:val="28"/>
        </w:rPr>
      </w:pPr>
    </w:p>
    <w:p w:rsidR="00627443" w:rsidRPr="00627443" w:rsidRDefault="00627443" w:rsidP="00627443">
      <w:pPr>
        <w:jc w:val="center"/>
        <w:rPr>
          <w:b/>
          <w:bCs/>
          <w:sz w:val="28"/>
          <w:szCs w:val="28"/>
        </w:rPr>
      </w:pPr>
    </w:p>
    <w:p w:rsidR="00365EA9" w:rsidRPr="004E3F21" w:rsidRDefault="00627443">
      <w:pPr>
        <w:jc w:val="center"/>
        <w:rPr>
          <w:b/>
          <w:bCs/>
          <w:sz w:val="28"/>
          <w:szCs w:val="28"/>
        </w:rPr>
      </w:pPr>
      <w:r w:rsidRPr="004E3F21">
        <w:rPr>
          <w:b/>
          <w:bCs/>
          <w:sz w:val="28"/>
          <w:szCs w:val="28"/>
        </w:rPr>
        <w:t>Иностранный язык в профессиональной сфере</w:t>
      </w:r>
    </w:p>
    <w:p w:rsidR="00365EA9" w:rsidRPr="004E3F21" w:rsidRDefault="00365EA9">
      <w:pPr>
        <w:pStyle w:val="ab"/>
        <w:spacing w:before="0" w:after="0"/>
        <w:jc w:val="center"/>
        <w:rPr>
          <w:b/>
          <w:bCs/>
          <w:sz w:val="28"/>
          <w:szCs w:val="28"/>
        </w:rPr>
      </w:pPr>
    </w:p>
    <w:p w:rsidR="00365EA9" w:rsidRPr="004E3F21" w:rsidRDefault="00627443">
      <w:pPr>
        <w:pStyle w:val="ab"/>
        <w:spacing w:before="0" w:after="0"/>
        <w:jc w:val="center"/>
        <w:rPr>
          <w:b/>
          <w:bCs/>
          <w:sz w:val="28"/>
          <w:szCs w:val="28"/>
        </w:rPr>
      </w:pPr>
      <w:r w:rsidRPr="004E3F21">
        <w:rPr>
          <w:b/>
          <w:bCs/>
          <w:sz w:val="28"/>
          <w:szCs w:val="28"/>
        </w:rPr>
        <w:t>Рабочая программа дисциплины</w:t>
      </w:r>
    </w:p>
    <w:p w:rsidR="00365EA9" w:rsidRPr="004E3F21" w:rsidRDefault="00627443">
      <w:pPr>
        <w:pStyle w:val="ab"/>
        <w:spacing w:before="0" w:after="0"/>
        <w:jc w:val="center"/>
        <w:rPr>
          <w:bCs/>
          <w:sz w:val="28"/>
          <w:szCs w:val="28"/>
        </w:rPr>
      </w:pPr>
      <w:r w:rsidRPr="004E3F21">
        <w:rPr>
          <w:bCs/>
          <w:sz w:val="28"/>
          <w:szCs w:val="28"/>
        </w:rPr>
        <w:t>для студентов, обучающихся по направлению подготовки</w:t>
      </w:r>
    </w:p>
    <w:p w:rsidR="00365EA9" w:rsidRPr="004E3F21" w:rsidRDefault="00365EA9">
      <w:pPr>
        <w:pStyle w:val="ab"/>
        <w:spacing w:before="0" w:after="0"/>
        <w:jc w:val="center"/>
        <w:rPr>
          <w:b/>
          <w:bCs/>
          <w:sz w:val="28"/>
          <w:szCs w:val="28"/>
        </w:rPr>
      </w:pPr>
    </w:p>
    <w:p w:rsidR="00627443" w:rsidRPr="004E3F21" w:rsidRDefault="00627443">
      <w:pPr>
        <w:jc w:val="center"/>
        <w:rPr>
          <w:sz w:val="28"/>
          <w:szCs w:val="28"/>
        </w:rPr>
      </w:pPr>
      <w:r w:rsidRPr="004E3F21">
        <w:rPr>
          <w:sz w:val="28"/>
          <w:szCs w:val="28"/>
        </w:rPr>
        <w:t xml:space="preserve">42.03.01 «Реклама и связи с общественностью», </w:t>
      </w:r>
    </w:p>
    <w:p w:rsidR="00365EA9" w:rsidRPr="004E3F21" w:rsidRDefault="00627443" w:rsidP="00627443">
      <w:pPr>
        <w:jc w:val="center"/>
        <w:rPr>
          <w:rStyle w:val="Aa"/>
          <w:sz w:val="28"/>
          <w:szCs w:val="28"/>
        </w:rPr>
      </w:pPr>
      <w:r w:rsidRPr="004E3F21">
        <w:rPr>
          <w:sz w:val="28"/>
          <w:szCs w:val="28"/>
        </w:rPr>
        <w:t>ОП «Реклама и связи с общественностью»</w:t>
      </w:r>
      <w:r w:rsidR="004E3F21" w:rsidRPr="004E3F21">
        <w:rPr>
          <w:sz w:val="28"/>
          <w:szCs w:val="28"/>
        </w:rPr>
        <w:t>,</w:t>
      </w:r>
    </w:p>
    <w:p w:rsidR="00365EA9" w:rsidRPr="004E3F21" w:rsidRDefault="00627443" w:rsidP="00627443">
      <w:pPr>
        <w:jc w:val="center"/>
        <w:rPr>
          <w:rStyle w:val="Aa"/>
          <w:sz w:val="28"/>
          <w:szCs w:val="28"/>
        </w:rPr>
      </w:pPr>
      <w:r w:rsidRPr="004E3F21">
        <w:rPr>
          <w:sz w:val="28"/>
          <w:szCs w:val="28"/>
        </w:rPr>
        <w:t>профили: «</w:t>
      </w:r>
      <w:proofErr w:type="spellStart"/>
      <w:r w:rsidRPr="004E3F21">
        <w:rPr>
          <w:sz w:val="28"/>
          <w:szCs w:val="28"/>
        </w:rPr>
        <w:t>Медиаинновации</w:t>
      </w:r>
      <w:proofErr w:type="spellEnd"/>
      <w:r w:rsidRPr="004E3F21">
        <w:rPr>
          <w:sz w:val="28"/>
          <w:szCs w:val="28"/>
        </w:rPr>
        <w:t>», «Интегрированные коммуникации»</w:t>
      </w:r>
      <w:r w:rsidR="004E3F21" w:rsidRPr="004E3F21">
        <w:rPr>
          <w:sz w:val="28"/>
          <w:szCs w:val="28"/>
        </w:rPr>
        <w:t>,</w:t>
      </w:r>
    </w:p>
    <w:p w:rsidR="00365EA9" w:rsidRPr="00627443" w:rsidRDefault="00627443">
      <w:pPr>
        <w:jc w:val="center"/>
        <w:rPr>
          <w:sz w:val="28"/>
          <w:szCs w:val="28"/>
        </w:rPr>
      </w:pPr>
      <w:r w:rsidRPr="004E3F21">
        <w:rPr>
          <w:sz w:val="28"/>
          <w:szCs w:val="28"/>
        </w:rPr>
        <w:t>ОП «</w:t>
      </w:r>
      <w:proofErr w:type="spellStart"/>
      <w:r w:rsidRPr="004E3F21">
        <w:rPr>
          <w:sz w:val="28"/>
          <w:szCs w:val="28"/>
        </w:rPr>
        <w:t>Cвязи</w:t>
      </w:r>
      <w:proofErr w:type="spellEnd"/>
      <w:r w:rsidRPr="004E3F21">
        <w:rPr>
          <w:sz w:val="28"/>
          <w:szCs w:val="28"/>
        </w:rPr>
        <w:t xml:space="preserve"> с общественностью в политике и бизнесе /</w:t>
      </w:r>
      <w:proofErr w:type="spellStart"/>
      <w:r w:rsidRPr="004E3F21">
        <w:rPr>
          <w:sz w:val="28"/>
          <w:szCs w:val="28"/>
        </w:rPr>
        <w:t>Public</w:t>
      </w:r>
      <w:proofErr w:type="spellEnd"/>
      <w:r w:rsidRPr="004E3F21">
        <w:rPr>
          <w:sz w:val="28"/>
          <w:szCs w:val="28"/>
        </w:rPr>
        <w:t xml:space="preserve"> </w:t>
      </w:r>
      <w:proofErr w:type="spellStart"/>
      <w:r w:rsidRPr="004E3F21">
        <w:rPr>
          <w:sz w:val="28"/>
          <w:szCs w:val="28"/>
        </w:rPr>
        <w:t>Relations</w:t>
      </w:r>
      <w:proofErr w:type="spellEnd"/>
      <w:r w:rsidRPr="004E3F21">
        <w:rPr>
          <w:sz w:val="28"/>
          <w:szCs w:val="28"/>
        </w:rPr>
        <w:t xml:space="preserve"> </w:t>
      </w:r>
      <w:proofErr w:type="spellStart"/>
      <w:r w:rsidRPr="004E3F21">
        <w:rPr>
          <w:sz w:val="28"/>
          <w:szCs w:val="28"/>
        </w:rPr>
        <w:t>in</w:t>
      </w:r>
      <w:proofErr w:type="spellEnd"/>
      <w:r w:rsidRPr="00627443">
        <w:rPr>
          <w:sz w:val="28"/>
          <w:szCs w:val="28"/>
        </w:rPr>
        <w:t xml:space="preserve"> </w:t>
      </w:r>
      <w:proofErr w:type="spellStart"/>
      <w:r w:rsidRPr="00627443">
        <w:rPr>
          <w:sz w:val="28"/>
          <w:szCs w:val="28"/>
        </w:rPr>
        <w:t>Politics</w:t>
      </w:r>
      <w:proofErr w:type="spellEnd"/>
      <w:r w:rsidRPr="00627443">
        <w:rPr>
          <w:sz w:val="28"/>
          <w:szCs w:val="28"/>
        </w:rPr>
        <w:t xml:space="preserve"> </w:t>
      </w:r>
      <w:proofErr w:type="spellStart"/>
      <w:r w:rsidRPr="00627443">
        <w:rPr>
          <w:sz w:val="28"/>
          <w:szCs w:val="28"/>
        </w:rPr>
        <w:t>and</w:t>
      </w:r>
      <w:proofErr w:type="spellEnd"/>
      <w:r w:rsidRPr="00627443">
        <w:rPr>
          <w:sz w:val="28"/>
          <w:szCs w:val="28"/>
        </w:rPr>
        <w:t xml:space="preserve"> </w:t>
      </w:r>
      <w:proofErr w:type="spellStart"/>
      <w:r w:rsidRPr="00627443">
        <w:rPr>
          <w:sz w:val="28"/>
          <w:szCs w:val="28"/>
        </w:rPr>
        <w:t>Business</w:t>
      </w:r>
      <w:proofErr w:type="spellEnd"/>
      <w:r w:rsidRPr="00627443">
        <w:rPr>
          <w:sz w:val="28"/>
          <w:szCs w:val="28"/>
        </w:rPr>
        <w:t>», профиль: «</w:t>
      </w:r>
      <w:proofErr w:type="spellStart"/>
      <w:r w:rsidRPr="00627443">
        <w:rPr>
          <w:sz w:val="28"/>
          <w:szCs w:val="28"/>
        </w:rPr>
        <w:t>Cвязи</w:t>
      </w:r>
      <w:proofErr w:type="spellEnd"/>
      <w:r w:rsidRPr="00627443">
        <w:rPr>
          <w:sz w:val="28"/>
          <w:szCs w:val="28"/>
        </w:rPr>
        <w:t xml:space="preserve"> с общественностью в политике и бизнесе/ </w:t>
      </w:r>
      <w:proofErr w:type="spellStart"/>
      <w:r w:rsidRPr="00627443">
        <w:rPr>
          <w:sz w:val="28"/>
          <w:szCs w:val="28"/>
        </w:rPr>
        <w:t>Public</w:t>
      </w:r>
      <w:proofErr w:type="spellEnd"/>
      <w:r w:rsidRPr="00627443">
        <w:rPr>
          <w:sz w:val="28"/>
          <w:szCs w:val="28"/>
        </w:rPr>
        <w:t xml:space="preserve"> </w:t>
      </w:r>
      <w:proofErr w:type="spellStart"/>
      <w:r w:rsidRPr="00627443">
        <w:rPr>
          <w:sz w:val="28"/>
          <w:szCs w:val="28"/>
        </w:rPr>
        <w:t>Relations</w:t>
      </w:r>
      <w:proofErr w:type="spellEnd"/>
      <w:r w:rsidRPr="00627443">
        <w:rPr>
          <w:sz w:val="28"/>
          <w:szCs w:val="28"/>
        </w:rPr>
        <w:t xml:space="preserve"> </w:t>
      </w:r>
      <w:proofErr w:type="spellStart"/>
      <w:r w:rsidRPr="00627443">
        <w:rPr>
          <w:sz w:val="28"/>
          <w:szCs w:val="28"/>
        </w:rPr>
        <w:t>in</w:t>
      </w:r>
      <w:proofErr w:type="spellEnd"/>
      <w:r w:rsidRPr="00627443">
        <w:rPr>
          <w:sz w:val="28"/>
          <w:szCs w:val="28"/>
        </w:rPr>
        <w:t xml:space="preserve"> </w:t>
      </w:r>
      <w:proofErr w:type="spellStart"/>
      <w:r w:rsidRPr="00627443">
        <w:rPr>
          <w:sz w:val="28"/>
          <w:szCs w:val="28"/>
        </w:rPr>
        <w:t>Politics</w:t>
      </w:r>
      <w:proofErr w:type="spellEnd"/>
      <w:r w:rsidRPr="00627443">
        <w:rPr>
          <w:sz w:val="28"/>
          <w:szCs w:val="28"/>
        </w:rPr>
        <w:t xml:space="preserve"> </w:t>
      </w:r>
      <w:proofErr w:type="spellStart"/>
      <w:proofErr w:type="gramStart"/>
      <w:r w:rsidRPr="00627443">
        <w:rPr>
          <w:sz w:val="28"/>
          <w:szCs w:val="28"/>
        </w:rPr>
        <w:t>and</w:t>
      </w:r>
      <w:proofErr w:type="spellEnd"/>
      <w:r w:rsidRPr="00627443">
        <w:rPr>
          <w:sz w:val="28"/>
          <w:szCs w:val="28"/>
        </w:rPr>
        <w:t xml:space="preserve">  </w:t>
      </w:r>
      <w:proofErr w:type="spellStart"/>
      <w:r w:rsidRPr="00627443">
        <w:rPr>
          <w:sz w:val="28"/>
          <w:szCs w:val="28"/>
        </w:rPr>
        <w:t>Business</w:t>
      </w:r>
      <w:proofErr w:type="spellEnd"/>
      <w:proofErr w:type="gramEnd"/>
      <w:r w:rsidRPr="00627443">
        <w:rPr>
          <w:sz w:val="28"/>
          <w:szCs w:val="28"/>
        </w:rPr>
        <w:t>»</w:t>
      </w:r>
    </w:p>
    <w:p w:rsidR="00365EA9" w:rsidRPr="00627443" w:rsidRDefault="00365EA9">
      <w:pPr>
        <w:jc w:val="center"/>
        <w:rPr>
          <w:rStyle w:val="Aa"/>
          <w:sz w:val="28"/>
          <w:szCs w:val="28"/>
        </w:rPr>
      </w:pPr>
    </w:p>
    <w:p w:rsidR="00627443" w:rsidRDefault="00627443" w:rsidP="00627443">
      <w:pPr>
        <w:rPr>
          <w:rFonts w:eastAsia="Times New Roman" w:cs="Times New Roman"/>
          <w:b/>
          <w:i/>
          <w:sz w:val="28"/>
          <w:szCs w:val="28"/>
          <w:bdr w:val="none" w:sz="0" w:space="0" w:color="auto"/>
          <w14:textOutline w14:w="0" w14:cap="rnd" w14:cmpd="sng" w14:algn="ctr">
            <w14:noFill/>
            <w14:prstDash w14:val="solid"/>
            <w14:bevel/>
          </w14:textOutline>
        </w:rPr>
      </w:pPr>
    </w:p>
    <w:p w:rsidR="00627443" w:rsidRDefault="00627443" w:rsidP="00627443">
      <w:pPr>
        <w:rPr>
          <w:rFonts w:eastAsia="Times New Roman" w:cs="Times New Roman"/>
          <w:b/>
          <w:i/>
          <w:sz w:val="28"/>
          <w:szCs w:val="28"/>
          <w:bdr w:val="none" w:sz="0" w:space="0" w:color="auto"/>
          <w14:textOutline w14:w="0" w14:cap="rnd" w14:cmpd="sng" w14:algn="ctr">
            <w14:noFill/>
            <w14:prstDash w14:val="solid"/>
            <w14:bevel/>
          </w14:textOutline>
        </w:rPr>
      </w:pPr>
    </w:p>
    <w:p w:rsidR="00627443" w:rsidRDefault="00627443" w:rsidP="00627443">
      <w:pPr>
        <w:rPr>
          <w:rFonts w:eastAsia="Times New Roman" w:cs="Times New Roman"/>
          <w:b/>
          <w:i/>
          <w:sz w:val="28"/>
          <w:szCs w:val="28"/>
          <w:bdr w:val="none" w:sz="0" w:space="0" w:color="auto"/>
          <w14:textOutline w14:w="0" w14:cap="rnd" w14:cmpd="sng" w14:algn="ctr">
            <w14:noFill/>
            <w14:prstDash w14:val="solid"/>
            <w14:bevel/>
          </w14:textOutline>
        </w:rPr>
      </w:pPr>
    </w:p>
    <w:p w:rsidR="00627443" w:rsidRDefault="00627443" w:rsidP="00627443">
      <w:pPr>
        <w:rPr>
          <w:rFonts w:eastAsia="Times New Roman" w:cs="Times New Roman"/>
          <w:b/>
          <w:i/>
          <w:sz w:val="28"/>
          <w:szCs w:val="28"/>
          <w:bdr w:val="none" w:sz="0" w:space="0" w:color="auto"/>
          <w14:textOutline w14:w="0" w14:cap="rnd" w14:cmpd="sng" w14:algn="ctr">
            <w14:noFill/>
            <w14:prstDash w14:val="solid"/>
            <w14:bevel/>
          </w14:textOutline>
        </w:rPr>
      </w:pPr>
    </w:p>
    <w:p w:rsidR="00627443" w:rsidRDefault="00627443" w:rsidP="00627443">
      <w:pPr>
        <w:rPr>
          <w:rFonts w:eastAsia="Times New Roman" w:cs="Times New Roman"/>
          <w:b/>
          <w:i/>
          <w:sz w:val="28"/>
          <w:szCs w:val="28"/>
          <w:bdr w:val="none" w:sz="0" w:space="0" w:color="auto"/>
          <w14:textOutline w14:w="0" w14:cap="rnd" w14:cmpd="sng" w14:algn="ctr">
            <w14:noFill/>
            <w14:prstDash w14:val="solid"/>
            <w14:bevel/>
          </w14:textOutline>
        </w:rPr>
      </w:pPr>
    </w:p>
    <w:p w:rsidR="00627443" w:rsidRDefault="00627443" w:rsidP="00627443">
      <w:pPr>
        <w:rPr>
          <w:rFonts w:eastAsia="Times New Roman" w:cs="Times New Roman"/>
          <w:b/>
          <w:i/>
          <w:sz w:val="28"/>
          <w:szCs w:val="28"/>
          <w:bdr w:val="none" w:sz="0" w:space="0" w:color="auto"/>
          <w14:textOutline w14:w="0" w14:cap="rnd" w14:cmpd="sng" w14:algn="ctr">
            <w14:noFill/>
            <w14:prstDash w14:val="solid"/>
            <w14:bevel/>
          </w14:textOutline>
        </w:rPr>
      </w:pPr>
    </w:p>
    <w:p w:rsidR="00627443" w:rsidRDefault="00627443" w:rsidP="00627443">
      <w:pPr>
        <w:rPr>
          <w:rFonts w:eastAsia="Times New Roman" w:cs="Times New Roman"/>
          <w:b/>
          <w:i/>
          <w:sz w:val="28"/>
          <w:szCs w:val="28"/>
          <w:bdr w:val="none" w:sz="0" w:space="0" w:color="auto"/>
          <w14:textOutline w14:w="0" w14:cap="rnd" w14:cmpd="sng" w14:algn="ctr">
            <w14:noFill/>
            <w14:prstDash w14:val="solid"/>
            <w14:bevel/>
          </w14:textOutline>
        </w:rPr>
      </w:pPr>
    </w:p>
    <w:p w:rsidR="00627443" w:rsidRDefault="00627443" w:rsidP="00627443">
      <w:pPr>
        <w:rPr>
          <w:rFonts w:eastAsia="Times New Roman" w:cs="Times New Roman"/>
          <w:b/>
          <w:i/>
          <w:sz w:val="28"/>
          <w:szCs w:val="28"/>
          <w:bdr w:val="none" w:sz="0" w:space="0" w:color="auto"/>
          <w14:textOutline w14:w="0" w14:cap="rnd" w14:cmpd="sng" w14:algn="ctr">
            <w14:noFill/>
            <w14:prstDash w14:val="solid"/>
            <w14:bevel/>
          </w14:textOutline>
        </w:rPr>
      </w:pPr>
    </w:p>
    <w:p w:rsidR="00627443" w:rsidRDefault="00627443" w:rsidP="00627443">
      <w:pPr>
        <w:rPr>
          <w:b/>
          <w:bCs/>
          <w:sz w:val="28"/>
          <w:szCs w:val="28"/>
        </w:rPr>
      </w:pPr>
    </w:p>
    <w:p w:rsidR="00627443" w:rsidRDefault="00627443" w:rsidP="00627443">
      <w:pPr>
        <w:rPr>
          <w:b/>
          <w:bCs/>
          <w:sz w:val="28"/>
          <w:szCs w:val="28"/>
        </w:rPr>
      </w:pPr>
    </w:p>
    <w:p w:rsidR="004E3F21" w:rsidRDefault="004E3F21" w:rsidP="00627443">
      <w:pPr>
        <w:rPr>
          <w:b/>
          <w:bCs/>
          <w:sz w:val="28"/>
          <w:szCs w:val="28"/>
        </w:rPr>
      </w:pPr>
    </w:p>
    <w:p w:rsidR="004E3F21" w:rsidRPr="00627443" w:rsidRDefault="004E3F21" w:rsidP="00627443">
      <w:pPr>
        <w:rPr>
          <w:b/>
          <w:bCs/>
          <w:sz w:val="28"/>
          <w:szCs w:val="28"/>
        </w:rPr>
      </w:pPr>
    </w:p>
    <w:p w:rsidR="00365EA9" w:rsidRPr="00627443" w:rsidRDefault="00365EA9">
      <w:pPr>
        <w:jc w:val="center"/>
        <w:rPr>
          <w:b/>
          <w:bCs/>
          <w:sz w:val="28"/>
          <w:szCs w:val="28"/>
        </w:rPr>
      </w:pPr>
    </w:p>
    <w:p w:rsidR="00365EA9" w:rsidRPr="00627443" w:rsidRDefault="00627443">
      <w:pPr>
        <w:jc w:val="center"/>
        <w:rPr>
          <w:b/>
          <w:bCs/>
          <w:caps/>
          <w:sz w:val="28"/>
          <w:szCs w:val="28"/>
        </w:rPr>
      </w:pPr>
      <w:r w:rsidRPr="00627443">
        <w:rPr>
          <w:b/>
          <w:bCs/>
          <w:sz w:val="28"/>
          <w:szCs w:val="28"/>
        </w:rPr>
        <w:t>Москва</w:t>
      </w:r>
      <w:r w:rsidRPr="00627443">
        <w:rPr>
          <w:b/>
          <w:bCs/>
          <w:caps/>
          <w:sz w:val="28"/>
          <w:szCs w:val="28"/>
        </w:rPr>
        <w:t xml:space="preserve"> 2023</w:t>
      </w:r>
    </w:p>
    <w:p w:rsidR="00365EA9" w:rsidRPr="00627443" w:rsidRDefault="00365EA9" w:rsidP="00627443">
      <w:pPr>
        <w:rPr>
          <w:sz w:val="28"/>
          <w:szCs w:val="28"/>
        </w:rPr>
      </w:pPr>
    </w:p>
    <w:p w:rsidR="00365EA9" w:rsidRPr="00627443" w:rsidRDefault="00627443">
      <w:pPr>
        <w:jc w:val="center"/>
        <w:rPr>
          <w:sz w:val="28"/>
          <w:szCs w:val="28"/>
        </w:rPr>
      </w:pPr>
      <w:r w:rsidRPr="00627443">
        <w:rPr>
          <w:sz w:val="28"/>
          <w:szCs w:val="28"/>
        </w:rPr>
        <w:lastRenderedPageBreak/>
        <w:t>Федеральное государственное образовательное бюджетное</w:t>
      </w:r>
    </w:p>
    <w:p w:rsidR="00365EA9" w:rsidRPr="00627443" w:rsidRDefault="00627443">
      <w:pPr>
        <w:jc w:val="center"/>
        <w:rPr>
          <w:sz w:val="28"/>
          <w:szCs w:val="28"/>
        </w:rPr>
      </w:pPr>
      <w:r w:rsidRPr="00627443">
        <w:rPr>
          <w:sz w:val="28"/>
          <w:szCs w:val="28"/>
        </w:rPr>
        <w:t>учреждение высшего образования</w:t>
      </w:r>
    </w:p>
    <w:p w:rsidR="00365EA9" w:rsidRPr="00627443" w:rsidRDefault="00627443">
      <w:pPr>
        <w:jc w:val="center"/>
        <w:rPr>
          <w:b/>
          <w:bCs/>
          <w:spacing w:val="-20"/>
          <w:sz w:val="28"/>
          <w:szCs w:val="28"/>
        </w:rPr>
      </w:pPr>
      <w:r w:rsidRPr="00627443">
        <w:rPr>
          <w:b/>
          <w:bCs/>
          <w:spacing w:val="-20"/>
          <w:sz w:val="28"/>
          <w:szCs w:val="28"/>
        </w:rPr>
        <w:t xml:space="preserve">«ФИНАНСОВЫЙ УНИВЕРСИТЕТ ПРИ ПРАВИТЕЛЬСТВЕ </w:t>
      </w:r>
    </w:p>
    <w:p w:rsidR="00365EA9" w:rsidRPr="00627443" w:rsidRDefault="00627443">
      <w:pPr>
        <w:jc w:val="center"/>
        <w:rPr>
          <w:b/>
          <w:bCs/>
          <w:spacing w:val="-20"/>
          <w:sz w:val="28"/>
          <w:szCs w:val="28"/>
        </w:rPr>
      </w:pPr>
      <w:r w:rsidRPr="00627443">
        <w:rPr>
          <w:b/>
          <w:bCs/>
          <w:spacing w:val="-20"/>
          <w:sz w:val="28"/>
          <w:szCs w:val="28"/>
        </w:rPr>
        <w:t>РОССИЙСКОЙ ФЕДЕРАЦИИ»</w:t>
      </w:r>
    </w:p>
    <w:p w:rsidR="00365EA9" w:rsidRPr="00627443" w:rsidRDefault="00627443">
      <w:pPr>
        <w:jc w:val="center"/>
        <w:rPr>
          <w:b/>
          <w:bCs/>
          <w:sz w:val="28"/>
          <w:szCs w:val="28"/>
        </w:rPr>
      </w:pPr>
      <w:r w:rsidRPr="00627443">
        <w:rPr>
          <w:b/>
          <w:bCs/>
          <w:sz w:val="28"/>
          <w:szCs w:val="28"/>
        </w:rPr>
        <w:t>(Финансовый университет)</w:t>
      </w:r>
    </w:p>
    <w:p w:rsidR="00365EA9" w:rsidRPr="00627443" w:rsidRDefault="00365EA9">
      <w:pPr>
        <w:jc w:val="center"/>
        <w:rPr>
          <w:rStyle w:val="Aa"/>
          <w:sz w:val="28"/>
          <w:szCs w:val="28"/>
        </w:rPr>
      </w:pPr>
    </w:p>
    <w:p w:rsidR="00365EA9" w:rsidRPr="00627443" w:rsidRDefault="00627443">
      <w:pPr>
        <w:pStyle w:val="ab"/>
        <w:spacing w:before="0" w:after="0" w:line="360" w:lineRule="auto"/>
        <w:jc w:val="center"/>
        <w:rPr>
          <w:b/>
          <w:bCs/>
          <w:sz w:val="28"/>
          <w:szCs w:val="28"/>
        </w:rPr>
      </w:pPr>
      <w:r w:rsidRPr="00627443">
        <w:rPr>
          <w:b/>
          <w:bCs/>
          <w:sz w:val="28"/>
          <w:szCs w:val="28"/>
        </w:rPr>
        <w:t>Департамент английского языка и профессиональной коммуникации</w:t>
      </w:r>
    </w:p>
    <w:p w:rsidR="00627443" w:rsidRPr="004E3F21" w:rsidRDefault="00627443" w:rsidP="00627443">
      <w:pPr>
        <w:jc w:val="right"/>
        <w:rPr>
          <w:sz w:val="28"/>
          <w:szCs w:val="28"/>
        </w:rPr>
      </w:pPr>
      <w:r w:rsidRPr="004E3F21">
        <w:rPr>
          <w:sz w:val="28"/>
          <w:szCs w:val="28"/>
        </w:rPr>
        <w:t>УТВЕРЖДАЮ</w:t>
      </w:r>
    </w:p>
    <w:p w:rsidR="00627443" w:rsidRPr="004E3F21" w:rsidRDefault="00627443" w:rsidP="00627443">
      <w:pPr>
        <w:jc w:val="right"/>
        <w:rPr>
          <w:sz w:val="28"/>
          <w:szCs w:val="28"/>
        </w:rPr>
      </w:pPr>
    </w:p>
    <w:p w:rsidR="00627443" w:rsidRPr="004E3F21" w:rsidRDefault="00627443" w:rsidP="00627443">
      <w:pPr>
        <w:jc w:val="right"/>
        <w:rPr>
          <w:sz w:val="28"/>
          <w:szCs w:val="28"/>
        </w:rPr>
      </w:pPr>
      <w:r w:rsidRPr="004E3F21">
        <w:rPr>
          <w:sz w:val="28"/>
          <w:szCs w:val="28"/>
        </w:rPr>
        <w:t xml:space="preserve">              Проректор по учебной</w:t>
      </w:r>
    </w:p>
    <w:p w:rsidR="00627443" w:rsidRPr="004E3F21" w:rsidRDefault="00627443" w:rsidP="00627443">
      <w:pPr>
        <w:jc w:val="right"/>
        <w:rPr>
          <w:sz w:val="28"/>
          <w:szCs w:val="28"/>
        </w:rPr>
      </w:pPr>
      <w:r w:rsidRPr="004E3F21">
        <w:rPr>
          <w:sz w:val="28"/>
          <w:szCs w:val="28"/>
        </w:rPr>
        <w:t xml:space="preserve">               и методической работе</w:t>
      </w:r>
    </w:p>
    <w:p w:rsidR="00627443" w:rsidRPr="004E3F21" w:rsidRDefault="00627443" w:rsidP="00627443">
      <w:pPr>
        <w:jc w:val="right"/>
        <w:rPr>
          <w:sz w:val="28"/>
          <w:szCs w:val="28"/>
        </w:rPr>
      </w:pPr>
    </w:p>
    <w:p w:rsidR="00627443" w:rsidRPr="004E3F21" w:rsidRDefault="00627443" w:rsidP="00627443">
      <w:pPr>
        <w:jc w:val="right"/>
        <w:rPr>
          <w:sz w:val="28"/>
          <w:szCs w:val="28"/>
        </w:rPr>
      </w:pPr>
      <w:r w:rsidRPr="004E3F21">
        <w:rPr>
          <w:sz w:val="28"/>
          <w:szCs w:val="28"/>
        </w:rPr>
        <w:t>__________ Е.А.  Каменева</w:t>
      </w:r>
    </w:p>
    <w:p w:rsidR="00627443" w:rsidRPr="004E3F21" w:rsidRDefault="00627443" w:rsidP="00627443">
      <w:pPr>
        <w:jc w:val="right"/>
        <w:rPr>
          <w:sz w:val="28"/>
          <w:szCs w:val="28"/>
        </w:rPr>
      </w:pPr>
    </w:p>
    <w:p w:rsidR="00365EA9" w:rsidRPr="004E3F21" w:rsidRDefault="00627443" w:rsidP="00627443">
      <w:pPr>
        <w:jc w:val="right"/>
        <w:rPr>
          <w:sz w:val="28"/>
          <w:szCs w:val="28"/>
        </w:rPr>
      </w:pPr>
      <w:r w:rsidRPr="004E3F21">
        <w:rPr>
          <w:sz w:val="28"/>
          <w:szCs w:val="28"/>
          <w:u w:val="single"/>
        </w:rPr>
        <w:t>«</w:t>
      </w:r>
      <w:r w:rsidR="007D3E72">
        <w:rPr>
          <w:sz w:val="28"/>
          <w:szCs w:val="28"/>
          <w:u w:val="single"/>
        </w:rPr>
        <w:t>28</w:t>
      </w:r>
      <w:r w:rsidRPr="004E3F21">
        <w:rPr>
          <w:sz w:val="28"/>
          <w:szCs w:val="28"/>
          <w:u w:val="single"/>
        </w:rPr>
        <w:t xml:space="preserve">» </w:t>
      </w:r>
      <w:r w:rsidR="007D3E72">
        <w:rPr>
          <w:sz w:val="28"/>
          <w:szCs w:val="28"/>
          <w:u w:val="single"/>
        </w:rPr>
        <w:t xml:space="preserve">декабря </w:t>
      </w:r>
      <w:r w:rsidRPr="004E3F21">
        <w:rPr>
          <w:sz w:val="28"/>
          <w:szCs w:val="28"/>
        </w:rPr>
        <w:t>2023 г.</w:t>
      </w:r>
    </w:p>
    <w:p w:rsidR="00627443" w:rsidRPr="004E3F21" w:rsidRDefault="00627443" w:rsidP="00627443">
      <w:pPr>
        <w:jc w:val="right"/>
        <w:rPr>
          <w:rStyle w:val="Aa"/>
          <w:sz w:val="28"/>
          <w:szCs w:val="28"/>
        </w:rPr>
      </w:pPr>
    </w:p>
    <w:p w:rsidR="00365EA9" w:rsidRPr="004E3F21" w:rsidRDefault="00627443">
      <w:pPr>
        <w:jc w:val="center"/>
        <w:rPr>
          <w:b/>
          <w:bCs/>
          <w:sz w:val="28"/>
          <w:szCs w:val="28"/>
        </w:rPr>
      </w:pPr>
      <w:r w:rsidRPr="004E3F21">
        <w:rPr>
          <w:b/>
          <w:bCs/>
          <w:sz w:val="28"/>
          <w:szCs w:val="28"/>
        </w:rPr>
        <w:t>Мельничук М.В.</w:t>
      </w:r>
    </w:p>
    <w:p w:rsidR="00365EA9" w:rsidRPr="004E3F21" w:rsidRDefault="00627443">
      <w:pPr>
        <w:jc w:val="center"/>
        <w:rPr>
          <w:b/>
          <w:bCs/>
          <w:sz w:val="28"/>
          <w:szCs w:val="28"/>
        </w:rPr>
      </w:pPr>
      <w:proofErr w:type="spellStart"/>
      <w:r w:rsidRPr="004E3F21">
        <w:rPr>
          <w:b/>
          <w:bCs/>
          <w:sz w:val="28"/>
          <w:szCs w:val="28"/>
        </w:rPr>
        <w:t>Кондрахина</w:t>
      </w:r>
      <w:proofErr w:type="spellEnd"/>
      <w:r w:rsidRPr="004E3F21">
        <w:rPr>
          <w:b/>
          <w:bCs/>
          <w:sz w:val="28"/>
          <w:szCs w:val="28"/>
        </w:rPr>
        <w:t xml:space="preserve"> Н.Г.</w:t>
      </w:r>
    </w:p>
    <w:p w:rsidR="00365EA9" w:rsidRPr="004E3F21" w:rsidRDefault="00627443">
      <w:pPr>
        <w:jc w:val="center"/>
        <w:rPr>
          <w:b/>
          <w:bCs/>
          <w:sz w:val="28"/>
          <w:szCs w:val="28"/>
        </w:rPr>
      </w:pPr>
      <w:r w:rsidRPr="004E3F21">
        <w:rPr>
          <w:b/>
          <w:bCs/>
          <w:sz w:val="28"/>
          <w:szCs w:val="28"/>
        </w:rPr>
        <w:t>Савченко Н.В.</w:t>
      </w:r>
    </w:p>
    <w:p w:rsidR="00365EA9" w:rsidRPr="004E3F21" w:rsidRDefault="00365EA9">
      <w:pPr>
        <w:jc w:val="center"/>
        <w:rPr>
          <w:b/>
          <w:bCs/>
          <w:sz w:val="28"/>
          <w:szCs w:val="28"/>
        </w:rPr>
      </w:pPr>
    </w:p>
    <w:p w:rsidR="00365EA9" w:rsidRPr="004E3F21" w:rsidRDefault="00627443">
      <w:pPr>
        <w:jc w:val="center"/>
        <w:rPr>
          <w:b/>
          <w:bCs/>
          <w:sz w:val="28"/>
          <w:szCs w:val="28"/>
        </w:rPr>
      </w:pPr>
      <w:r w:rsidRPr="004E3F21">
        <w:rPr>
          <w:b/>
          <w:bCs/>
          <w:sz w:val="28"/>
          <w:szCs w:val="28"/>
        </w:rPr>
        <w:t>Иностранный язык в профессиональной сфере</w:t>
      </w:r>
    </w:p>
    <w:p w:rsidR="00365EA9" w:rsidRPr="004E3F21" w:rsidRDefault="00365EA9">
      <w:pPr>
        <w:pStyle w:val="ab"/>
        <w:spacing w:before="0" w:after="0"/>
        <w:jc w:val="center"/>
        <w:rPr>
          <w:b/>
          <w:bCs/>
          <w:sz w:val="28"/>
          <w:szCs w:val="28"/>
        </w:rPr>
      </w:pPr>
    </w:p>
    <w:p w:rsidR="00365EA9" w:rsidRPr="004E3F21" w:rsidRDefault="00627443">
      <w:pPr>
        <w:pStyle w:val="ab"/>
        <w:spacing w:before="0" w:after="0"/>
        <w:jc w:val="center"/>
        <w:rPr>
          <w:b/>
          <w:bCs/>
          <w:sz w:val="28"/>
          <w:szCs w:val="28"/>
        </w:rPr>
      </w:pPr>
      <w:r w:rsidRPr="004E3F21">
        <w:rPr>
          <w:b/>
          <w:bCs/>
          <w:sz w:val="28"/>
          <w:szCs w:val="28"/>
        </w:rPr>
        <w:t>Рабочая программа дисциплины</w:t>
      </w:r>
    </w:p>
    <w:p w:rsidR="00365EA9" w:rsidRPr="004E3F21" w:rsidRDefault="00627443">
      <w:pPr>
        <w:pStyle w:val="ab"/>
        <w:spacing w:before="0" w:after="0"/>
        <w:jc w:val="center"/>
        <w:rPr>
          <w:bCs/>
          <w:sz w:val="28"/>
          <w:szCs w:val="28"/>
        </w:rPr>
      </w:pPr>
      <w:r w:rsidRPr="004E3F21">
        <w:rPr>
          <w:bCs/>
          <w:sz w:val="28"/>
          <w:szCs w:val="28"/>
        </w:rPr>
        <w:t>для студентов, обучающихся по направлению подготовки</w:t>
      </w:r>
    </w:p>
    <w:p w:rsidR="00627443" w:rsidRPr="004E3F21" w:rsidRDefault="00627443" w:rsidP="00627443">
      <w:pPr>
        <w:jc w:val="center"/>
        <w:rPr>
          <w:sz w:val="28"/>
          <w:szCs w:val="28"/>
        </w:rPr>
      </w:pPr>
    </w:p>
    <w:p w:rsidR="00627443" w:rsidRPr="004E3F21" w:rsidRDefault="00627443" w:rsidP="00627443">
      <w:pPr>
        <w:jc w:val="center"/>
        <w:rPr>
          <w:sz w:val="28"/>
          <w:szCs w:val="28"/>
        </w:rPr>
      </w:pPr>
      <w:r w:rsidRPr="004E3F21">
        <w:rPr>
          <w:sz w:val="28"/>
          <w:szCs w:val="28"/>
        </w:rPr>
        <w:t xml:space="preserve">42.03.01 «Реклама и связи с общественностью», </w:t>
      </w:r>
    </w:p>
    <w:p w:rsidR="00627443" w:rsidRPr="004E3F21" w:rsidRDefault="00627443" w:rsidP="00627443">
      <w:pPr>
        <w:jc w:val="center"/>
        <w:rPr>
          <w:rStyle w:val="Aa"/>
          <w:sz w:val="28"/>
          <w:szCs w:val="28"/>
        </w:rPr>
      </w:pPr>
      <w:r w:rsidRPr="004E3F21">
        <w:rPr>
          <w:sz w:val="28"/>
          <w:szCs w:val="28"/>
        </w:rPr>
        <w:t>ОП «Реклама и связи с общественностью»</w:t>
      </w:r>
      <w:r w:rsidR="004E3F21" w:rsidRPr="004E3F21">
        <w:rPr>
          <w:sz w:val="28"/>
          <w:szCs w:val="28"/>
        </w:rPr>
        <w:t>,</w:t>
      </w:r>
    </w:p>
    <w:p w:rsidR="00627443" w:rsidRPr="004E3F21" w:rsidRDefault="00627443" w:rsidP="00627443">
      <w:pPr>
        <w:jc w:val="center"/>
        <w:rPr>
          <w:rStyle w:val="Aa"/>
          <w:sz w:val="28"/>
          <w:szCs w:val="28"/>
        </w:rPr>
      </w:pPr>
      <w:r w:rsidRPr="004E3F21">
        <w:rPr>
          <w:sz w:val="28"/>
          <w:szCs w:val="28"/>
        </w:rPr>
        <w:t>профили: «</w:t>
      </w:r>
      <w:proofErr w:type="spellStart"/>
      <w:r w:rsidRPr="004E3F21">
        <w:rPr>
          <w:sz w:val="28"/>
          <w:szCs w:val="28"/>
        </w:rPr>
        <w:t>Медиаинновации</w:t>
      </w:r>
      <w:proofErr w:type="spellEnd"/>
      <w:r w:rsidRPr="004E3F21">
        <w:rPr>
          <w:sz w:val="28"/>
          <w:szCs w:val="28"/>
        </w:rPr>
        <w:t>», «Интегрированные коммуникации»</w:t>
      </w:r>
      <w:r w:rsidR="004E3F21" w:rsidRPr="004E3F21">
        <w:rPr>
          <w:sz w:val="28"/>
          <w:szCs w:val="28"/>
        </w:rPr>
        <w:t>,</w:t>
      </w:r>
    </w:p>
    <w:p w:rsidR="00627443" w:rsidRPr="004E3F21" w:rsidRDefault="00627443" w:rsidP="00627443">
      <w:pPr>
        <w:jc w:val="center"/>
        <w:rPr>
          <w:sz w:val="28"/>
          <w:szCs w:val="28"/>
        </w:rPr>
      </w:pPr>
      <w:r w:rsidRPr="004E3F21">
        <w:rPr>
          <w:sz w:val="28"/>
          <w:szCs w:val="28"/>
        </w:rPr>
        <w:t>ОП «</w:t>
      </w:r>
      <w:proofErr w:type="spellStart"/>
      <w:r w:rsidRPr="004E3F21">
        <w:rPr>
          <w:sz w:val="28"/>
          <w:szCs w:val="28"/>
        </w:rPr>
        <w:t>Cвязи</w:t>
      </w:r>
      <w:proofErr w:type="spellEnd"/>
      <w:r w:rsidRPr="004E3F21">
        <w:rPr>
          <w:sz w:val="28"/>
          <w:szCs w:val="28"/>
        </w:rPr>
        <w:t xml:space="preserve"> с общественностью в политике и бизнесе /</w:t>
      </w:r>
      <w:proofErr w:type="spellStart"/>
      <w:r w:rsidRPr="004E3F21">
        <w:rPr>
          <w:sz w:val="28"/>
          <w:szCs w:val="28"/>
        </w:rPr>
        <w:t>Public</w:t>
      </w:r>
      <w:proofErr w:type="spellEnd"/>
      <w:r w:rsidRPr="004E3F21">
        <w:rPr>
          <w:sz w:val="28"/>
          <w:szCs w:val="28"/>
        </w:rPr>
        <w:t xml:space="preserve"> </w:t>
      </w:r>
      <w:proofErr w:type="spellStart"/>
      <w:r w:rsidRPr="004E3F21">
        <w:rPr>
          <w:sz w:val="28"/>
          <w:szCs w:val="28"/>
        </w:rPr>
        <w:t>Relations</w:t>
      </w:r>
      <w:proofErr w:type="spellEnd"/>
      <w:r w:rsidRPr="004E3F21">
        <w:rPr>
          <w:sz w:val="28"/>
          <w:szCs w:val="28"/>
        </w:rPr>
        <w:t xml:space="preserve"> </w:t>
      </w:r>
      <w:proofErr w:type="spellStart"/>
      <w:r w:rsidRPr="004E3F21">
        <w:rPr>
          <w:sz w:val="28"/>
          <w:szCs w:val="28"/>
        </w:rPr>
        <w:t>in</w:t>
      </w:r>
      <w:proofErr w:type="spellEnd"/>
      <w:r w:rsidRPr="004E3F21">
        <w:rPr>
          <w:sz w:val="28"/>
          <w:szCs w:val="28"/>
        </w:rPr>
        <w:t xml:space="preserve"> </w:t>
      </w:r>
      <w:proofErr w:type="spellStart"/>
      <w:r w:rsidRPr="004E3F21">
        <w:rPr>
          <w:sz w:val="28"/>
          <w:szCs w:val="28"/>
        </w:rPr>
        <w:t>Politics</w:t>
      </w:r>
      <w:proofErr w:type="spellEnd"/>
      <w:r w:rsidRPr="004E3F21">
        <w:rPr>
          <w:sz w:val="28"/>
          <w:szCs w:val="28"/>
        </w:rPr>
        <w:t xml:space="preserve"> </w:t>
      </w:r>
      <w:proofErr w:type="spellStart"/>
      <w:r w:rsidRPr="004E3F21">
        <w:rPr>
          <w:sz w:val="28"/>
          <w:szCs w:val="28"/>
        </w:rPr>
        <w:t>and</w:t>
      </w:r>
      <w:proofErr w:type="spellEnd"/>
      <w:r w:rsidRPr="004E3F21">
        <w:rPr>
          <w:sz w:val="28"/>
          <w:szCs w:val="28"/>
        </w:rPr>
        <w:t xml:space="preserve"> </w:t>
      </w:r>
      <w:proofErr w:type="spellStart"/>
      <w:r w:rsidRPr="004E3F21">
        <w:rPr>
          <w:sz w:val="28"/>
          <w:szCs w:val="28"/>
        </w:rPr>
        <w:t>Business</w:t>
      </w:r>
      <w:proofErr w:type="spellEnd"/>
      <w:r w:rsidRPr="004E3F21">
        <w:rPr>
          <w:sz w:val="28"/>
          <w:szCs w:val="28"/>
        </w:rPr>
        <w:t>», профиль: «</w:t>
      </w:r>
      <w:proofErr w:type="spellStart"/>
      <w:r w:rsidRPr="004E3F21">
        <w:rPr>
          <w:sz w:val="28"/>
          <w:szCs w:val="28"/>
        </w:rPr>
        <w:t>Cвязи</w:t>
      </w:r>
      <w:proofErr w:type="spellEnd"/>
      <w:r w:rsidRPr="004E3F21">
        <w:rPr>
          <w:sz w:val="28"/>
          <w:szCs w:val="28"/>
        </w:rPr>
        <w:t xml:space="preserve"> с общественностью в политике и бизнесе/ </w:t>
      </w:r>
      <w:proofErr w:type="spellStart"/>
      <w:r w:rsidRPr="004E3F21">
        <w:rPr>
          <w:sz w:val="28"/>
          <w:szCs w:val="28"/>
        </w:rPr>
        <w:t>Public</w:t>
      </w:r>
      <w:proofErr w:type="spellEnd"/>
      <w:r w:rsidRPr="004E3F21">
        <w:rPr>
          <w:sz w:val="28"/>
          <w:szCs w:val="28"/>
        </w:rPr>
        <w:t xml:space="preserve"> </w:t>
      </w:r>
      <w:proofErr w:type="spellStart"/>
      <w:r w:rsidRPr="004E3F21">
        <w:rPr>
          <w:sz w:val="28"/>
          <w:szCs w:val="28"/>
        </w:rPr>
        <w:t>Relations</w:t>
      </w:r>
      <w:proofErr w:type="spellEnd"/>
      <w:r w:rsidRPr="004E3F21">
        <w:rPr>
          <w:sz w:val="28"/>
          <w:szCs w:val="28"/>
        </w:rPr>
        <w:t xml:space="preserve"> </w:t>
      </w:r>
      <w:proofErr w:type="spellStart"/>
      <w:r w:rsidRPr="004E3F21">
        <w:rPr>
          <w:sz w:val="28"/>
          <w:szCs w:val="28"/>
        </w:rPr>
        <w:t>in</w:t>
      </w:r>
      <w:proofErr w:type="spellEnd"/>
      <w:r w:rsidRPr="004E3F21">
        <w:rPr>
          <w:sz w:val="28"/>
          <w:szCs w:val="28"/>
        </w:rPr>
        <w:t xml:space="preserve"> </w:t>
      </w:r>
      <w:proofErr w:type="spellStart"/>
      <w:r w:rsidRPr="004E3F21">
        <w:rPr>
          <w:sz w:val="28"/>
          <w:szCs w:val="28"/>
        </w:rPr>
        <w:t>Politics</w:t>
      </w:r>
      <w:proofErr w:type="spellEnd"/>
      <w:r w:rsidRPr="004E3F21">
        <w:rPr>
          <w:sz w:val="28"/>
          <w:szCs w:val="28"/>
        </w:rPr>
        <w:t xml:space="preserve"> </w:t>
      </w:r>
      <w:proofErr w:type="spellStart"/>
      <w:proofErr w:type="gramStart"/>
      <w:r w:rsidRPr="004E3F21">
        <w:rPr>
          <w:sz w:val="28"/>
          <w:szCs w:val="28"/>
        </w:rPr>
        <w:t>and</w:t>
      </w:r>
      <w:proofErr w:type="spellEnd"/>
      <w:r w:rsidRPr="004E3F21">
        <w:rPr>
          <w:sz w:val="28"/>
          <w:szCs w:val="28"/>
        </w:rPr>
        <w:t xml:space="preserve">  </w:t>
      </w:r>
      <w:proofErr w:type="spellStart"/>
      <w:r w:rsidRPr="004E3F21">
        <w:rPr>
          <w:sz w:val="28"/>
          <w:szCs w:val="28"/>
        </w:rPr>
        <w:t>Business</w:t>
      </w:r>
      <w:proofErr w:type="spellEnd"/>
      <w:proofErr w:type="gramEnd"/>
      <w:r w:rsidRPr="004E3F21">
        <w:rPr>
          <w:sz w:val="28"/>
          <w:szCs w:val="28"/>
        </w:rPr>
        <w:t>»</w:t>
      </w:r>
    </w:p>
    <w:p w:rsidR="00627443" w:rsidRPr="004E3F21" w:rsidRDefault="00627443" w:rsidP="00627443">
      <w:pPr>
        <w:rPr>
          <w:rFonts w:cs="Times New Roman"/>
          <w:b/>
          <w:bCs/>
          <w:sz w:val="28"/>
          <w:szCs w:val="28"/>
        </w:rPr>
      </w:pPr>
    </w:p>
    <w:p w:rsidR="004E3F21" w:rsidRPr="004E3F21" w:rsidRDefault="004E3F21" w:rsidP="00627443">
      <w:pPr>
        <w:pStyle w:val="11"/>
        <w:spacing w:before="0" w:after="0"/>
        <w:jc w:val="center"/>
        <w:rPr>
          <w:rFonts w:ascii="Times New Roman" w:hAnsi="Times New Roman"/>
          <w:i/>
          <w:sz w:val="28"/>
          <w:szCs w:val="28"/>
        </w:rPr>
      </w:pPr>
    </w:p>
    <w:p w:rsidR="004E3F21" w:rsidRPr="004E3F21" w:rsidRDefault="004E3F21" w:rsidP="00627443">
      <w:pPr>
        <w:pStyle w:val="11"/>
        <w:spacing w:before="0" w:after="0"/>
        <w:jc w:val="center"/>
        <w:rPr>
          <w:rFonts w:ascii="Times New Roman" w:hAnsi="Times New Roman"/>
          <w:i/>
          <w:sz w:val="28"/>
          <w:szCs w:val="28"/>
        </w:rPr>
      </w:pPr>
    </w:p>
    <w:p w:rsidR="004E3F21" w:rsidRPr="004E3F21" w:rsidRDefault="004E3F21" w:rsidP="00627443">
      <w:pPr>
        <w:pStyle w:val="11"/>
        <w:spacing w:before="0" w:after="0"/>
        <w:jc w:val="center"/>
        <w:rPr>
          <w:rFonts w:ascii="Times New Roman" w:hAnsi="Times New Roman"/>
          <w:i/>
          <w:sz w:val="28"/>
          <w:szCs w:val="28"/>
        </w:rPr>
      </w:pPr>
    </w:p>
    <w:p w:rsidR="004E3F21" w:rsidRPr="004E3F21" w:rsidRDefault="004E3F21" w:rsidP="00627443">
      <w:pPr>
        <w:pStyle w:val="11"/>
        <w:spacing w:before="0" w:after="0"/>
        <w:jc w:val="center"/>
        <w:rPr>
          <w:rFonts w:ascii="Times New Roman" w:hAnsi="Times New Roman"/>
          <w:i/>
          <w:sz w:val="28"/>
          <w:szCs w:val="28"/>
        </w:rPr>
      </w:pPr>
    </w:p>
    <w:p w:rsidR="00627443" w:rsidRPr="004E3F21" w:rsidRDefault="00627443" w:rsidP="00627443">
      <w:pPr>
        <w:pStyle w:val="11"/>
        <w:spacing w:before="0" w:after="0"/>
        <w:jc w:val="center"/>
        <w:rPr>
          <w:rFonts w:ascii="Times New Roman" w:hAnsi="Times New Roman"/>
          <w:i/>
          <w:sz w:val="28"/>
          <w:szCs w:val="28"/>
        </w:rPr>
      </w:pPr>
      <w:r w:rsidRPr="004E3F21">
        <w:rPr>
          <w:rFonts w:ascii="Times New Roman" w:hAnsi="Times New Roman"/>
          <w:i/>
          <w:sz w:val="28"/>
          <w:szCs w:val="28"/>
        </w:rPr>
        <w:t xml:space="preserve">Рекомендовано Ученым советом Факультета налогов, аудита </w:t>
      </w:r>
    </w:p>
    <w:p w:rsidR="00627443" w:rsidRPr="004E3F21" w:rsidRDefault="00627443" w:rsidP="00627443">
      <w:pPr>
        <w:pStyle w:val="11"/>
        <w:spacing w:before="0" w:after="0"/>
        <w:jc w:val="center"/>
        <w:rPr>
          <w:rFonts w:ascii="Times New Roman" w:hAnsi="Times New Roman"/>
          <w:sz w:val="28"/>
          <w:szCs w:val="28"/>
        </w:rPr>
      </w:pPr>
      <w:r w:rsidRPr="004E3F21">
        <w:rPr>
          <w:rFonts w:ascii="Times New Roman" w:hAnsi="Times New Roman"/>
          <w:i/>
          <w:sz w:val="28"/>
          <w:szCs w:val="28"/>
        </w:rPr>
        <w:t>и бизнес-анализа</w:t>
      </w:r>
    </w:p>
    <w:p w:rsidR="00627443" w:rsidRPr="004E3F21" w:rsidRDefault="00627443" w:rsidP="00627443">
      <w:pPr>
        <w:spacing w:after="120"/>
        <w:jc w:val="center"/>
        <w:rPr>
          <w:rFonts w:cs="Times New Roman"/>
          <w:i/>
          <w:sz w:val="28"/>
          <w:szCs w:val="28"/>
        </w:rPr>
      </w:pPr>
      <w:r w:rsidRPr="004E3F21">
        <w:rPr>
          <w:rFonts w:cs="Times New Roman"/>
          <w:i/>
          <w:sz w:val="28"/>
          <w:szCs w:val="28"/>
        </w:rPr>
        <w:t xml:space="preserve">(протокол № </w:t>
      </w:r>
      <w:r w:rsidR="007D3E72">
        <w:rPr>
          <w:rFonts w:cs="Times New Roman"/>
          <w:i/>
          <w:sz w:val="28"/>
          <w:szCs w:val="28"/>
        </w:rPr>
        <w:t>36</w:t>
      </w:r>
      <w:r w:rsidRPr="004E3F21">
        <w:rPr>
          <w:rFonts w:cs="Times New Roman"/>
          <w:i/>
          <w:sz w:val="28"/>
          <w:szCs w:val="28"/>
        </w:rPr>
        <w:t xml:space="preserve"> от </w:t>
      </w:r>
      <w:r w:rsidR="007D3E72">
        <w:rPr>
          <w:rFonts w:cs="Times New Roman"/>
          <w:i/>
          <w:sz w:val="28"/>
          <w:szCs w:val="28"/>
        </w:rPr>
        <w:t>20 декабря</w:t>
      </w:r>
      <w:r w:rsidRPr="004E3F21">
        <w:rPr>
          <w:rFonts w:cs="Times New Roman"/>
          <w:i/>
          <w:sz w:val="28"/>
          <w:szCs w:val="28"/>
        </w:rPr>
        <w:t xml:space="preserve"> 2023 г.)</w:t>
      </w:r>
    </w:p>
    <w:p w:rsidR="00627443" w:rsidRPr="004E3F21" w:rsidRDefault="00627443" w:rsidP="00627443">
      <w:pPr>
        <w:jc w:val="center"/>
        <w:rPr>
          <w:rFonts w:cs="Times New Roman"/>
          <w:i/>
          <w:sz w:val="28"/>
          <w:szCs w:val="28"/>
        </w:rPr>
      </w:pPr>
      <w:r w:rsidRPr="004E3F21">
        <w:rPr>
          <w:rFonts w:cs="Times New Roman"/>
          <w:bCs/>
          <w:i/>
          <w:sz w:val="28"/>
          <w:szCs w:val="28"/>
        </w:rPr>
        <w:t>Одобрено</w:t>
      </w:r>
      <w:r w:rsidRPr="004E3F21">
        <w:rPr>
          <w:rFonts w:cs="Times New Roman"/>
          <w:i/>
          <w:sz w:val="28"/>
          <w:szCs w:val="28"/>
        </w:rPr>
        <w:t xml:space="preserve"> Советом учебно-научного Департамента английского языка </w:t>
      </w:r>
    </w:p>
    <w:p w:rsidR="00627443" w:rsidRPr="004E3F21" w:rsidRDefault="00627443" w:rsidP="00627443">
      <w:pPr>
        <w:jc w:val="center"/>
        <w:rPr>
          <w:rFonts w:cs="Times New Roman"/>
          <w:i/>
          <w:sz w:val="28"/>
          <w:szCs w:val="28"/>
        </w:rPr>
      </w:pPr>
      <w:r w:rsidRPr="004E3F21">
        <w:rPr>
          <w:rFonts w:cs="Times New Roman"/>
          <w:i/>
          <w:sz w:val="28"/>
          <w:szCs w:val="28"/>
        </w:rPr>
        <w:t xml:space="preserve">и профессиональной коммуникации </w:t>
      </w:r>
    </w:p>
    <w:p w:rsidR="00627443" w:rsidRPr="00627443" w:rsidRDefault="00627443" w:rsidP="00627443">
      <w:pPr>
        <w:tabs>
          <w:tab w:val="center" w:pos="5102"/>
          <w:tab w:val="left" w:pos="7547"/>
        </w:tabs>
        <w:rPr>
          <w:rFonts w:cs="Times New Roman"/>
          <w:i/>
          <w:sz w:val="28"/>
          <w:szCs w:val="28"/>
        </w:rPr>
      </w:pPr>
      <w:r w:rsidRPr="004E3F21">
        <w:rPr>
          <w:rFonts w:cs="Times New Roman"/>
          <w:i/>
          <w:sz w:val="28"/>
          <w:szCs w:val="28"/>
        </w:rPr>
        <w:tab/>
        <w:t xml:space="preserve">(протокол № </w:t>
      </w:r>
      <w:r w:rsidR="007D3E72">
        <w:rPr>
          <w:rFonts w:cs="Times New Roman"/>
          <w:i/>
          <w:sz w:val="28"/>
          <w:szCs w:val="28"/>
        </w:rPr>
        <w:t>36</w:t>
      </w:r>
      <w:bookmarkStart w:id="0" w:name="_GoBack"/>
      <w:bookmarkEnd w:id="0"/>
      <w:r w:rsidRPr="004E3F21">
        <w:rPr>
          <w:rFonts w:cs="Times New Roman"/>
          <w:i/>
          <w:sz w:val="28"/>
          <w:szCs w:val="28"/>
        </w:rPr>
        <w:t xml:space="preserve"> от </w:t>
      </w:r>
      <w:r w:rsidR="004E3F21" w:rsidRPr="004E3F21">
        <w:rPr>
          <w:rFonts w:cs="Times New Roman"/>
          <w:i/>
          <w:sz w:val="28"/>
          <w:szCs w:val="28"/>
        </w:rPr>
        <w:t>29 ноября</w:t>
      </w:r>
      <w:r w:rsidRPr="004E3F21">
        <w:rPr>
          <w:rFonts w:cs="Times New Roman"/>
          <w:i/>
          <w:sz w:val="28"/>
          <w:szCs w:val="28"/>
        </w:rPr>
        <w:t>2023 г.)</w:t>
      </w:r>
    </w:p>
    <w:p w:rsidR="00627443" w:rsidRPr="00627443" w:rsidRDefault="00627443" w:rsidP="00627443">
      <w:pPr>
        <w:tabs>
          <w:tab w:val="center" w:pos="5102"/>
          <w:tab w:val="left" w:pos="7547"/>
        </w:tabs>
        <w:rPr>
          <w:b/>
          <w:sz w:val="28"/>
          <w:szCs w:val="28"/>
        </w:rPr>
      </w:pPr>
    </w:p>
    <w:p w:rsidR="00365EA9" w:rsidRPr="00627443" w:rsidRDefault="00627443" w:rsidP="00627443">
      <w:pPr>
        <w:jc w:val="center"/>
        <w:rPr>
          <w:sz w:val="28"/>
          <w:szCs w:val="28"/>
        </w:rPr>
      </w:pPr>
      <w:r>
        <w:rPr>
          <w:b/>
          <w:bCs/>
          <w:sz w:val="28"/>
          <w:szCs w:val="28"/>
        </w:rPr>
        <w:t>Москва</w:t>
      </w:r>
      <w:r>
        <w:rPr>
          <w:b/>
          <w:bCs/>
          <w:caps/>
          <w:sz w:val="28"/>
          <w:szCs w:val="28"/>
        </w:rPr>
        <w:t xml:space="preserve"> 2023</w:t>
      </w:r>
    </w:p>
    <w:p w:rsidR="00365EA9" w:rsidRDefault="00627443">
      <w:pPr>
        <w:ind w:right="281"/>
        <w:jc w:val="center"/>
        <w:rPr>
          <w:b/>
          <w:bCs/>
          <w:sz w:val="28"/>
          <w:szCs w:val="28"/>
        </w:rPr>
      </w:pPr>
      <w:r>
        <w:rPr>
          <w:b/>
          <w:bCs/>
          <w:sz w:val="28"/>
          <w:szCs w:val="28"/>
        </w:rPr>
        <w:lastRenderedPageBreak/>
        <w:t>Содержание</w:t>
      </w:r>
    </w:p>
    <w:tbl>
      <w:tblPr>
        <w:tblStyle w:val="TableNormal"/>
        <w:tblW w:w="9392"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566"/>
        <w:gridCol w:w="8191"/>
        <w:gridCol w:w="635"/>
      </w:tblGrid>
      <w:tr w:rsidR="00365EA9" w:rsidRPr="00627443" w:rsidTr="00627443">
        <w:trPr>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jc w:val="center"/>
            </w:pPr>
            <w:r w:rsidRPr="00627443">
              <w:t>1.</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jc w:val="both"/>
            </w:pPr>
            <w:r w:rsidRPr="00627443">
              <w:t>Наименование дисциплины</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jc w:val="center"/>
            </w:pPr>
            <w:r w:rsidRPr="00627443">
              <w:rPr>
                <w:b/>
                <w:bCs/>
              </w:rPr>
              <w:t>4</w:t>
            </w:r>
          </w:p>
        </w:tc>
      </w:tr>
      <w:tr w:rsidR="00365EA9" w:rsidRPr="00627443" w:rsidTr="00627443">
        <w:trPr>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jc w:val="center"/>
            </w:pPr>
            <w:r w:rsidRPr="00627443">
              <w:t>2.</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pPr>
            <w:r w:rsidRPr="00627443">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jc w:val="center"/>
            </w:pPr>
            <w:r w:rsidRPr="00627443">
              <w:rPr>
                <w:b/>
                <w:bCs/>
              </w:rPr>
              <w:t>4</w:t>
            </w:r>
          </w:p>
        </w:tc>
      </w:tr>
      <w:tr w:rsidR="00365EA9" w:rsidRPr="00627443" w:rsidTr="00627443">
        <w:trPr>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jc w:val="center"/>
            </w:pPr>
            <w:r w:rsidRPr="00627443">
              <w:t>3.</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pPr>
            <w:r w:rsidRPr="00627443">
              <w:t>Место дисциплины в структуре образовательной программы</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jc w:val="center"/>
            </w:pPr>
            <w:r w:rsidRPr="00627443">
              <w:rPr>
                <w:b/>
                <w:bCs/>
              </w:rPr>
              <w:t>10</w:t>
            </w:r>
          </w:p>
        </w:tc>
      </w:tr>
      <w:tr w:rsidR="00365EA9" w:rsidRPr="00627443" w:rsidTr="00627443">
        <w:trPr>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jc w:val="center"/>
            </w:pPr>
            <w:r w:rsidRPr="00627443">
              <w:t>4.</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pPr>
            <w:r w:rsidRPr="00627443">
              <w:t>Объем дисциплины в зачетных единицах и академических часах с выделением объема аудиторной (лекции, семинары) и самостоятельной работы обучающихся</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jc w:val="center"/>
            </w:pPr>
            <w:r w:rsidRPr="00627443">
              <w:rPr>
                <w:b/>
                <w:bCs/>
                <w:lang w:val="en-US"/>
              </w:rPr>
              <w:t>10</w:t>
            </w:r>
          </w:p>
        </w:tc>
      </w:tr>
      <w:tr w:rsidR="00365EA9" w:rsidRPr="00627443" w:rsidTr="00627443">
        <w:trPr>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jc w:val="center"/>
            </w:pPr>
            <w:r w:rsidRPr="00627443">
              <w:t>5.</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pPr>
            <w:r w:rsidRPr="00627443">
              <w:t>Содержание дисциплины, структурированное по темам (разделам) дисциплины с указанием объемов (в академических часах) и видов учебных занятий</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jc w:val="center"/>
            </w:pPr>
            <w:r w:rsidRPr="00627443">
              <w:rPr>
                <w:b/>
                <w:bCs/>
              </w:rPr>
              <w:t>11</w:t>
            </w:r>
          </w:p>
        </w:tc>
      </w:tr>
      <w:tr w:rsidR="00365EA9" w:rsidRPr="00627443" w:rsidTr="00627443">
        <w:trPr>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jc w:val="center"/>
            </w:pPr>
            <w:r w:rsidRPr="00627443">
              <w:t>6.</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pPr>
            <w:r w:rsidRPr="00627443">
              <w:t>Учебно-методическое обеспечение для самостоятельной работы обучающихся по дисциплине</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pPr>
            <w:r w:rsidRPr="00627443">
              <w:rPr>
                <w:b/>
                <w:bCs/>
              </w:rPr>
              <w:t>22</w:t>
            </w:r>
          </w:p>
        </w:tc>
      </w:tr>
      <w:tr w:rsidR="00365EA9" w:rsidRPr="00627443" w:rsidTr="00627443">
        <w:trPr>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jc w:val="center"/>
            </w:pPr>
            <w:r w:rsidRPr="00627443">
              <w:t>7.</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pPr>
            <w:r w:rsidRPr="00627443">
              <w:t>Фонд оценочных средств для проведения промежуточной аттестации по дисциплине</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pPr>
            <w:r w:rsidRPr="00627443">
              <w:rPr>
                <w:b/>
                <w:bCs/>
              </w:rPr>
              <w:t>45</w:t>
            </w:r>
          </w:p>
        </w:tc>
      </w:tr>
      <w:tr w:rsidR="00365EA9" w:rsidRPr="00627443" w:rsidTr="00627443">
        <w:trPr>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jc w:val="center"/>
            </w:pPr>
            <w:r w:rsidRPr="00627443">
              <w:t>8.</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pStyle w:val="ac"/>
              <w:spacing w:line="360" w:lineRule="auto"/>
              <w:ind w:left="0"/>
              <w:jc w:val="both"/>
            </w:pPr>
            <w:r w:rsidRPr="00627443">
              <w:t>Перечень основной и дополнительной учебной литературы, необходимой для освоения дисциплины</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pPr>
            <w:r w:rsidRPr="00627443">
              <w:rPr>
                <w:b/>
                <w:bCs/>
              </w:rPr>
              <w:t>64</w:t>
            </w:r>
          </w:p>
        </w:tc>
      </w:tr>
      <w:tr w:rsidR="00365EA9" w:rsidRPr="00627443" w:rsidTr="00627443">
        <w:trPr>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pStyle w:val="ad"/>
              <w:tabs>
                <w:tab w:val="right" w:pos="720"/>
              </w:tabs>
              <w:spacing w:line="360" w:lineRule="auto"/>
              <w:jc w:val="center"/>
              <w:rPr>
                <w:rFonts w:hint="eastAsia"/>
                <w:sz w:val="24"/>
                <w:szCs w:val="24"/>
              </w:rPr>
            </w:pPr>
            <w:r w:rsidRPr="00627443">
              <w:rPr>
                <w:rFonts w:ascii="Times New Roman" w:hAnsi="Times New Roman"/>
                <w:sz w:val="24"/>
                <w:szCs w:val="24"/>
                <w:lang w:val="ru-RU"/>
              </w:rPr>
              <w:t>9.</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pStyle w:val="ad"/>
              <w:tabs>
                <w:tab w:val="right" w:pos="720"/>
              </w:tabs>
              <w:spacing w:line="360" w:lineRule="auto"/>
              <w:rPr>
                <w:rFonts w:hint="eastAsia"/>
                <w:sz w:val="24"/>
                <w:szCs w:val="24"/>
                <w:lang w:val="ru-RU"/>
              </w:rPr>
            </w:pPr>
            <w:r w:rsidRPr="00627443">
              <w:rPr>
                <w:rFonts w:ascii="Times New Roman" w:hAnsi="Times New Roman"/>
                <w:sz w:val="24"/>
                <w:szCs w:val="24"/>
                <w:lang w:val="ru-RU"/>
              </w:rPr>
              <w:t>Перечень ресурсов информационно-телекоммуникационной сети «Интернет», необходимых для освоения дисциплины</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pPr>
            <w:r w:rsidRPr="00627443">
              <w:rPr>
                <w:b/>
                <w:bCs/>
              </w:rPr>
              <w:t>65</w:t>
            </w:r>
          </w:p>
        </w:tc>
      </w:tr>
      <w:tr w:rsidR="00365EA9" w:rsidRPr="00627443" w:rsidTr="00627443">
        <w:trPr>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jc w:val="center"/>
            </w:pPr>
            <w:r w:rsidRPr="00627443">
              <w:t>10.</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pPr>
            <w:r w:rsidRPr="00627443">
              <w:t>Методические указания для обучающихся по освоению дисциплины</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pPr>
            <w:r w:rsidRPr="00627443">
              <w:rPr>
                <w:b/>
                <w:bCs/>
              </w:rPr>
              <w:t>67</w:t>
            </w:r>
          </w:p>
        </w:tc>
      </w:tr>
      <w:tr w:rsidR="00365EA9" w:rsidRPr="00627443" w:rsidTr="00627443">
        <w:trPr>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jc w:val="center"/>
            </w:pPr>
            <w:r w:rsidRPr="00627443">
              <w:t>11.</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pPr>
            <w:r w:rsidRPr="00627443">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pPr>
            <w:r w:rsidRPr="00627443">
              <w:rPr>
                <w:b/>
                <w:bCs/>
              </w:rPr>
              <w:t>8</w:t>
            </w:r>
            <w:r w:rsidRPr="00627443">
              <w:rPr>
                <w:b/>
                <w:bCs/>
                <w:lang w:val="en-US"/>
              </w:rPr>
              <w:t>9</w:t>
            </w:r>
          </w:p>
        </w:tc>
      </w:tr>
      <w:tr w:rsidR="00365EA9" w:rsidRPr="00627443" w:rsidTr="00627443">
        <w:trPr>
          <w:jc w:val="center"/>
        </w:trPr>
        <w:tc>
          <w:tcPr>
            <w:tcW w:w="56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jc w:val="center"/>
            </w:pPr>
            <w:r w:rsidRPr="00627443">
              <w:t>12.</w:t>
            </w:r>
          </w:p>
        </w:tc>
        <w:tc>
          <w:tcPr>
            <w:tcW w:w="8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pPr>
            <w:r w:rsidRPr="00627443">
              <w:t>Описание материально-технической базы, необходимой для осуществления образовательного процесса по дисциплине</w:t>
            </w:r>
          </w:p>
        </w:tc>
        <w:tc>
          <w:tcPr>
            <w:tcW w:w="63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spacing w:line="360" w:lineRule="auto"/>
            </w:pPr>
            <w:r w:rsidRPr="00627443">
              <w:rPr>
                <w:b/>
                <w:bCs/>
              </w:rPr>
              <w:t>90</w:t>
            </w:r>
          </w:p>
        </w:tc>
      </w:tr>
    </w:tbl>
    <w:p w:rsidR="00365EA9" w:rsidRDefault="00365EA9">
      <w:pPr>
        <w:widowControl w:val="0"/>
        <w:ind w:left="432" w:hanging="432"/>
        <w:jc w:val="center"/>
        <w:rPr>
          <w:b/>
          <w:bCs/>
          <w:sz w:val="28"/>
          <w:szCs w:val="28"/>
        </w:rPr>
      </w:pPr>
    </w:p>
    <w:p w:rsidR="00365EA9" w:rsidRDefault="00365EA9">
      <w:pPr>
        <w:widowControl w:val="0"/>
        <w:ind w:left="324" w:hanging="324"/>
        <w:jc w:val="center"/>
      </w:pPr>
    </w:p>
    <w:p w:rsidR="004E3F21" w:rsidRDefault="004E3F21">
      <w:pPr>
        <w:widowControl w:val="0"/>
        <w:ind w:left="324" w:hanging="324"/>
        <w:jc w:val="center"/>
      </w:pPr>
    </w:p>
    <w:p w:rsidR="004E3F21" w:rsidRDefault="004E3F21">
      <w:pPr>
        <w:widowControl w:val="0"/>
        <w:ind w:left="324" w:hanging="324"/>
        <w:jc w:val="center"/>
      </w:pPr>
    </w:p>
    <w:p w:rsidR="00627443" w:rsidRDefault="00627443" w:rsidP="00627443">
      <w:pPr>
        <w:spacing w:line="360" w:lineRule="auto"/>
      </w:pPr>
    </w:p>
    <w:p w:rsidR="00365EA9" w:rsidRDefault="00627443" w:rsidP="00627443">
      <w:pPr>
        <w:spacing w:line="360" w:lineRule="auto"/>
        <w:rPr>
          <w:b/>
          <w:bCs/>
          <w:sz w:val="28"/>
          <w:szCs w:val="28"/>
        </w:rPr>
      </w:pPr>
      <w:r>
        <w:rPr>
          <w:b/>
          <w:bCs/>
          <w:sz w:val="28"/>
          <w:szCs w:val="28"/>
        </w:rPr>
        <w:lastRenderedPageBreak/>
        <w:t>1. Наименование дисциплины</w:t>
      </w:r>
    </w:p>
    <w:p w:rsidR="00365EA9" w:rsidRDefault="00627443">
      <w:pPr>
        <w:pStyle w:val="ae"/>
        <w:spacing w:line="360" w:lineRule="auto"/>
        <w:ind w:firstLine="709"/>
        <w:jc w:val="both"/>
        <w:rPr>
          <w:rFonts w:ascii="Times New Roman" w:eastAsia="Times New Roman" w:hAnsi="Times New Roman" w:cs="Times New Roman"/>
          <w:sz w:val="28"/>
          <w:szCs w:val="28"/>
        </w:rPr>
      </w:pPr>
      <w:r>
        <w:rPr>
          <w:rFonts w:ascii="Times New Roman" w:hAnsi="Times New Roman"/>
          <w:sz w:val="28"/>
          <w:szCs w:val="28"/>
        </w:rPr>
        <w:t>«Иностранный язык в профессиональной сфере»</w:t>
      </w:r>
    </w:p>
    <w:p w:rsidR="00365EA9" w:rsidRDefault="00365EA9">
      <w:pPr>
        <w:pStyle w:val="ae"/>
        <w:spacing w:line="360" w:lineRule="auto"/>
        <w:ind w:firstLine="709"/>
        <w:jc w:val="both"/>
        <w:rPr>
          <w:strike/>
        </w:rPr>
      </w:pPr>
    </w:p>
    <w:p w:rsidR="00365EA9" w:rsidRDefault="00627443" w:rsidP="00627443">
      <w:pPr>
        <w:spacing w:line="360" w:lineRule="auto"/>
      </w:pPr>
      <w:r>
        <w:rPr>
          <w:b/>
          <w:bCs/>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rsidR="00365EA9" w:rsidRDefault="00365EA9">
      <w:pPr>
        <w:widowControl w:val="0"/>
        <w:tabs>
          <w:tab w:val="right" w:pos="851"/>
        </w:tabs>
        <w:ind w:firstLine="709"/>
        <w:jc w:val="right"/>
        <w:rPr>
          <w:b/>
          <w:bCs/>
          <w:strike/>
          <w:sz w:val="28"/>
          <w:szCs w:val="28"/>
        </w:rPr>
      </w:pPr>
    </w:p>
    <w:tbl>
      <w:tblPr>
        <w:tblStyle w:val="TableNormal"/>
        <w:tblW w:w="933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895"/>
        <w:gridCol w:w="2401"/>
        <w:gridCol w:w="2974"/>
        <w:gridCol w:w="3060"/>
      </w:tblGrid>
      <w:tr w:rsidR="00365EA9" w:rsidRPr="00BE31D8" w:rsidTr="00BE31D8">
        <w:trPr>
          <w:jc w:val="center"/>
        </w:trPr>
        <w:tc>
          <w:tcPr>
            <w:tcW w:w="8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widowControl w:val="0"/>
              <w:tabs>
                <w:tab w:val="left" w:pos="540"/>
              </w:tabs>
              <w:jc w:val="center"/>
              <w:rPr>
                <w:rFonts w:cs="Times New Roman"/>
              </w:rPr>
            </w:pPr>
            <w:r w:rsidRPr="00BE31D8">
              <w:rPr>
                <w:rFonts w:cs="Times New Roman"/>
              </w:rPr>
              <w:t>Код компетенции</w:t>
            </w:r>
          </w:p>
        </w:tc>
        <w:tc>
          <w:tcPr>
            <w:tcW w:w="24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widowControl w:val="0"/>
              <w:tabs>
                <w:tab w:val="left" w:pos="540"/>
              </w:tabs>
              <w:jc w:val="center"/>
              <w:rPr>
                <w:rFonts w:cs="Times New Roman"/>
              </w:rPr>
            </w:pPr>
            <w:r w:rsidRPr="00BE31D8">
              <w:rPr>
                <w:rFonts w:cs="Times New Roman"/>
              </w:rPr>
              <w:t>Наименование компетенции</w:t>
            </w:r>
          </w:p>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widowControl w:val="0"/>
              <w:tabs>
                <w:tab w:val="left" w:pos="540"/>
              </w:tabs>
              <w:jc w:val="center"/>
              <w:rPr>
                <w:rFonts w:cs="Times New Roman"/>
              </w:rPr>
            </w:pPr>
            <w:r w:rsidRPr="00BE31D8">
              <w:rPr>
                <w:rFonts w:cs="Times New Roman"/>
              </w:rPr>
              <w:t>Индикаторы достижения компетенции</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widowControl w:val="0"/>
              <w:tabs>
                <w:tab w:val="left" w:pos="540"/>
              </w:tabs>
              <w:jc w:val="center"/>
              <w:rPr>
                <w:rFonts w:cs="Times New Roman"/>
              </w:rPr>
            </w:pPr>
            <w:r w:rsidRPr="00BE31D8">
              <w:rPr>
                <w:rFonts w:cs="Times New Roman"/>
              </w:rPr>
              <w:t>Результаты обучения (умения и знания), соотнесенные с индикаторами достижения компетенции</w:t>
            </w:r>
          </w:p>
        </w:tc>
      </w:tr>
      <w:tr w:rsidR="00BE31D8" w:rsidRPr="00BE31D8" w:rsidTr="001C6305">
        <w:trPr>
          <w:jc w:val="center"/>
        </w:trPr>
        <w:tc>
          <w:tcPr>
            <w:tcW w:w="895" w:type="dxa"/>
            <w:vMerge w:val="restart"/>
            <w:tcBorders>
              <w:top w:val="single" w:sz="4" w:space="0" w:color="000000"/>
              <w:left w:val="single" w:sz="4" w:space="0" w:color="000000"/>
              <w:right w:val="single" w:sz="4" w:space="0" w:color="000000"/>
            </w:tcBorders>
            <w:shd w:val="clear" w:color="auto" w:fill="auto"/>
            <w:tcMar>
              <w:top w:w="80" w:type="dxa"/>
              <w:left w:w="80" w:type="dxa"/>
              <w:bottom w:w="80" w:type="dxa"/>
              <w:right w:w="80" w:type="dxa"/>
            </w:tcMar>
          </w:tcPr>
          <w:p w:rsidR="00BE31D8" w:rsidRPr="00BE31D8" w:rsidRDefault="00BE31D8">
            <w:pPr>
              <w:rPr>
                <w:rFonts w:cs="Times New Roman"/>
                <w:b/>
              </w:rPr>
            </w:pPr>
            <w:r w:rsidRPr="00BE31D8">
              <w:rPr>
                <w:rFonts w:cs="Times New Roman"/>
                <w:b/>
              </w:rPr>
              <w:t>ПКН</w:t>
            </w:r>
            <w:r w:rsidRPr="00BE31D8">
              <w:rPr>
                <w:rFonts w:cs="Times New Roman"/>
                <w:b/>
                <w:bCs/>
              </w:rPr>
              <w:t>-1</w:t>
            </w:r>
          </w:p>
        </w:tc>
        <w:tc>
          <w:tcPr>
            <w:tcW w:w="2401" w:type="dxa"/>
            <w:vMerge w:val="restart"/>
            <w:tcBorders>
              <w:top w:val="single" w:sz="4" w:space="0" w:color="000000"/>
              <w:left w:val="single" w:sz="4" w:space="0" w:color="000000"/>
              <w:right w:val="single" w:sz="4" w:space="0" w:color="000000"/>
            </w:tcBorders>
            <w:shd w:val="clear" w:color="auto" w:fill="auto"/>
            <w:tcMar>
              <w:top w:w="80" w:type="dxa"/>
              <w:left w:w="80" w:type="dxa"/>
              <w:bottom w:w="80" w:type="dxa"/>
              <w:right w:w="80" w:type="dxa"/>
            </w:tcMar>
          </w:tcPr>
          <w:p w:rsidR="00BE31D8" w:rsidRPr="00BE31D8" w:rsidRDefault="00BE31D8">
            <w:pPr>
              <w:jc w:val="both"/>
              <w:rPr>
                <w:rFonts w:cs="Times New Roman"/>
              </w:rPr>
            </w:pPr>
            <w:r w:rsidRPr="00BE31D8">
              <w:rPr>
                <w:rFonts w:cs="Times New Roman"/>
              </w:rPr>
              <w:t xml:space="preserve">Способность создавать коммуникационные продукты, востребованные обществом и коммуникационными индустриями, в форме текста, аудио- и видеоматериалов, интернет-контента в соответствии с нормами русского и иностранного языков, особенностями иных знаковых систем  </w:t>
            </w:r>
          </w:p>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BE31D8" w:rsidRPr="00BE31D8" w:rsidRDefault="00BE31D8">
            <w:pPr>
              <w:rPr>
                <w:rFonts w:cs="Times New Roman"/>
              </w:rPr>
            </w:pPr>
            <w:r w:rsidRPr="00BE31D8">
              <w:rPr>
                <w:rFonts w:cs="Times New Roman"/>
              </w:rPr>
              <w:t>1.Создает коммуникационные продукты в форме текста, аудио- и видеоматериалов, интернет-контента.</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333" w:type="dxa"/>
              <w:bottom w:w="80" w:type="dxa"/>
              <w:right w:w="80" w:type="dxa"/>
            </w:tcMar>
          </w:tcPr>
          <w:p w:rsidR="00BE31D8" w:rsidRPr="00BE31D8" w:rsidRDefault="00BE31D8">
            <w:pPr>
              <w:pStyle w:val="Af"/>
              <w:tabs>
                <w:tab w:val="left" w:pos="720"/>
                <w:tab w:val="left" w:pos="1440"/>
                <w:tab w:val="left" w:pos="2160"/>
                <w:tab w:val="left" w:pos="2880"/>
              </w:tabs>
              <w:spacing w:before="0" w:line="240" w:lineRule="auto"/>
              <w:ind w:left="253"/>
              <w:jc w:val="both"/>
              <w:rPr>
                <w:rFonts w:ascii="Times New Roman" w:eastAsia="Times New Roman" w:hAnsi="Times New Roman" w:cs="Times New Roman"/>
              </w:rPr>
            </w:pPr>
            <w:r w:rsidRPr="00BE31D8">
              <w:rPr>
                <w:rFonts w:ascii="Times New Roman" w:hAnsi="Times New Roman" w:cs="Times New Roman"/>
                <w:b/>
                <w:bCs/>
              </w:rPr>
              <w:t>Знать:</w:t>
            </w:r>
            <w:r w:rsidRPr="00BE31D8">
              <w:rPr>
                <w:rFonts w:ascii="Times New Roman" w:hAnsi="Times New Roman" w:cs="Times New Roman"/>
              </w:rPr>
              <w:t xml:space="preserve"> нормы иностранного языка</w:t>
            </w:r>
          </w:p>
          <w:p w:rsidR="00BE31D8" w:rsidRPr="00BE31D8" w:rsidRDefault="00BE31D8">
            <w:pPr>
              <w:pStyle w:val="Af"/>
              <w:tabs>
                <w:tab w:val="left" w:pos="720"/>
                <w:tab w:val="left" w:pos="1440"/>
                <w:tab w:val="left" w:pos="2160"/>
                <w:tab w:val="left" w:pos="2880"/>
              </w:tabs>
              <w:spacing w:before="0" w:line="240" w:lineRule="auto"/>
              <w:ind w:left="253"/>
              <w:jc w:val="both"/>
              <w:rPr>
                <w:rFonts w:ascii="Times New Roman" w:hAnsi="Times New Roman" w:cs="Times New Roman"/>
              </w:rPr>
            </w:pPr>
            <w:r w:rsidRPr="00BE31D8">
              <w:rPr>
                <w:rFonts w:ascii="Times New Roman" w:eastAsia="Times New Roman" w:hAnsi="Times New Roman" w:cs="Times New Roman"/>
              </w:rPr>
              <w:br/>
            </w:r>
            <w:r w:rsidRPr="00BE31D8">
              <w:rPr>
                <w:rFonts w:ascii="Times New Roman" w:hAnsi="Times New Roman" w:cs="Times New Roman"/>
                <w:b/>
                <w:bCs/>
              </w:rPr>
              <w:t>Уметь:</w:t>
            </w:r>
            <w:r w:rsidRPr="00BE31D8">
              <w:rPr>
                <w:rFonts w:ascii="Times New Roman" w:hAnsi="Times New Roman" w:cs="Times New Roman"/>
              </w:rPr>
              <w:t xml:space="preserve"> оформлять </w:t>
            </w:r>
            <w:proofErr w:type="spellStart"/>
            <w:r w:rsidRPr="00BE31D8">
              <w:rPr>
                <w:rFonts w:ascii="Times New Roman" w:hAnsi="Times New Roman" w:cs="Times New Roman"/>
              </w:rPr>
              <w:t>медиатексты</w:t>
            </w:r>
            <w:proofErr w:type="spellEnd"/>
            <w:r w:rsidRPr="00BE31D8">
              <w:rPr>
                <w:rFonts w:ascii="Times New Roman" w:hAnsi="Times New Roman" w:cs="Times New Roman"/>
              </w:rPr>
              <w:t xml:space="preserve"> в </w:t>
            </w:r>
            <w:proofErr w:type="spellStart"/>
            <w:r w:rsidRPr="00BE31D8">
              <w:rPr>
                <w:rFonts w:ascii="Times New Roman" w:hAnsi="Times New Roman" w:cs="Times New Roman"/>
              </w:rPr>
              <w:t>письменнои</w:t>
            </w:r>
            <w:proofErr w:type="spellEnd"/>
            <w:r w:rsidRPr="00BE31D8">
              <w:rPr>
                <w:rFonts w:ascii="Times New Roman" w:hAnsi="Times New Roman" w:cs="Times New Roman"/>
              </w:rPr>
              <w:t xml:space="preserve">̆, </w:t>
            </w:r>
            <w:proofErr w:type="spellStart"/>
            <w:r w:rsidRPr="00BE31D8">
              <w:rPr>
                <w:rFonts w:ascii="Times New Roman" w:hAnsi="Times New Roman" w:cs="Times New Roman"/>
              </w:rPr>
              <w:t>аудиальнои</w:t>
            </w:r>
            <w:proofErr w:type="spellEnd"/>
            <w:r w:rsidRPr="00BE31D8">
              <w:rPr>
                <w:rFonts w:ascii="Times New Roman" w:hAnsi="Times New Roman" w:cs="Times New Roman"/>
              </w:rPr>
              <w:t xml:space="preserve">̆ и </w:t>
            </w:r>
            <w:proofErr w:type="spellStart"/>
            <w:r w:rsidRPr="00BE31D8">
              <w:rPr>
                <w:rFonts w:ascii="Times New Roman" w:hAnsi="Times New Roman" w:cs="Times New Roman"/>
              </w:rPr>
              <w:t>визуальнои</w:t>
            </w:r>
            <w:proofErr w:type="spellEnd"/>
            <w:r w:rsidRPr="00BE31D8">
              <w:rPr>
                <w:rFonts w:ascii="Times New Roman" w:hAnsi="Times New Roman" w:cs="Times New Roman"/>
              </w:rPr>
              <w:t>̆ форме как в разном формате</w:t>
            </w:r>
          </w:p>
        </w:tc>
      </w:tr>
      <w:tr w:rsidR="00BE31D8" w:rsidRPr="00BE31D8" w:rsidTr="001C6305">
        <w:trPr>
          <w:jc w:val="center"/>
        </w:trPr>
        <w:tc>
          <w:tcPr>
            <w:tcW w:w="895" w:type="dxa"/>
            <w:vMerge/>
            <w:tcBorders>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BE31D8" w:rsidRPr="00BE31D8" w:rsidRDefault="00BE31D8">
            <w:pPr>
              <w:rPr>
                <w:rFonts w:cs="Times New Roman"/>
              </w:rPr>
            </w:pPr>
          </w:p>
        </w:tc>
        <w:tc>
          <w:tcPr>
            <w:tcW w:w="2401" w:type="dxa"/>
            <w:vMerge/>
            <w:tcBorders>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BE31D8" w:rsidRPr="00BE31D8" w:rsidRDefault="00BE31D8">
            <w:pPr>
              <w:rPr>
                <w:rFonts w:cs="Times New Roman"/>
              </w:rPr>
            </w:pPr>
          </w:p>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BE31D8" w:rsidRPr="00BE31D8" w:rsidRDefault="00BE31D8">
            <w:pPr>
              <w:pStyle w:val="Af"/>
              <w:tabs>
                <w:tab w:val="left" w:pos="720"/>
                <w:tab w:val="left" w:pos="1440"/>
                <w:tab w:val="left" w:pos="2160"/>
                <w:tab w:val="left" w:pos="2880"/>
              </w:tabs>
              <w:spacing w:before="0" w:after="20" w:line="240" w:lineRule="auto"/>
              <w:jc w:val="both"/>
              <w:rPr>
                <w:rFonts w:ascii="Times New Roman" w:hAnsi="Times New Roman" w:cs="Times New Roman"/>
              </w:rPr>
            </w:pPr>
            <w:r w:rsidRPr="00BE31D8">
              <w:rPr>
                <w:rFonts w:ascii="Times New Roman" w:hAnsi="Times New Roman" w:cs="Times New Roman"/>
              </w:rPr>
              <w:t>2. Корректирует созданные коммуникационные продукты в соответствии с нормами иностранного языка, особенностями иных знаковых систем.</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BE31D8" w:rsidRPr="00BE31D8" w:rsidRDefault="00BE31D8">
            <w:pPr>
              <w:pStyle w:val="B"/>
              <w:tabs>
                <w:tab w:val="left" w:pos="720"/>
                <w:tab w:val="left" w:pos="1440"/>
                <w:tab w:val="left" w:pos="2160"/>
                <w:tab w:val="left" w:pos="2880"/>
              </w:tabs>
              <w:spacing w:before="0" w:after="240" w:line="240" w:lineRule="auto"/>
              <w:rPr>
                <w:rFonts w:ascii="Times New Roman" w:eastAsia="Times New Roman" w:hAnsi="Times New Roman" w:cs="Times New Roman"/>
                <w:shd w:val="clear" w:color="auto" w:fill="FFFFFF"/>
              </w:rPr>
            </w:pPr>
            <w:r w:rsidRPr="00BE31D8">
              <w:rPr>
                <w:rFonts w:ascii="Times New Roman" w:hAnsi="Times New Roman" w:cs="Times New Roman"/>
                <w:b/>
                <w:bCs/>
                <w:shd w:val="clear" w:color="auto" w:fill="FFFFFF"/>
              </w:rPr>
              <w:t>Знать:</w:t>
            </w:r>
            <w:r w:rsidRPr="00BE31D8">
              <w:rPr>
                <w:rFonts w:ascii="Times New Roman" w:hAnsi="Times New Roman" w:cs="Times New Roman"/>
                <w:shd w:val="clear" w:color="auto" w:fill="FFFFFF"/>
              </w:rPr>
              <w:t xml:space="preserve"> структуру коммуникационных продуктов </w:t>
            </w:r>
          </w:p>
          <w:p w:rsidR="00BE31D8" w:rsidRPr="00BE31D8" w:rsidRDefault="00BE31D8">
            <w:pPr>
              <w:pStyle w:val="B"/>
              <w:tabs>
                <w:tab w:val="left" w:pos="720"/>
                <w:tab w:val="left" w:pos="1440"/>
                <w:tab w:val="left" w:pos="2160"/>
                <w:tab w:val="left" w:pos="2880"/>
              </w:tabs>
              <w:spacing w:before="0" w:after="240" w:line="240" w:lineRule="auto"/>
              <w:rPr>
                <w:rFonts w:ascii="Times New Roman" w:hAnsi="Times New Roman" w:cs="Times New Roman"/>
              </w:rPr>
            </w:pPr>
            <w:r w:rsidRPr="00BE31D8">
              <w:rPr>
                <w:rFonts w:ascii="Times New Roman" w:hAnsi="Times New Roman" w:cs="Times New Roman"/>
                <w:b/>
                <w:bCs/>
                <w:shd w:val="clear" w:color="auto" w:fill="FFFFFF"/>
              </w:rPr>
              <w:t>Уметь:</w:t>
            </w:r>
            <w:r w:rsidRPr="00BE31D8">
              <w:rPr>
                <w:rFonts w:ascii="Times New Roman" w:hAnsi="Times New Roman" w:cs="Times New Roman"/>
                <w:shd w:val="clear" w:color="auto" w:fill="FFFFFF"/>
              </w:rPr>
              <w:t xml:space="preserve"> вносить стилистические правки, в соответствии с нормами русского и иностранного языков </w:t>
            </w:r>
          </w:p>
        </w:tc>
      </w:tr>
      <w:tr w:rsidR="00365EA9" w:rsidRPr="00BE31D8" w:rsidTr="00BE31D8">
        <w:trPr>
          <w:jc w:val="center"/>
        </w:trPr>
        <w:tc>
          <w:tcPr>
            <w:tcW w:w="895" w:type="dxa"/>
            <w:vMerge w:val="restart"/>
            <w:tcBorders>
              <w:top w:val="single" w:sz="4" w:space="0" w:color="000000"/>
              <w:left w:val="single" w:sz="4" w:space="0" w:color="000000"/>
              <w:bottom w:val="nil"/>
              <w:right w:val="single" w:sz="4" w:space="0" w:color="000000"/>
            </w:tcBorders>
            <w:shd w:val="clear" w:color="auto" w:fill="auto"/>
            <w:tcMar>
              <w:top w:w="80" w:type="dxa"/>
              <w:left w:w="80" w:type="dxa"/>
              <w:bottom w:w="80" w:type="dxa"/>
              <w:right w:w="80" w:type="dxa"/>
            </w:tcMar>
          </w:tcPr>
          <w:p w:rsidR="00365EA9" w:rsidRPr="00BE31D8" w:rsidRDefault="00627443">
            <w:pPr>
              <w:widowControl w:val="0"/>
              <w:tabs>
                <w:tab w:val="left" w:pos="540"/>
              </w:tabs>
              <w:jc w:val="both"/>
              <w:rPr>
                <w:rFonts w:cs="Times New Roman"/>
              </w:rPr>
            </w:pPr>
            <w:r w:rsidRPr="00BE31D8">
              <w:rPr>
                <w:rFonts w:cs="Times New Roman"/>
                <w:b/>
                <w:bCs/>
              </w:rPr>
              <w:t>УК-3</w:t>
            </w:r>
          </w:p>
        </w:tc>
        <w:tc>
          <w:tcPr>
            <w:tcW w:w="2401" w:type="dxa"/>
            <w:vMerge w:val="restart"/>
            <w:tcBorders>
              <w:top w:val="single" w:sz="4" w:space="0" w:color="000000"/>
              <w:left w:val="single" w:sz="4" w:space="0" w:color="000000"/>
              <w:bottom w:val="nil"/>
              <w:right w:val="single" w:sz="4" w:space="0" w:color="000000"/>
            </w:tcBorders>
            <w:shd w:val="clear" w:color="auto" w:fill="auto"/>
            <w:tcMar>
              <w:top w:w="80" w:type="dxa"/>
              <w:left w:w="80" w:type="dxa"/>
              <w:bottom w:w="80" w:type="dxa"/>
              <w:right w:w="80" w:type="dxa"/>
            </w:tcMar>
          </w:tcPr>
          <w:p w:rsidR="00365EA9" w:rsidRPr="00BE31D8" w:rsidRDefault="00627443">
            <w:pPr>
              <w:widowControl w:val="0"/>
              <w:tabs>
                <w:tab w:val="left" w:pos="540"/>
              </w:tabs>
              <w:jc w:val="both"/>
              <w:rPr>
                <w:rFonts w:cs="Times New Roman"/>
              </w:rPr>
            </w:pPr>
            <w:r w:rsidRPr="00BE31D8">
              <w:rPr>
                <w:rFonts w:cs="Times New Roman"/>
              </w:rPr>
              <w:t>Способность применять знания иностранного языка на уровне, достаточном для межличностного общения, учебной и профессиональной деятельности</w:t>
            </w:r>
          </w:p>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both"/>
              <w:rPr>
                <w:rFonts w:cs="Times New Roman"/>
              </w:rPr>
            </w:pPr>
            <w:r w:rsidRPr="00BE31D8">
              <w:rPr>
                <w:rFonts w:cs="Times New Roman"/>
              </w:rPr>
              <w:t>1.Использует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p w:rsidR="00365EA9" w:rsidRPr="00BE31D8" w:rsidRDefault="00365EA9">
            <w:pPr>
              <w:jc w:val="both"/>
              <w:rPr>
                <w:rFonts w:cs="Times New Roman"/>
              </w:rPr>
            </w:pPr>
          </w:p>
          <w:p w:rsidR="00365EA9" w:rsidRPr="00BE31D8" w:rsidRDefault="00365EA9">
            <w:pPr>
              <w:jc w:val="both"/>
              <w:rPr>
                <w:rFonts w:cs="Times New Roman"/>
              </w:rPr>
            </w:pPr>
          </w:p>
          <w:p w:rsidR="00365EA9" w:rsidRPr="00BE31D8" w:rsidRDefault="00365EA9">
            <w:pPr>
              <w:jc w:val="both"/>
              <w:rPr>
                <w:rFonts w:cs="Times New Roman"/>
              </w:rPr>
            </w:pP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both"/>
              <w:rPr>
                <w:rFonts w:cs="Times New Roman"/>
                <w:b/>
                <w:bCs/>
              </w:rPr>
            </w:pPr>
            <w:r w:rsidRPr="00BE31D8">
              <w:rPr>
                <w:rFonts w:cs="Times New Roman"/>
                <w:b/>
                <w:bCs/>
              </w:rPr>
              <w:t>Знать:</w:t>
            </w:r>
          </w:p>
          <w:p w:rsidR="00365EA9" w:rsidRPr="00BE31D8" w:rsidRDefault="00627443">
            <w:pPr>
              <w:jc w:val="both"/>
              <w:rPr>
                <w:rFonts w:cs="Times New Roman"/>
              </w:rPr>
            </w:pPr>
            <w:r w:rsidRPr="00BE31D8">
              <w:rPr>
                <w:rFonts w:cs="Times New Roman"/>
              </w:rPr>
              <w:t>-правила делового речевого этикета в профессионально-деловом общении;</w:t>
            </w:r>
          </w:p>
          <w:p w:rsidR="00365EA9" w:rsidRPr="00BE31D8" w:rsidRDefault="00627443">
            <w:pPr>
              <w:jc w:val="both"/>
              <w:rPr>
                <w:rFonts w:cs="Times New Roman"/>
              </w:rPr>
            </w:pPr>
            <w:r w:rsidRPr="00BE31D8">
              <w:rPr>
                <w:rFonts w:cs="Times New Roman"/>
              </w:rPr>
              <w:t>-диалогические и монологические формы коммуникации и их особенности;</w:t>
            </w:r>
          </w:p>
          <w:p w:rsidR="00365EA9" w:rsidRPr="00BE31D8" w:rsidRDefault="00627443">
            <w:pPr>
              <w:jc w:val="both"/>
              <w:rPr>
                <w:rFonts w:cs="Times New Roman"/>
                <w:b/>
                <w:bCs/>
              </w:rPr>
            </w:pPr>
            <w:r w:rsidRPr="00BE31D8">
              <w:rPr>
                <w:rFonts w:cs="Times New Roman"/>
                <w:b/>
                <w:bCs/>
              </w:rPr>
              <w:t>Уметь:</w:t>
            </w:r>
          </w:p>
          <w:p w:rsidR="00365EA9" w:rsidRPr="00BE31D8" w:rsidRDefault="00627443">
            <w:pPr>
              <w:jc w:val="both"/>
              <w:rPr>
                <w:rFonts w:cs="Times New Roman"/>
              </w:rPr>
            </w:pPr>
            <w:r w:rsidRPr="00BE31D8">
              <w:rPr>
                <w:rFonts w:cs="Times New Roman"/>
              </w:rPr>
              <w:t>-адекватно использовать коммуникативные технологии  в процессе академического и профессионального взаимодействия</w:t>
            </w:r>
          </w:p>
        </w:tc>
      </w:tr>
      <w:tr w:rsidR="00365EA9" w:rsidRPr="00BE31D8" w:rsidTr="00BE31D8">
        <w:trPr>
          <w:jc w:val="center"/>
        </w:trPr>
        <w:tc>
          <w:tcPr>
            <w:tcW w:w="895" w:type="dxa"/>
            <w:vMerge/>
            <w:tcBorders>
              <w:top w:val="single" w:sz="4" w:space="0" w:color="000000"/>
              <w:left w:val="single" w:sz="4" w:space="0" w:color="000000"/>
              <w:bottom w:val="nil"/>
              <w:right w:val="single" w:sz="4" w:space="0" w:color="000000"/>
            </w:tcBorders>
            <w:shd w:val="clear" w:color="auto" w:fill="auto"/>
          </w:tcPr>
          <w:p w:rsidR="00365EA9" w:rsidRPr="00BE31D8" w:rsidRDefault="00365EA9">
            <w:pPr>
              <w:rPr>
                <w:rFonts w:cs="Times New Roman"/>
              </w:rPr>
            </w:pPr>
          </w:p>
        </w:tc>
        <w:tc>
          <w:tcPr>
            <w:tcW w:w="2401" w:type="dxa"/>
            <w:vMerge/>
            <w:tcBorders>
              <w:top w:val="single" w:sz="4" w:space="0" w:color="000000"/>
              <w:left w:val="single" w:sz="4" w:space="0" w:color="000000"/>
              <w:bottom w:val="nil"/>
              <w:right w:val="single" w:sz="4" w:space="0" w:color="000000"/>
            </w:tcBorders>
            <w:shd w:val="clear" w:color="auto" w:fill="auto"/>
          </w:tcPr>
          <w:p w:rsidR="00365EA9" w:rsidRPr="00BE31D8" w:rsidRDefault="00365EA9">
            <w:pPr>
              <w:rPr>
                <w:rFonts w:cs="Times New Roman"/>
              </w:rPr>
            </w:pPr>
          </w:p>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both"/>
              <w:rPr>
                <w:rFonts w:cs="Times New Roman"/>
              </w:rPr>
            </w:pPr>
            <w:r w:rsidRPr="00BE31D8">
              <w:rPr>
                <w:rFonts w:cs="Times New Roman"/>
              </w:rPr>
              <w:t>2. Реализует на иностранном языке коммуникативные намерения устно и письменно, используя со</w:t>
            </w:r>
            <w:r w:rsidRPr="00BE31D8">
              <w:rPr>
                <w:rFonts w:cs="Times New Roman"/>
              </w:rPr>
              <w:lastRenderedPageBreak/>
              <w:t xml:space="preserve">временные информационно-коммуникационные технологии. </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187" w:type="dxa"/>
              <w:bottom w:w="80" w:type="dxa"/>
              <w:right w:w="80" w:type="dxa"/>
            </w:tcMar>
          </w:tcPr>
          <w:p w:rsidR="00365EA9" w:rsidRPr="00BE31D8" w:rsidRDefault="00627443">
            <w:pPr>
              <w:ind w:left="107"/>
              <w:jc w:val="both"/>
              <w:rPr>
                <w:rFonts w:cs="Times New Roman"/>
                <w:b/>
                <w:bCs/>
              </w:rPr>
            </w:pPr>
            <w:r w:rsidRPr="00BE31D8">
              <w:rPr>
                <w:rFonts w:cs="Times New Roman"/>
                <w:b/>
                <w:bCs/>
              </w:rPr>
              <w:lastRenderedPageBreak/>
              <w:t>Знать:</w:t>
            </w:r>
          </w:p>
          <w:p w:rsidR="00365EA9" w:rsidRPr="00BE31D8" w:rsidRDefault="00627443">
            <w:pPr>
              <w:tabs>
                <w:tab w:val="left" w:pos="3208"/>
              </w:tabs>
              <w:ind w:left="107" w:right="97"/>
              <w:jc w:val="both"/>
              <w:rPr>
                <w:rFonts w:cs="Times New Roman"/>
              </w:rPr>
            </w:pPr>
            <w:r w:rsidRPr="00BE31D8">
              <w:rPr>
                <w:rFonts w:cs="Times New Roman"/>
              </w:rPr>
              <w:t xml:space="preserve">- структурные и языковые модели </w:t>
            </w:r>
            <w:proofErr w:type="gramStart"/>
            <w:r w:rsidRPr="00BE31D8">
              <w:rPr>
                <w:rFonts w:cs="Times New Roman"/>
              </w:rPr>
              <w:t xml:space="preserve">для </w:t>
            </w:r>
            <w:r w:rsidRPr="00BE31D8">
              <w:rPr>
                <w:rFonts w:cs="Times New Roman"/>
                <w:shd w:val="clear" w:color="auto" w:fill="FFFFDD"/>
              </w:rPr>
              <w:t xml:space="preserve"> </w:t>
            </w:r>
            <w:r w:rsidRPr="00BE31D8">
              <w:rPr>
                <w:rFonts w:cs="Times New Roman"/>
              </w:rPr>
              <w:t>описания</w:t>
            </w:r>
            <w:proofErr w:type="gramEnd"/>
            <w:r w:rsidRPr="00BE31D8">
              <w:rPr>
                <w:rFonts w:cs="Times New Roman"/>
              </w:rPr>
              <w:t xml:space="preserve">   профессиональной </w:t>
            </w:r>
            <w:r w:rsidRPr="00BE31D8">
              <w:rPr>
                <w:rFonts w:cs="Times New Roman"/>
              </w:rPr>
              <w:lastRenderedPageBreak/>
              <w:t>и исследовательской деятельности в устной и письменной форме;</w:t>
            </w:r>
          </w:p>
          <w:p w:rsidR="00365EA9" w:rsidRPr="00BE31D8" w:rsidRDefault="00627443">
            <w:pPr>
              <w:ind w:left="107"/>
              <w:jc w:val="both"/>
              <w:rPr>
                <w:rFonts w:cs="Times New Roman"/>
                <w:b/>
                <w:bCs/>
              </w:rPr>
            </w:pPr>
            <w:r w:rsidRPr="00BE31D8">
              <w:rPr>
                <w:rFonts w:cs="Times New Roman"/>
                <w:b/>
                <w:bCs/>
              </w:rPr>
              <w:t>Уметь:</w:t>
            </w:r>
          </w:p>
          <w:p w:rsidR="00365EA9" w:rsidRPr="00BE31D8" w:rsidRDefault="00627443">
            <w:pPr>
              <w:widowControl w:val="0"/>
              <w:tabs>
                <w:tab w:val="left" w:pos="265"/>
              </w:tabs>
              <w:ind w:left="107" w:right="102"/>
              <w:jc w:val="both"/>
              <w:rPr>
                <w:rFonts w:cs="Times New Roman"/>
              </w:rPr>
            </w:pPr>
            <w:r w:rsidRPr="00BE31D8">
              <w:rPr>
                <w:rFonts w:cs="Times New Roman"/>
              </w:rPr>
              <w:t xml:space="preserve">- </w:t>
            </w:r>
            <w:proofErr w:type="gramStart"/>
            <w:r w:rsidRPr="00BE31D8">
              <w:rPr>
                <w:rFonts w:cs="Times New Roman"/>
              </w:rPr>
              <w:t>правильно  использовать</w:t>
            </w:r>
            <w:proofErr w:type="gramEnd"/>
            <w:r w:rsidRPr="00BE31D8">
              <w:rPr>
                <w:rFonts w:cs="Times New Roman"/>
              </w:rPr>
              <w:t xml:space="preserve">  </w:t>
            </w:r>
            <w:proofErr w:type="spellStart"/>
            <w:r w:rsidRPr="00BE31D8">
              <w:rPr>
                <w:rFonts w:cs="Times New Roman"/>
              </w:rPr>
              <w:t>терминоло-гический</w:t>
            </w:r>
            <w:proofErr w:type="spellEnd"/>
            <w:r w:rsidRPr="00BE31D8">
              <w:rPr>
                <w:rFonts w:cs="Times New Roman"/>
              </w:rPr>
              <w:t xml:space="preserve"> аппарат в письменной и устной речи в процессе делового, профессионального и научного общения;</w:t>
            </w:r>
          </w:p>
          <w:p w:rsidR="00365EA9" w:rsidRPr="00BE31D8" w:rsidRDefault="00627443">
            <w:pPr>
              <w:widowControl w:val="0"/>
              <w:tabs>
                <w:tab w:val="left" w:pos="387"/>
                <w:tab w:val="left" w:pos="1950"/>
              </w:tabs>
              <w:ind w:left="107" w:right="98"/>
              <w:jc w:val="both"/>
              <w:rPr>
                <w:rFonts w:cs="Times New Roman"/>
              </w:rPr>
            </w:pPr>
            <w:r w:rsidRPr="00BE31D8">
              <w:rPr>
                <w:rFonts w:cs="Times New Roman"/>
              </w:rPr>
              <w:t xml:space="preserve">-участвовать в </w:t>
            </w:r>
            <w:proofErr w:type="gramStart"/>
            <w:r w:rsidRPr="00BE31D8">
              <w:rPr>
                <w:rFonts w:cs="Times New Roman"/>
              </w:rPr>
              <w:t>диалогических  формах</w:t>
            </w:r>
            <w:proofErr w:type="gramEnd"/>
            <w:r w:rsidRPr="00BE31D8">
              <w:rPr>
                <w:rFonts w:cs="Times New Roman"/>
              </w:rPr>
              <w:t xml:space="preserve"> (дискуссия и др.)</w:t>
            </w:r>
            <w:r w:rsidRPr="00BE31D8">
              <w:rPr>
                <w:rFonts w:cs="Times New Roman"/>
              </w:rPr>
              <w:tab/>
              <w:t>общения  в ситуациях профессионально-делового общения;</w:t>
            </w:r>
          </w:p>
        </w:tc>
      </w:tr>
      <w:tr w:rsidR="00365EA9" w:rsidRPr="00BE31D8" w:rsidTr="00BE31D8">
        <w:trPr>
          <w:jc w:val="center"/>
        </w:trPr>
        <w:tc>
          <w:tcPr>
            <w:tcW w:w="895" w:type="dxa"/>
            <w:vMerge/>
            <w:tcBorders>
              <w:top w:val="single" w:sz="4" w:space="0" w:color="000000"/>
              <w:left w:val="single" w:sz="4" w:space="0" w:color="000000"/>
              <w:bottom w:val="nil"/>
              <w:right w:val="single" w:sz="4" w:space="0" w:color="000000"/>
            </w:tcBorders>
            <w:shd w:val="clear" w:color="auto" w:fill="auto"/>
          </w:tcPr>
          <w:p w:rsidR="00365EA9" w:rsidRPr="00BE31D8" w:rsidRDefault="00365EA9">
            <w:pPr>
              <w:rPr>
                <w:rFonts w:cs="Times New Roman"/>
              </w:rPr>
            </w:pPr>
          </w:p>
        </w:tc>
        <w:tc>
          <w:tcPr>
            <w:tcW w:w="2401" w:type="dxa"/>
            <w:vMerge/>
            <w:tcBorders>
              <w:top w:val="single" w:sz="4" w:space="0" w:color="000000"/>
              <w:left w:val="single" w:sz="4" w:space="0" w:color="000000"/>
              <w:bottom w:val="nil"/>
              <w:right w:val="single" w:sz="4" w:space="0" w:color="000000"/>
            </w:tcBorders>
            <w:shd w:val="clear" w:color="auto" w:fill="auto"/>
          </w:tcPr>
          <w:p w:rsidR="00365EA9" w:rsidRPr="00BE31D8" w:rsidRDefault="00365EA9">
            <w:pPr>
              <w:rPr>
                <w:rFonts w:cs="Times New Roman"/>
              </w:rPr>
            </w:pPr>
          </w:p>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both"/>
              <w:rPr>
                <w:rFonts w:cs="Times New Roman"/>
              </w:rPr>
            </w:pPr>
            <w:r w:rsidRPr="00BE31D8">
              <w:rPr>
                <w:rFonts w:cs="Times New Roman"/>
              </w:rPr>
              <w:t>3. Использует приемы публичной речи и делового и профессионального дискурса на иностранном языке.</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187" w:type="dxa"/>
              <w:bottom w:w="80" w:type="dxa"/>
              <w:right w:w="80" w:type="dxa"/>
            </w:tcMar>
          </w:tcPr>
          <w:p w:rsidR="00365EA9" w:rsidRPr="00BE31D8" w:rsidRDefault="00627443">
            <w:pPr>
              <w:ind w:left="107"/>
              <w:jc w:val="both"/>
              <w:rPr>
                <w:rFonts w:cs="Times New Roman"/>
                <w:b/>
                <w:bCs/>
              </w:rPr>
            </w:pPr>
            <w:r w:rsidRPr="00BE31D8">
              <w:rPr>
                <w:rFonts w:cs="Times New Roman"/>
                <w:b/>
                <w:bCs/>
              </w:rPr>
              <w:t>Знать:</w:t>
            </w:r>
          </w:p>
          <w:p w:rsidR="00365EA9" w:rsidRPr="00BE31D8" w:rsidRDefault="00627443">
            <w:pPr>
              <w:widowControl w:val="0"/>
              <w:tabs>
                <w:tab w:val="left" w:pos="426"/>
                <w:tab w:val="left" w:pos="1691"/>
                <w:tab w:val="left" w:pos="3210"/>
                <w:tab w:val="left" w:pos="3577"/>
                <w:tab w:val="left" w:pos="4472"/>
              </w:tabs>
              <w:ind w:right="99"/>
              <w:rPr>
                <w:rFonts w:cs="Times New Roman"/>
              </w:rPr>
            </w:pPr>
            <w:r w:rsidRPr="00BE31D8">
              <w:rPr>
                <w:rFonts w:cs="Times New Roman"/>
              </w:rPr>
              <w:t>- профессиональную терминологию;</w:t>
            </w:r>
          </w:p>
          <w:p w:rsidR="00365EA9" w:rsidRPr="00BE31D8" w:rsidRDefault="00627443">
            <w:pPr>
              <w:widowControl w:val="0"/>
              <w:numPr>
                <w:ilvl w:val="0"/>
                <w:numId w:val="1"/>
              </w:numPr>
              <w:ind w:right="99"/>
              <w:rPr>
                <w:rFonts w:cs="Times New Roman"/>
              </w:rPr>
            </w:pPr>
            <w:r w:rsidRPr="00BE31D8">
              <w:rPr>
                <w:rFonts w:cs="Times New Roman"/>
              </w:rPr>
              <w:t xml:space="preserve">структуру презентации и профессиональных текстов </w:t>
            </w:r>
            <w:proofErr w:type="gramStart"/>
            <w:r w:rsidRPr="00BE31D8">
              <w:rPr>
                <w:rFonts w:cs="Times New Roman"/>
              </w:rPr>
              <w:t>на  профессионально</w:t>
            </w:r>
            <w:proofErr w:type="gramEnd"/>
            <w:r w:rsidRPr="00BE31D8">
              <w:rPr>
                <w:rFonts w:cs="Times New Roman"/>
              </w:rPr>
              <w:t>-деловую тему;</w:t>
            </w:r>
          </w:p>
          <w:p w:rsidR="00365EA9" w:rsidRPr="00BE31D8" w:rsidRDefault="00627443">
            <w:pPr>
              <w:widowControl w:val="0"/>
              <w:numPr>
                <w:ilvl w:val="0"/>
                <w:numId w:val="1"/>
              </w:numPr>
              <w:ind w:right="99"/>
              <w:rPr>
                <w:rFonts w:cs="Times New Roman"/>
              </w:rPr>
            </w:pPr>
            <w:r w:rsidRPr="00BE31D8">
              <w:rPr>
                <w:rFonts w:cs="Times New Roman"/>
              </w:rPr>
              <w:t>стандартные цели и задачи деловых переговоров; социокультурные особенности ведения деловых переговоров; коммуникативно-прагматические и жанровые особенности переговоров</w:t>
            </w:r>
          </w:p>
          <w:p w:rsidR="00365EA9" w:rsidRPr="00BE31D8" w:rsidRDefault="00627443">
            <w:pPr>
              <w:ind w:left="107"/>
              <w:jc w:val="both"/>
              <w:rPr>
                <w:rFonts w:cs="Times New Roman"/>
                <w:b/>
                <w:bCs/>
              </w:rPr>
            </w:pPr>
            <w:r w:rsidRPr="00BE31D8">
              <w:rPr>
                <w:rFonts w:cs="Times New Roman"/>
                <w:b/>
                <w:bCs/>
              </w:rPr>
              <w:t>Уметь:</w:t>
            </w:r>
          </w:p>
          <w:p w:rsidR="00365EA9" w:rsidRPr="00BE31D8" w:rsidRDefault="00627443">
            <w:pPr>
              <w:widowControl w:val="0"/>
              <w:tabs>
                <w:tab w:val="left" w:pos="243"/>
              </w:tabs>
              <w:ind w:right="98"/>
              <w:jc w:val="both"/>
              <w:rPr>
                <w:rFonts w:cs="Times New Roman"/>
              </w:rPr>
            </w:pPr>
            <w:r w:rsidRPr="00BE31D8">
              <w:rPr>
                <w:rFonts w:cs="Times New Roman"/>
              </w:rPr>
              <w:t>- делать сообщения о результатах исследования/ переговоров;</w:t>
            </w:r>
          </w:p>
          <w:p w:rsidR="00365EA9" w:rsidRPr="00BE31D8" w:rsidRDefault="00627443">
            <w:pPr>
              <w:widowControl w:val="0"/>
              <w:tabs>
                <w:tab w:val="left" w:pos="351"/>
              </w:tabs>
              <w:ind w:right="100"/>
              <w:jc w:val="both"/>
              <w:rPr>
                <w:rFonts w:cs="Times New Roman"/>
              </w:rPr>
            </w:pPr>
            <w:r w:rsidRPr="00BE31D8">
              <w:rPr>
                <w:rFonts w:cs="Times New Roman"/>
              </w:rPr>
              <w:t>- кратко излагать содержание специальных статей;</w:t>
            </w:r>
          </w:p>
          <w:p w:rsidR="00365EA9" w:rsidRPr="00BE31D8" w:rsidRDefault="00627443">
            <w:pPr>
              <w:widowControl w:val="0"/>
              <w:numPr>
                <w:ilvl w:val="0"/>
                <w:numId w:val="2"/>
              </w:numPr>
              <w:ind w:right="100"/>
              <w:jc w:val="both"/>
              <w:rPr>
                <w:rFonts w:cs="Times New Roman"/>
              </w:rPr>
            </w:pPr>
            <w:r w:rsidRPr="00BE31D8">
              <w:rPr>
                <w:rFonts w:cs="Times New Roman"/>
              </w:rPr>
              <w:t>вести научную/профессиональную дискуссию в соответствии с нормами научного этикета;</w:t>
            </w:r>
          </w:p>
          <w:p w:rsidR="00365EA9" w:rsidRPr="00BE31D8" w:rsidRDefault="00627443">
            <w:pPr>
              <w:widowControl w:val="0"/>
              <w:numPr>
                <w:ilvl w:val="0"/>
                <w:numId w:val="2"/>
              </w:numPr>
              <w:ind w:right="100"/>
              <w:jc w:val="both"/>
              <w:rPr>
                <w:rFonts w:cs="Times New Roman"/>
              </w:rPr>
            </w:pPr>
            <w:r w:rsidRPr="00BE31D8">
              <w:rPr>
                <w:rFonts w:cs="Times New Roman"/>
              </w:rPr>
              <w:t>определять цели и задачи переговоров; использовать универ</w:t>
            </w:r>
            <w:r w:rsidRPr="00BE31D8">
              <w:rPr>
                <w:rFonts w:cs="Times New Roman"/>
              </w:rPr>
              <w:lastRenderedPageBreak/>
              <w:t>сальные коммуникативные стратегии и приемы деловых переговоров; определять и учитывать социокультурные и жанровые особенности переговоров.</w:t>
            </w:r>
          </w:p>
        </w:tc>
      </w:tr>
      <w:tr w:rsidR="00365EA9" w:rsidRPr="00BE31D8" w:rsidTr="00BE31D8">
        <w:trPr>
          <w:jc w:val="center"/>
        </w:trPr>
        <w:tc>
          <w:tcPr>
            <w:tcW w:w="895" w:type="dxa"/>
            <w:vMerge/>
            <w:tcBorders>
              <w:top w:val="single" w:sz="4" w:space="0" w:color="000000"/>
              <w:left w:val="single" w:sz="4" w:space="0" w:color="000000"/>
              <w:bottom w:val="nil"/>
              <w:right w:val="single" w:sz="4" w:space="0" w:color="000000"/>
            </w:tcBorders>
            <w:shd w:val="clear" w:color="auto" w:fill="auto"/>
          </w:tcPr>
          <w:p w:rsidR="00365EA9" w:rsidRPr="00BE31D8" w:rsidRDefault="00365EA9">
            <w:pPr>
              <w:rPr>
                <w:rFonts w:cs="Times New Roman"/>
              </w:rPr>
            </w:pPr>
          </w:p>
        </w:tc>
        <w:tc>
          <w:tcPr>
            <w:tcW w:w="2401" w:type="dxa"/>
            <w:vMerge/>
            <w:tcBorders>
              <w:top w:val="single" w:sz="4" w:space="0" w:color="000000"/>
              <w:left w:val="single" w:sz="4" w:space="0" w:color="000000"/>
              <w:bottom w:val="nil"/>
              <w:right w:val="single" w:sz="4" w:space="0" w:color="000000"/>
            </w:tcBorders>
            <w:shd w:val="clear" w:color="auto" w:fill="auto"/>
          </w:tcPr>
          <w:p w:rsidR="00365EA9" w:rsidRPr="00BE31D8" w:rsidRDefault="00365EA9">
            <w:pPr>
              <w:rPr>
                <w:rFonts w:cs="Times New Roman"/>
              </w:rPr>
            </w:pPr>
          </w:p>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both"/>
              <w:rPr>
                <w:rFonts w:cs="Times New Roman"/>
              </w:rPr>
            </w:pPr>
            <w:r w:rsidRPr="00BE31D8">
              <w:rPr>
                <w:rFonts w:cs="Times New Roman"/>
              </w:rPr>
              <w:t>4. Демонстрирует владения основами академической коммуникации и речевого этикета изучаемого иностранного языка.</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spacing w:line="273" w:lineRule="exact"/>
              <w:jc w:val="both"/>
              <w:rPr>
                <w:rFonts w:cs="Times New Roman"/>
                <w:b/>
                <w:bCs/>
              </w:rPr>
            </w:pPr>
            <w:r w:rsidRPr="00BE31D8">
              <w:rPr>
                <w:rFonts w:cs="Times New Roman"/>
                <w:b/>
                <w:bCs/>
              </w:rPr>
              <w:t>Знать:</w:t>
            </w:r>
          </w:p>
          <w:p w:rsidR="00365EA9" w:rsidRPr="00BE31D8" w:rsidRDefault="00627443">
            <w:pPr>
              <w:rPr>
                <w:rFonts w:cs="Times New Roman"/>
              </w:rPr>
            </w:pPr>
            <w:r w:rsidRPr="00BE31D8">
              <w:rPr>
                <w:rFonts w:cs="Times New Roman"/>
              </w:rPr>
              <w:t xml:space="preserve">- специфику диалогической и монологической речи в </w:t>
            </w:r>
            <w:proofErr w:type="gramStart"/>
            <w:r w:rsidRPr="00BE31D8">
              <w:rPr>
                <w:rFonts w:cs="Times New Roman"/>
              </w:rPr>
              <w:t>сфере  профессиональной</w:t>
            </w:r>
            <w:proofErr w:type="gramEnd"/>
            <w:r w:rsidRPr="00BE31D8">
              <w:rPr>
                <w:rFonts w:cs="Times New Roman"/>
              </w:rPr>
              <w:t xml:space="preserve">  коммуникации;</w:t>
            </w:r>
          </w:p>
          <w:p w:rsidR="00365EA9" w:rsidRPr="00BE31D8" w:rsidRDefault="00627443">
            <w:pPr>
              <w:widowControl w:val="0"/>
              <w:tabs>
                <w:tab w:val="left" w:pos="248"/>
              </w:tabs>
              <w:rPr>
                <w:rFonts w:cs="Times New Roman"/>
              </w:rPr>
            </w:pPr>
            <w:r w:rsidRPr="00BE31D8">
              <w:rPr>
                <w:rFonts w:cs="Times New Roman"/>
              </w:rPr>
              <w:t>- основные правила аргументированного и логичного построения высказываний для обсуждения проблем и тенденций в профессиональной деятельности;</w:t>
            </w:r>
          </w:p>
          <w:p w:rsidR="00365EA9" w:rsidRPr="00BE31D8" w:rsidRDefault="00365EA9">
            <w:pPr>
              <w:widowControl w:val="0"/>
              <w:tabs>
                <w:tab w:val="left" w:pos="248"/>
              </w:tabs>
              <w:ind w:right="439"/>
              <w:jc w:val="both"/>
              <w:rPr>
                <w:rFonts w:cs="Times New Roman"/>
                <w:b/>
                <w:bCs/>
              </w:rPr>
            </w:pPr>
          </w:p>
          <w:p w:rsidR="00365EA9" w:rsidRPr="00BE31D8" w:rsidRDefault="00627443">
            <w:pPr>
              <w:widowControl w:val="0"/>
              <w:tabs>
                <w:tab w:val="left" w:pos="248"/>
              </w:tabs>
              <w:ind w:right="439"/>
              <w:jc w:val="both"/>
              <w:rPr>
                <w:rFonts w:cs="Times New Roman"/>
                <w:b/>
                <w:bCs/>
              </w:rPr>
            </w:pPr>
            <w:r w:rsidRPr="00BE31D8">
              <w:rPr>
                <w:rFonts w:cs="Times New Roman"/>
                <w:b/>
                <w:bCs/>
              </w:rPr>
              <w:t>Уметь:</w:t>
            </w:r>
          </w:p>
          <w:p w:rsidR="00365EA9" w:rsidRPr="00BE31D8" w:rsidRDefault="00627443">
            <w:pPr>
              <w:widowControl w:val="0"/>
              <w:tabs>
                <w:tab w:val="left" w:pos="248"/>
              </w:tabs>
              <w:ind w:right="469"/>
              <w:jc w:val="both"/>
              <w:rPr>
                <w:rFonts w:cs="Times New Roman"/>
              </w:rPr>
            </w:pPr>
            <w:r w:rsidRPr="00BE31D8">
              <w:rPr>
                <w:rFonts w:cs="Times New Roman"/>
              </w:rPr>
              <w:t>- пользоваться общепринятыми формами профессионально-делового общения и понимать их;</w:t>
            </w:r>
          </w:p>
          <w:p w:rsidR="00365EA9" w:rsidRPr="00BE31D8" w:rsidRDefault="00627443">
            <w:pPr>
              <w:widowControl w:val="0"/>
              <w:tabs>
                <w:tab w:val="left" w:pos="248"/>
              </w:tabs>
              <w:ind w:right="469"/>
              <w:jc w:val="both"/>
              <w:rPr>
                <w:rFonts w:cs="Times New Roman"/>
              </w:rPr>
            </w:pPr>
            <w:r w:rsidRPr="00BE31D8">
              <w:rPr>
                <w:rFonts w:cs="Times New Roman"/>
              </w:rPr>
              <w:t>- находить и извлекать информацию при чтении учебной, справочной, профессиональной литературы в соответствии с конкретной целью;</w:t>
            </w:r>
          </w:p>
        </w:tc>
      </w:tr>
      <w:tr w:rsidR="00365EA9" w:rsidRPr="00BE31D8" w:rsidTr="00BE31D8">
        <w:trPr>
          <w:jc w:val="center"/>
        </w:trPr>
        <w:tc>
          <w:tcPr>
            <w:tcW w:w="895" w:type="dxa"/>
            <w:vMerge/>
            <w:tcBorders>
              <w:top w:val="single" w:sz="4" w:space="0" w:color="000000"/>
              <w:left w:val="single" w:sz="4" w:space="0" w:color="000000"/>
              <w:bottom w:val="nil"/>
              <w:right w:val="single" w:sz="4" w:space="0" w:color="000000"/>
            </w:tcBorders>
            <w:shd w:val="clear" w:color="auto" w:fill="auto"/>
          </w:tcPr>
          <w:p w:rsidR="00365EA9" w:rsidRPr="00BE31D8" w:rsidRDefault="00365EA9">
            <w:pPr>
              <w:rPr>
                <w:rFonts w:cs="Times New Roman"/>
              </w:rPr>
            </w:pPr>
          </w:p>
        </w:tc>
        <w:tc>
          <w:tcPr>
            <w:tcW w:w="2401" w:type="dxa"/>
            <w:vMerge/>
            <w:tcBorders>
              <w:top w:val="single" w:sz="4" w:space="0" w:color="000000"/>
              <w:left w:val="single" w:sz="4" w:space="0" w:color="000000"/>
              <w:bottom w:val="nil"/>
              <w:right w:val="single" w:sz="4" w:space="0" w:color="000000"/>
            </w:tcBorders>
            <w:shd w:val="clear" w:color="auto" w:fill="auto"/>
          </w:tcPr>
          <w:p w:rsidR="00365EA9" w:rsidRPr="00BE31D8" w:rsidRDefault="00365EA9">
            <w:pPr>
              <w:rPr>
                <w:rFonts w:cs="Times New Roman"/>
              </w:rPr>
            </w:pPr>
          </w:p>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widowControl w:val="0"/>
              <w:tabs>
                <w:tab w:val="left" w:pos="540"/>
              </w:tabs>
              <w:jc w:val="both"/>
              <w:rPr>
                <w:rFonts w:cs="Times New Roman"/>
              </w:rPr>
            </w:pPr>
            <w:r w:rsidRPr="00BE31D8">
              <w:rPr>
                <w:rFonts w:cs="Times New Roman"/>
              </w:rPr>
              <w:t>5. Грамотно и эффективно пользуется иноязычными источниками информации.</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spacing w:line="273" w:lineRule="exact"/>
              <w:rPr>
                <w:rFonts w:cs="Times New Roman"/>
                <w:b/>
                <w:bCs/>
              </w:rPr>
            </w:pPr>
            <w:r w:rsidRPr="00BE31D8">
              <w:rPr>
                <w:rFonts w:cs="Times New Roman"/>
                <w:b/>
                <w:bCs/>
              </w:rPr>
              <w:t xml:space="preserve"> Знать:</w:t>
            </w:r>
          </w:p>
          <w:p w:rsidR="00365EA9" w:rsidRPr="00BE31D8" w:rsidRDefault="00627443">
            <w:pPr>
              <w:spacing w:line="273" w:lineRule="exact"/>
              <w:rPr>
                <w:rFonts w:cs="Times New Roman"/>
              </w:rPr>
            </w:pPr>
            <w:r w:rsidRPr="00BE31D8">
              <w:rPr>
                <w:rFonts w:cs="Times New Roman"/>
                <w:b/>
                <w:bCs/>
              </w:rPr>
              <w:t xml:space="preserve">- </w:t>
            </w:r>
            <w:r w:rsidRPr="00BE31D8">
              <w:rPr>
                <w:rFonts w:cs="Times New Roman"/>
              </w:rPr>
              <w:t xml:space="preserve">специфику работы с информационными базами данных, сайтами научных журналов и международных </w:t>
            </w:r>
            <w:proofErr w:type="spellStart"/>
            <w:r w:rsidRPr="00BE31D8">
              <w:rPr>
                <w:rFonts w:cs="Times New Roman"/>
              </w:rPr>
              <w:t>профессионльных</w:t>
            </w:r>
            <w:proofErr w:type="spellEnd"/>
            <w:r w:rsidRPr="00BE31D8">
              <w:rPr>
                <w:rFonts w:cs="Times New Roman"/>
              </w:rPr>
              <w:t xml:space="preserve"> организаций;</w:t>
            </w:r>
          </w:p>
          <w:p w:rsidR="00365EA9" w:rsidRPr="00BE31D8" w:rsidRDefault="00627443">
            <w:pPr>
              <w:rPr>
                <w:rFonts w:cs="Times New Roman"/>
              </w:rPr>
            </w:pPr>
            <w:r w:rsidRPr="00BE31D8">
              <w:rPr>
                <w:rFonts w:cs="Times New Roman"/>
              </w:rPr>
              <w:t>- особенности терминологического аппарата, стилевого и грамматического оформления документов в процессе делового и профессионального общения;</w:t>
            </w:r>
          </w:p>
          <w:p w:rsidR="00365EA9" w:rsidRPr="00BE31D8" w:rsidRDefault="00365EA9">
            <w:pPr>
              <w:widowControl w:val="0"/>
              <w:tabs>
                <w:tab w:val="left" w:pos="325"/>
              </w:tabs>
              <w:ind w:right="99"/>
              <w:jc w:val="both"/>
              <w:rPr>
                <w:rFonts w:cs="Times New Roman"/>
                <w:b/>
                <w:bCs/>
              </w:rPr>
            </w:pPr>
          </w:p>
          <w:p w:rsidR="00365EA9" w:rsidRPr="00BE31D8" w:rsidRDefault="00627443">
            <w:pPr>
              <w:widowControl w:val="0"/>
              <w:ind w:left="107"/>
              <w:rPr>
                <w:rFonts w:cs="Times New Roman"/>
                <w:b/>
                <w:bCs/>
              </w:rPr>
            </w:pPr>
            <w:r w:rsidRPr="00BE31D8">
              <w:rPr>
                <w:rFonts w:cs="Times New Roman"/>
                <w:b/>
                <w:bCs/>
              </w:rPr>
              <w:t>Уметь:</w:t>
            </w:r>
          </w:p>
          <w:p w:rsidR="00365EA9" w:rsidRPr="00BE31D8" w:rsidRDefault="00627443">
            <w:pPr>
              <w:widowControl w:val="0"/>
              <w:tabs>
                <w:tab w:val="left" w:pos="586"/>
                <w:tab w:val="left" w:pos="2046"/>
                <w:tab w:val="left" w:pos="3591"/>
                <w:tab w:val="left" w:pos="4239"/>
              </w:tabs>
              <w:ind w:right="100"/>
              <w:rPr>
                <w:rFonts w:cs="Times New Roman"/>
              </w:rPr>
            </w:pPr>
            <w:r w:rsidRPr="00BE31D8">
              <w:rPr>
                <w:rFonts w:cs="Times New Roman"/>
              </w:rPr>
              <w:t xml:space="preserve">- подбирать литературу по </w:t>
            </w:r>
            <w:proofErr w:type="gramStart"/>
            <w:r w:rsidRPr="00BE31D8">
              <w:rPr>
                <w:rFonts w:cs="Times New Roman"/>
              </w:rPr>
              <w:t>теме  исследования</w:t>
            </w:r>
            <w:proofErr w:type="gramEnd"/>
            <w:r w:rsidRPr="00BE31D8">
              <w:rPr>
                <w:rFonts w:cs="Times New Roman"/>
              </w:rPr>
              <w:t xml:space="preserve">, </w:t>
            </w:r>
            <w:r w:rsidRPr="00BE31D8">
              <w:rPr>
                <w:rFonts w:cs="Times New Roman"/>
              </w:rPr>
              <w:lastRenderedPageBreak/>
              <w:t>оформлять список, составить аннотацию и реферат по прочитанной литературе;</w:t>
            </w:r>
          </w:p>
          <w:p w:rsidR="00365EA9" w:rsidRPr="00BE31D8" w:rsidRDefault="00627443">
            <w:pPr>
              <w:widowControl w:val="0"/>
              <w:tabs>
                <w:tab w:val="left" w:pos="248"/>
              </w:tabs>
              <w:ind w:right="469"/>
              <w:rPr>
                <w:rFonts w:cs="Times New Roman"/>
              </w:rPr>
            </w:pPr>
            <w:r w:rsidRPr="00BE31D8">
              <w:rPr>
                <w:rFonts w:cs="Times New Roman"/>
              </w:rPr>
              <w:t xml:space="preserve">- представить свою точку зрения </w:t>
            </w:r>
            <w:proofErr w:type="gramStart"/>
            <w:r w:rsidRPr="00BE31D8">
              <w:rPr>
                <w:rFonts w:cs="Times New Roman"/>
              </w:rPr>
              <w:t>о  прочитанной</w:t>
            </w:r>
            <w:proofErr w:type="gramEnd"/>
            <w:r w:rsidRPr="00BE31D8">
              <w:rPr>
                <w:rFonts w:cs="Times New Roman"/>
              </w:rPr>
              <w:t xml:space="preserve"> литературе,</w:t>
            </w:r>
          </w:p>
          <w:p w:rsidR="00365EA9" w:rsidRPr="00BE31D8" w:rsidRDefault="00627443">
            <w:pPr>
              <w:widowControl w:val="0"/>
              <w:tabs>
                <w:tab w:val="left" w:pos="248"/>
              </w:tabs>
              <w:ind w:right="469"/>
              <w:rPr>
                <w:rFonts w:cs="Times New Roman"/>
              </w:rPr>
            </w:pPr>
            <w:r w:rsidRPr="00BE31D8">
              <w:rPr>
                <w:rFonts w:cs="Times New Roman"/>
              </w:rPr>
              <w:t>-принимать участие в обмене мнениями   в письменной и устной форме.</w:t>
            </w:r>
          </w:p>
        </w:tc>
      </w:tr>
      <w:tr w:rsidR="00365EA9" w:rsidRPr="00BE31D8" w:rsidTr="00BE31D8">
        <w:trPr>
          <w:jc w:val="center"/>
        </w:trPr>
        <w:tc>
          <w:tcPr>
            <w:tcW w:w="895" w:type="dxa"/>
            <w:vMerge/>
            <w:tcBorders>
              <w:top w:val="single" w:sz="4" w:space="0" w:color="000000"/>
              <w:left w:val="single" w:sz="4" w:space="0" w:color="000000"/>
              <w:bottom w:val="nil"/>
              <w:right w:val="single" w:sz="4" w:space="0" w:color="000000"/>
            </w:tcBorders>
            <w:shd w:val="clear" w:color="auto" w:fill="auto"/>
          </w:tcPr>
          <w:p w:rsidR="00365EA9" w:rsidRPr="00BE31D8" w:rsidRDefault="00365EA9">
            <w:pPr>
              <w:rPr>
                <w:rFonts w:cs="Times New Roman"/>
              </w:rPr>
            </w:pPr>
          </w:p>
        </w:tc>
        <w:tc>
          <w:tcPr>
            <w:tcW w:w="2401" w:type="dxa"/>
            <w:vMerge/>
            <w:tcBorders>
              <w:top w:val="single" w:sz="4" w:space="0" w:color="000000"/>
              <w:left w:val="single" w:sz="4" w:space="0" w:color="000000"/>
              <w:bottom w:val="nil"/>
              <w:right w:val="single" w:sz="4" w:space="0" w:color="000000"/>
            </w:tcBorders>
            <w:shd w:val="clear" w:color="auto" w:fill="auto"/>
          </w:tcPr>
          <w:p w:rsidR="00365EA9" w:rsidRPr="00BE31D8" w:rsidRDefault="00365EA9">
            <w:pPr>
              <w:rPr>
                <w:rFonts w:cs="Times New Roman"/>
              </w:rPr>
            </w:pPr>
          </w:p>
        </w:tc>
        <w:tc>
          <w:tcPr>
            <w:tcW w:w="297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widowControl w:val="0"/>
              <w:tabs>
                <w:tab w:val="left" w:pos="540"/>
              </w:tabs>
              <w:jc w:val="both"/>
              <w:rPr>
                <w:rFonts w:cs="Times New Roman"/>
              </w:rPr>
            </w:pPr>
            <w:r w:rsidRPr="00BE31D8">
              <w:rPr>
                <w:rFonts w:cs="Times New Roman"/>
              </w:rPr>
              <w:t>6. Продуцирует на иностранном языке письменные речевые произведения в соответствии с коммуникативной задачей.</w:t>
            </w:r>
          </w:p>
        </w:tc>
        <w:tc>
          <w:tcPr>
            <w:tcW w:w="30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549" w:type="dxa"/>
            </w:tcMar>
          </w:tcPr>
          <w:p w:rsidR="00365EA9" w:rsidRPr="00BE31D8" w:rsidRDefault="00627443">
            <w:pPr>
              <w:widowControl w:val="0"/>
              <w:tabs>
                <w:tab w:val="left" w:pos="248"/>
              </w:tabs>
              <w:ind w:right="469"/>
              <w:jc w:val="both"/>
              <w:rPr>
                <w:rFonts w:cs="Times New Roman"/>
                <w:b/>
                <w:bCs/>
              </w:rPr>
            </w:pPr>
            <w:r w:rsidRPr="00BE31D8">
              <w:rPr>
                <w:rFonts w:cs="Times New Roman"/>
              </w:rPr>
              <w:t xml:space="preserve"> </w:t>
            </w:r>
            <w:r w:rsidRPr="00BE31D8">
              <w:rPr>
                <w:rFonts w:cs="Times New Roman"/>
                <w:b/>
                <w:bCs/>
              </w:rPr>
              <w:t>Знать;</w:t>
            </w:r>
          </w:p>
          <w:p w:rsidR="00365EA9" w:rsidRPr="00BE31D8" w:rsidRDefault="00627443">
            <w:pPr>
              <w:widowControl w:val="0"/>
              <w:numPr>
                <w:ilvl w:val="0"/>
                <w:numId w:val="3"/>
              </w:numPr>
              <w:ind w:right="99"/>
              <w:jc w:val="both"/>
              <w:rPr>
                <w:rFonts w:cs="Times New Roman"/>
              </w:rPr>
            </w:pPr>
            <w:r w:rsidRPr="00BE31D8">
              <w:rPr>
                <w:rFonts w:cs="Times New Roman"/>
              </w:rPr>
              <w:t>виды письменной документации в профессионально-деловой сфере;</w:t>
            </w:r>
          </w:p>
          <w:p w:rsidR="00365EA9" w:rsidRPr="00BE31D8" w:rsidRDefault="00627443">
            <w:pPr>
              <w:widowControl w:val="0"/>
              <w:numPr>
                <w:ilvl w:val="0"/>
                <w:numId w:val="3"/>
              </w:numPr>
              <w:ind w:right="99"/>
              <w:jc w:val="both"/>
              <w:rPr>
                <w:rFonts w:cs="Times New Roman"/>
              </w:rPr>
            </w:pPr>
            <w:r w:rsidRPr="00BE31D8">
              <w:rPr>
                <w:rFonts w:cs="Times New Roman"/>
              </w:rPr>
              <w:t>особенности устной и письменной форм коммуникации; правила коммуникации, осуществляемой посредством современных информационно-коммуникативных технологий.</w:t>
            </w:r>
          </w:p>
          <w:p w:rsidR="00365EA9" w:rsidRPr="00BE31D8" w:rsidRDefault="00627443">
            <w:pPr>
              <w:widowControl w:val="0"/>
              <w:tabs>
                <w:tab w:val="left" w:pos="248"/>
              </w:tabs>
              <w:ind w:right="469"/>
              <w:jc w:val="both"/>
              <w:rPr>
                <w:rFonts w:cs="Times New Roman"/>
                <w:b/>
                <w:bCs/>
              </w:rPr>
            </w:pPr>
            <w:r w:rsidRPr="00BE31D8">
              <w:rPr>
                <w:rFonts w:cs="Times New Roman"/>
                <w:b/>
                <w:bCs/>
              </w:rPr>
              <w:t>Уметь:</w:t>
            </w:r>
          </w:p>
          <w:p w:rsidR="00365EA9" w:rsidRPr="00BE31D8" w:rsidRDefault="00627443">
            <w:pPr>
              <w:widowControl w:val="0"/>
              <w:tabs>
                <w:tab w:val="left" w:pos="248"/>
              </w:tabs>
              <w:ind w:right="469"/>
              <w:jc w:val="both"/>
              <w:rPr>
                <w:rFonts w:cs="Times New Roman"/>
              </w:rPr>
            </w:pPr>
            <w:r w:rsidRPr="00BE31D8">
              <w:rPr>
                <w:rFonts w:cs="Times New Roman"/>
              </w:rPr>
              <w:t xml:space="preserve">-продуцировать виды академического и профессионального письма, такие как пресс-релиз, отчет и </w:t>
            </w:r>
            <w:proofErr w:type="spellStart"/>
            <w:r w:rsidRPr="00BE31D8">
              <w:rPr>
                <w:rFonts w:cs="Times New Roman"/>
              </w:rPr>
              <w:t>тд</w:t>
            </w:r>
            <w:proofErr w:type="spellEnd"/>
            <w:r w:rsidRPr="00BE31D8">
              <w:rPr>
                <w:rFonts w:cs="Times New Roman"/>
              </w:rPr>
              <w:t>.</w:t>
            </w:r>
          </w:p>
          <w:p w:rsidR="00365EA9" w:rsidRPr="00BE31D8" w:rsidRDefault="00627443">
            <w:pPr>
              <w:widowControl w:val="0"/>
              <w:numPr>
                <w:ilvl w:val="0"/>
                <w:numId w:val="3"/>
              </w:numPr>
              <w:ind w:right="469"/>
              <w:jc w:val="both"/>
              <w:rPr>
                <w:rFonts w:cs="Times New Roman"/>
              </w:rPr>
            </w:pPr>
            <w:r w:rsidRPr="00BE31D8">
              <w:rPr>
                <w:rFonts w:cs="Times New Roman"/>
              </w:rPr>
              <w:t>составлять деловые письма и документы, относящиеся к сфере профессиональной деятельности.</w:t>
            </w:r>
          </w:p>
          <w:p w:rsidR="00365EA9" w:rsidRPr="00BE31D8" w:rsidRDefault="00627443">
            <w:pPr>
              <w:widowControl w:val="0"/>
              <w:numPr>
                <w:ilvl w:val="0"/>
                <w:numId w:val="3"/>
              </w:numPr>
              <w:ind w:right="469"/>
              <w:jc w:val="both"/>
              <w:rPr>
                <w:rFonts w:cs="Times New Roman"/>
              </w:rPr>
            </w:pPr>
            <w:r w:rsidRPr="00BE31D8">
              <w:rPr>
                <w:rFonts w:cs="Times New Roman"/>
              </w:rPr>
              <w:t xml:space="preserve">анализировать социально-психологические феномены личного и профессионального общения, применять знания </w:t>
            </w:r>
            <w:r w:rsidRPr="00BE31D8">
              <w:rPr>
                <w:rFonts w:cs="Times New Roman"/>
              </w:rPr>
              <w:lastRenderedPageBreak/>
              <w:t>правил коммуникации при осуществлении письменных деловых контактов и проведении деловых переговоров на иностранном языке; демонстрировать адекватное речевое поведение, учитывая эффективные стратегии и тактики коммуникации на иностранном языке с использованием современных информационно-коммуникативных технологий.</w:t>
            </w:r>
          </w:p>
        </w:tc>
      </w:tr>
    </w:tbl>
    <w:p w:rsidR="00365EA9" w:rsidRDefault="00365EA9">
      <w:pPr>
        <w:widowControl w:val="0"/>
        <w:tabs>
          <w:tab w:val="right" w:pos="851"/>
        </w:tabs>
        <w:ind w:left="432" w:hanging="432"/>
        <w:jc w:val="center"/>
        <w:rPr>
          <w:b/>
          <w:bCs/>
          <w:strike/>
          <w:sz w:val="28"/>
          <w:szCs w:val="28"/>
        </w:rPr>
      </w:pPr>
    </w:p>
    <w:p w:rsidR="00365EA9" w:rsidRDefault="00365EA9">
      <w:pPr>
        <w:widowControl w:val="0"/>
        <w:tabs>
          <w:tab w:val="right" w:pos="851"/>
        </w:tabs>
        <w:ind w:left="324" w:hanging="324"/>
        <w:jc w:val="center"/>
        <w:rPr>
          <w:b/>
          <w:bCs/>
          <w:strike/>
          <w:sz w:val="28"/>
          <w:szCs w:val="28"/>
        </w:rPr>
      </w:pPr>
    </w:p>
    <w:p w:rsidR="00365EA9" w:rsidRDefault="00627443">
      <w:pPr>
        <w:pStyle w:val="ac"/>
        <w:numPr>
          <w:ilvl w:val="0"/>
          <w:numId w:val="6"/>
        </w:numPr>
        <w:spacing w:line="324" w:lineRule="auto"/>
        <w:jc w:val="center"/>
        <w:rPr>
          <w:b/>
          <w:bCs/>
          <w:sz w:val="28"/>
          <w:szCs w:val="28"/>
        </w:rPr>
      </w:pPr>
      <w:r>
        <w:rPr>
          <w:rStyle w:val="Aa"/>
          <w:b/>
          <w:bCs/>
          <w:sz w:val="28"/>
          <w:szCs w:val="28"/>
        </w:rPr>
        <w:t>Место дисциплины в структуре образовательной программы</w:t>
      </w:r>
    </w:p>
    <w:p w:rsidR="00365EA9" w:rsidRDefault="00627443">
      <w:pPr>
        <w:spacing w:line="324" w:lineRule="auto"/>
        <w:ind w:firstLine="709"/>
        <w:jc w:val="both"/>
      </w:pPr>
      <w:r>
        <w:rPr>
          <w:sz w:val="28"/>
          <w:szCs w:val="28"/>
        </w:rPr>
        <w:t>Дисциплина «Иностранный язык в профессиональной сфере» относится к обязательной части общепрофессионального цикла, по направлению подготовки 42.03.01</w:t>
      </w:r>
      <w:r w:rsidR="00BE31D8">
        <w:rPr>
          <w:sz w:val="28"/>
          <w:szCs w:val="28"/>
        </w:rPr>
        <w:t xml:space="preserve"> -</w:t>
      </w:r>
      <w:r>
        <w:rPr>
          <w:sz w:val="28"/>
          <w:szCs w:val="28"/>
        </w:rPr>
        <w:t xml:space="preserve"> Реклама и связи с общественностью, ОП «Реклама и связи с общественностью», профил</w:t>
      </w:r>
      <w:r w:rsidR="00BE31D8">
        <w:rPr>
          <w:sz w:val="28"/>
          <w:szCs w:val="28"/>
        </w:rPr>
        <w:t>и</w:t>
      </w:r>
      <w:r>
        <w:rPr>
          <w:sz w:val="28"/>
          <w:szCs w:val="28"/>
        </w:rPr>
        <w:t>: «Интегрированные коммуникации», «</w:t>
      </w:r>
      <w:proofErr w:type="spellStart"/>
      <w:r>
        <w:rPr>
          <w:sz w:val="28"/>
          <w:szCs w:val="28"/>
        </w:rPr>
        <w:t>Медиаинновации</w:t>
      </w:r>
      <w:proofErr w:type="spellEnd"/>
      <w:r>
        <w:rPr>
          <w:sz w:val="28"/>
          <w:szCs w:val="28"/>
        </w:rPr>
        <w:t>», ОП «Связи с общественностью в политике и бизнесе /</w:t>
      </w:r>
      <w:proofErr w:type="spellStart"/>
      <w:r>
        <w:rPr>
          <w:sz w:val="28"/>
          <w:szCs w:val="28"/>
        </w:rPr>
        <w:t>Public</w:t>
      </w:r>
      <w:proofErr w:type="spellEnd"/>
      <w:r>
        <w:rPr>
          <w:sz w:val="28"/>
          <w:szCs w:val="28"/>
        </w:rPr>
        <w:t xml:space="preserve"> </w:t>
      </w:r>
      <w:proofErr w:type="spellStart"/>
      <w:r>
        <w:rPr>
          <w:sz w:val="28"/>
          <w:szCs w:val="28"/>
        </w:rPr>
        <w:t>Relations</w:t>
      </w:r>
      <w:proofErr w:type="spellEnd"/>
      <w:r>
        <w:rPr>
          <w:sz w:val="28"/>
          <w:szCs w:val="28"/>
        </w:rPr>
        <w:t xml:space="preserve"> </w:t>
      </w:r>
      <w:proofErr w:type="spellStart"/>
      <w:r>
        <w:rPr>
          <w:sz w:val="28"/>
          <w:szCs w:val="28"/>
        </w:rPr>
        <w:t>in</w:t>
      </w:r>
      <w:proofErr w:type="spellEnd"/>
      <w:r>
        <w:rPr>
          <w:sz w:val="28"/>
          <w:szCs w:val="28"/>
        </w:rPr>
        <w:t xml:space="preserve"> </w:t>
      </w:r>
      <w:proofErr w:type="spellStart"/>
      <w:r>
        <w:rPr>
          <w:sz w:val="28"/>
          <w:szCs w:val="28"/>
        </w:rPr>
        <w:t>Politics</w:t>
      </w:r>
      <w:proofErr w:type="spellEnd"/>
      <w:r>
        <w:rPr>
          <w:sz w:val="28"/>
          <w:szCs w:val="28"/>
        </w:rPr>
        <w:t xml:space="preserve"> </w:t>
      </w:r>
      <w:proofErr w:type="spellStart"/>
      <w:r>
        <w:rPr>
          <w:sz w:val="28"/>
          <w:szCs w:val="28"/>
        </w:rPr>
        <w:t>and</w:t>
      </w:r>
      <w:proofErr w:type="spellEnd"/>
      <w:r>
        <w:rPr>
          <w:sz w:val="28"/>
          <w:szCs w:val="28"/>
        </w:rPr>
        <w:t xml:space="preserve"> </w:t>
      </w:r>
      <w:proofErr w:type="spellStart"/>
      <w:r>
        <w:rPr>
          <w:sz w:val="28"/>
          <w:szCs w:val="28"/>
        </w:rPr>
        <w:t>Business</w:t>
      </w:r>
      <w:proofErr w:type="spellEnd"/>
      <w:r>
        <w:rPr>
          <w:sz w:val="28"/>
          <w:szCs w:val="28"/>
        </w:rPr>
        <w:t>», профиль: «</w:t>
      </w:r>
      <w:proofErr w:type="spellStart"/>
      <w:r>
        <w:rPr>
          <w:sz w:val="28"/>
          <w:szCs w:val="28"/>
        </w:rPr>
        <w:t>Cвязи</w:t>
      </w:r>
      <w:proofErr w:type="spellEnd"/>
      <w:r>
        <w:rPr>
          <w:sz w:val="28"/>
          <w:szCs w:val="28"/>
        </w:rPr>
        <w:t xml:space="preserve"> с общественностью в политике и бизнесе/ </w:t>
      </w:r>
      <w:proofErr w:type="spellStart"/>
      <w:r>
        <w:rPr>
          <w:sz w:val="28"/>
          <w:szCs w:val="28"/>
        </w:rPr>
        <w:t>Public</w:t>
      </w:r>
      <w:proofErr w:type="spellEnd"/>
      <w:r>
        <w:rPr>
          <w:sz w:val="28"/>
          <w:szCs w:val="28"/>
        </w:rPr>
        <w:t xml:space="preserve"> </w:t>
      </w:r>
      <w:proofErr w:type="spellStart"/>
      <w:r>
        <w:rPr>
          <w:sz w:val="28"/>
          <w:szCs w:val="28"/>
        </w:rPr>
        <w:t>Relations</w:t>
      </w:r>
      <w:proofErr w:type="spellEnd"/>
      <w:r>
        <w:rPr>
          <w:sz w:val="28"/>
          <w:szCs w:val="28"/>
        </w:rPr>
        <w:t xml:space="preserve"> </w:t>
      </w:r>
      <w:proofErr w:type="spellStart"/>
      <w:r>
        <w:rPr>
          <w:sz w:val="28"/>
          <w:szCs w:val="28"/>
        </w:rPr>
        <w:t>in</w:t>
      </w:r>
      <w:proofErr w:type="spellEnd"/>
      <w:r>
        <w:rPr>
          <w:sz w:val="28"/>
          <w:szCs w:val="28"/>
        </w:rPr>
        <w:t xml:space="preserve"> </w:t>
      </w:r>
      <w:proofErr w:type="spellStart"/>
      <w:r>
        <w:rPr>
          <w:sz w:val="28"/>
          <w:szCs w:val="28"/>
        </w:rPr>
        <w:t>Politics</w:t>
      </w:r>
      <w:proofErr w:type="spellEnd"/>
      <w:r>
        <w:rPr>
          <w:sz w:val="28"/>
          <w:szCs w:val="28"/>
        </w:rPr>
        <w:t xml:space="preserve"> </w:t>
      </w:r>
      <w:proofErr w:type="spellStart"/>
      <w:proofErr w:type="gramStart"/>
      <w:r>
        <w:rPr>
          <w:sz w:val="28"/>
          <w:szCs w:val="28"/>
        </w:rPr>
        <w:t>and</w:t>
      </w:r>
      <w:proofErr w:type="spellEnd"/>
      <w:r>
        <w:rPr>
          <w:sz w:val="28"/>
          <w:szCs w:val="28"/>
        </w:rPr>
        <w:t xml:space="preserve">  </w:t>
      </w:r>
      <w:proofErr w:type="spellStart"/>
      <w:r>
        <w:rPr>
          <w:sz w:val="28"/>
          <w:szCs w:val="28"/>
        </w:rPr>
        <w:t>Business</w:t>
      </w:r>
      <w:proofErr w:type="spellEnd"/>
      <w:proofErr w:type="gramEnd"/>
      <w:r>
        <w:rPr>
          <w:sz w:val="28"/>
          <w:szCs w:val="28"/>
        </w:rPr>
        <w:t>».</w:t>
      </w:r>
    </w:p>
    <w:p w:rsidR="00365EA9" w:rsidRDefault="00627443" w:rsidP="00BE31D8">
      <w:pPr>
        <w:pStyle w:val="ac"/>
        <w:numPr>
          <w:ilvl w:val="0"/>
          <w:numId w:val="5"/>
        </w:numPr>
        <w:spacing w:before="120" w:after="120" w:line="360" w:lineRule="auto"/>
        <w:rPr>
          <w:b/>
          <w:bCs/>
          <w:sz w:val="28"/>
          <w:szCs w:val="28"/>
        </w:rPr>
      </w:pPr>
      <w:r>
        <w:rPr>
          <w:rStyle w:val="Aa"/>
          <w:b/>
          <w:bCs/>
          <w:sz w:val="28"/>
          <w:szCs w:val="28"/>
        </w:rPr>
        <w:t>Объем дисциплины в зачетных единицах и академических часах с выделением объема аудиторной (лекции, семинары) и самостоятельной работы обучающихся</w:t>
      </w:r>
      <w:r>
        <w:rPr>
          <w:b/>
          <w:bCs/>
          <w:strike/>
          <w:sz w:val="28"/>
          <w:szCs w:val="28"/>
        </w:rPr>
        <w:br/>
      </w:r>
      <w:r>
        <w:rPr>
          <w:rStyle w:val="Aa"/>
          <w:b/>
          <w:bCs/>
          <w:sz w:val="28"/>
          <w:szCs w:val="28"/>
        </w:rPr>
        <w:t xml:space="preserve">                                                                                                         </w:t>
      </w:r>
      <w:r>
        <w:rPr>
          <w:sz w:val="28"/>
          <w:szCs w:val="28"/>
        </w:rPr>
        <w:t>Таблица 1</w:t>
      </w:r>
    </w:p>
    <w:tbl>
      <w:tblPr>
        <w:tblStyle w:val="TableNormal"/>
        <w:tblW w:w="893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252"/>
        <w:gridCol w:w="1559"/>
        <w:gridCol w:w="1560"/>
        <w:gridCol w:w="1559"/>
      </w:tblGrid>
      <w:tr w:rsidR="00365EA9" w:rsidRPr="00BE31D8" w:rsidTr="00BE31D8">
        <w:trPr>
          <w:jc w:val="center"/>
        </w:trPr>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pStyle w:val="ac"/>
              <w:keepNext/>
              <w:widowControl w:val="0"/>
              <w:ind w:left="0"/>
            </w:pPr>
            <w:r w:rsidRPr="00BE31D8">
              <w:rPr>
                <w:b/>
                <w:bCs/>
              </w:rPr>
              <w:lastRenderedPageBreak/>
              <w:t>Вид учебной работы   по дисциплине</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pStyle w:val="ac"/>
              <w:keepNext/>
              <w:widowControl w:val="0"/>
              <w:ind w:left="0"/>
              <w:jc w:val="center"/>
              <w:rPr>
                <w:b/>
                <w:bCs/>
              </w:rPr>
            </w:pPr>
            <w:r w:rsidRPr="00BE31D8">
              <w:rPr>
                <w:b/>
                <w:bCs/>
              </w:rPr>
              <w:t xml:space="preserve">Всего </w:t>
            </w:r>
          </w:p>
          <w:p w:rsidR="00365EA9" w:rsidRPr="00BE31D8" w:rsidRDefault="00627443">
            <w:pPr>
              <w:pStyle w:val="ac"/>
              <w:keepNext/>
              <w:widowControl w:val="0"/>
              <w:ind w:left="0"/>
              <w:jc w:val="center"/>
            </w:pPr>
            <w:r w:rsidRPr="00BE31D8">
              <w:rPr>
                <w:b/>
                <w:bCs/>
              </w:rPr>
              <w:t>(в з/е и часах)</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rsidP="00BE31D8">
            <w:pPr>
              <w:pStyle w:val="ac"/>
              <w:keepNext/>
              <w:widowControl w:val="0"/>
              <w:ind w:left="0"/>
              <w:jc w:val="center"/>
              <w:rPr>
                <w:b/>
                <w:bCs/>
              </w:rPr>
            </w:pPr>
            <w:r w:rsidRPr="00BE31D8">
              <w:rPr>
                <w:b/>
                <w:bCs/>
              </w:rPr>
              <w:t>Семестр 5</w:t>
            </w:r>
          </w:p>
          <w:p w:rsidR="00365EA9" w:rsidRPr="00BE31D8" w:rsidRDefault="00627443" w:rsidP="00BE31D8">
            <w:pPr>
              <w:pStyle w:val="ac"/>
              <w:keepNext/>
              <w:widowControl w:val="0"/>
              <w:ind w:left="0"/>
              <w:jc w:val="center"/>
            </w:pPr>
            <w:r w:rsidRPr="00BE31D8">
              <w:rPr>
                <w:b/>
                <w:bCs/>
              </w:rPr>
              <w:t>(в часах)</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pStyle w:val="ac"/>
              <w:keepNext/>
              <w:widowControl w:val="0"/>
              <w:ind w:left="0"/>
              <w:jc w:val="center"/>
              <w:rPr>
                <w:b/>
                <w:bCs/>
              </w:rPr>
            </w:pPr>
            <w:r w:rsidRPr="00BE31D8">
              <w:rPr>
                <w:b/>
                <w:bCs/>
              </w:rPr>
              <w:t>Семестр 6</w:t>
            </w:r>
          </w:p>
          <w:p w:rsidR="00365EA9" w:rsidRPr="00BE31D8" w:rsidRDefault="00627443">
            <w:pPr>
              <w:pStyle w:val="ac"/>
              <w:keepNext/>
              <w:widowControl w:val="0"/>
              <w:ind w:left="0"/>
              <w:jc w:val="center"/>
            </w:pPr>
            <w:r w:rsidRPr="00BE31D8">
              <w:rPr>
                <w:b/>
                <w:bCs/>
              </w:rPr>
              <w:t>(в часах)</w:t>
            </w:r>
          </w:p>
        </w:tc>
      </w:tr>
      <w:tr w:rsidR="00365EA9" w:rsidRPr="00BE31D8" w:rsidTr="00BE31D8">
        <w:trPr>
          <w:jc w:val="center"/>
        </w:trPr>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pStyle w:val="ac"/>
              <w:keepNext/>
              <w:widowControl w:val="0"/>
              <w:ind w:left="0"/>
            </w:pPr>
            <w:r w:rsidRPr="00BE31D8">
              <w:rPr>
                <w:b/>
                <w:bCs/>
              </w:rPr>
              <w:t xml:space="preserve">Общая трудоемкость дисциплины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spacing w:before="120" w:after="120" w:line="360" w:lineRule="auto"/>
              <w:jc w:val="center"/>
            </w:pPr>
            <w:r w:rsidRPr="00BE31D8">
              <w:rPr>
                <w:b/>
                <w:bCs/>
              </w:rPr>
              <w:t xml:space="preserve">5 </w:t>
            </w:r>
            <w:proofErr w:type="spellStart"/>
            <w:r w:rsidRPr="00BE31D8">
              <w:rPr>
                <w:b/>
                <w:bCs/>
              </w:rPr>
              <w:t>з.е</w:t>
            </w:r>
            <w:proofErr w:type="spellEnd"/>
            <w:r w:rsidRPr="00BE31D8">
              <w:rPr>
                <w:b/>
                <w:bCs/>
              </w:rPr>
              <w:t>./180ч</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jc w:val="center"/>
            </w:pPr>
            <w:r w:rsidRPr="00BE31D8">
              <w:rPr>
                <w:lang w:val="en-US"/>
              </w:rPr>
              <w:t>72</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jc w:val="center"/>
            </w:pPr>
            <w:r w:rsidRPr="00BE31D8">
              <w:t>108</w:t>
            </w:r>
          </w:p>
        </w:tc>
      </w:tr>
      <w:tr w:rsidR="00365EA9" w:rsidRPr="00BE31D8" w:rsidTr="00BE31D8">
        <w:trPr>
          <w:jc w:val="center"/>
        </w:trPr>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pStyle w:val="ac"/>
              <w:keepNext/>
              <w:widowControl w:val="0"/>
              <w:ind w:left="0"/>
            </w:pPr>
            <w:r w:rsidRPr="00BE31D8">
              <w:rPr>
                <w:b/>
                <w:bCs/>
                <w:i/>
                <w:iCs/>
              </w:rPr>
              <w:t xml:space="preserve">Контактная работа - Аудиторные занятия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jc w:val="center"/>
            </w:pPr>
            <w:r w:rsidRPr="00BE31D8">
              <w:t>86</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jc w:val="center"/>
            </w:pPr>
            <w:r w:rsidRPr="00BE31D8">
              <w:t>34</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jc w:val="center"/>
            </w:pPr>
            <w:r w:rsidRPr="00BE31D8">
              <w:t>52</w:t>
            </w:r>
          </w:p>
        </w:tc>
      </w:tr>
      <w:tr w:rsidR="00365EA9" w:rsidRPr="00BE31D8" w:rsidTr="00BE31D8">
        <w:trPr>
          <w:jc w:val="center"/>
        </w:trPr>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pStyle w:val="ac"/>
              <w:keepNext/>
              <w:widowControl w:val="0"/>
              <w:ind w:left="0"/>
            </w:pPr>
            <w:r w:rsidRPr="00BE31D8">
              <w:rPr>
                <w:i/>
                <w:iCs/>
              </w:rPr>
              <w:t xml:space="preserve">Лекции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jc w:val="center"/>
            </w:pPr>
            <w:r w:rsidRPr="00BE31D8">
              <w:t>-</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jc w:val="center"/>
            </w:pPr>
            <w:r w:rsidRPr="00BE31D8">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jc w:val="center"/>
            </w:pPr>
            <w:r w:rsidRPr="00BE31D8">
              <w:t>-</w:t>
            </w:r>
          </w:p>
        </w:tc>
      </w:tr>
      <w:tr w:rsidR="00365EA9" w:rsidRPr="00BE31D8" w:rsidTr="00BE31D8">
        <w:trPr>
          <w:jc w:val="center"/>
        </w:trPr>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pStyle w:val="ac"/>
              <w:keepNext/>
              <w:widowControl w:val="0"/>
              <w:ind w:left="0"/>
            </w:pPr>
            <w:r w:rsidRPr="00BE31D8">
              <w:rPr>
                <w:i/>
                <w:iCs/>
              </w:rPr>
              <w:t xml:space="preserve">Семинары, практические занятия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jc w:val="center"/>
            </w:pPr>
            <w:r w:rsidRPr="00BE31D8">
              <w:t>86</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jc w:val="center"/>
            </w:pPr>
            <w:r w:rsidRPr="00BE31D8">
              <w:t>34</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jc w:val="center"/>
            </w:pPr>
            <w:r w:rsidRPr="00BE31D8">
              <w:t>52</w:t>
            </w:r>
          </w:p>
        </w:tc>
      </w:tr>
      <w:tr w:rsidR="00365EA9" w:rsidRPr="00BE31D8" w:rsidTr="00BE31D8">
        <w:trPr>
          <w:jc w:val="center"/>
        </w:trPr>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pStyle w:val="ac"/>
              <w:keepNext/>
              <w:widowControl w:val="0"/>
              <w:ind w:left="0"/>
            </w:pPr>
            <w:r w:rsidRPr="00BE31D8">
              <w:rPr>
                <w:b/>
                <w:bCs/>
                <w:i/>
                <w:iCs/>
              </w:rPr>
              <w:t>Самостоятельная работа</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jc w:val="center"/>
            </w:pPr>
            <w:r w:rsidRPr="00BE31D8">
              <w:t>94</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jc w:val="center"/>
            </w:pPr>
            <w:r w:rsidRPr="00BE31D8">
              <w:t>38</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jc w:val="center"/>
            </w:pPr>
            <w:r w:rsidRPr="00BE31D8">
              <w:t>56</w:t>
            </w:r>
          </w:p>
        </w:tc>
      </w:tr>
      <w:tr w:rsidR="00365EA9" w:rsidRPr="00BE31D8" w:rsidTr="00BE31D8">
        <w:trPr>
          <w:jc w:val="center"/>
        </w:trPr>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pStyle w:val="ac"/>
              <w:keepNext/>
              <w:widowControl w:val="0"/>
              <w:ind w:left="0"/>
            </w:pPr>
            <w:r w:rsidRPr="00BE31D8">
              <w:t xml:space="preserve">Вид текущего контроля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spacing w:line="360" w:lineRule="auto"/>
              <w:jc w:val="center"/>
            </w:pPr>
            <w:r w:rsidRPr="00BE31D8">
              <w:t>Контрольная работа</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jc w:val="center"/>
            </w:pPr>
            <w:r w:rsidRPr="00BE31D8">
              <w:t>Контрольная работа</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jc w:val="center"/>
            </w:pPr>
            <w:r w:rsidRPr="00BE31D8">
              <w:t>Контрольная работа</w:t>
            </w:r>
          </w:p>
        </w:tc>
      </w:tr>
      <w:tr w:rsidR="00365EA9" w:rsidRPr="00BE31D8" w:rsidTr="00BE31D8">
        <w:trPr>
          <w:jc w:val="center"/>
        </w:trPr>
        <w:tc>
          <w:tcPr>
            <w:tcW w:w="425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pStyle w:val="ac"/>
              <w:keepNext/>
              <w:widowControl w:val="0"/>
              <w:ind w:left="0"/>
            </w:pPr>
            <w:r w:rsidRPr="00BE31D8">
              <w:t>Вид промежуточной аттестации</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spacing w:line="360" w:lineRule="auto"/>
              <w:jc w:val="center"/>
            </w:pPr>
            <w:r w:rsidRPr="00BE31D8">
              <w:t>Зачет/Экзамен</w:t>
            </w:r>
          </w:p>
        </w:tc>
        <w:tc>
          <w:tcPr>
            <w:tcW w:w="156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jc w:val="center"/>
            </w:pPr>
            <w:r w:rsidRPr="00BE31D8">
              <w:t>Зачет</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keepNext/>
              <w:widowControl w:val="0"/>
              <w:jc w:val="center"/>
            </w:pPr>
            <w:r w:rsidRPr="00BE31D8">
              <w:t>Экзамен</w:t>
            </w:r>
          </w:p>
        </w:tc>
      </w:tr>
    </w:tbl>
    <w:p w:rsidR="00365EA9" w:rsidRDefault="00365EA9">
      <w:pPr>
        <w:pStyle w:val="ac"/>
        <w:widowControl w:val="0"/>
        <w:numPr>
          <w:ilvl w:val="0"/>
          <w:numId w:val="7"/>
        </w:numPr>
        <w:spacing w:before="120" w:after="120"/>
        <w:jc w:val="center"/>
      </w:pPr>
    </w:p>
    <w:p w:rsidR="00365EA9" w:rsidRDefault="00627443" w:rsidP="00BE31D8">
      <w:pPr>
        <w:pStyle w:val="ac"/>
        <w:numPr>
          <w:ilvl w:val="0"/>
          <w:numId w:val="8"/>
        </w:numPr>
        <w:spacing w:line="360" w:lineRule="auto"/>
        <w:rPr>
          <w:b/>
          <w:bCs/>
          <w:sz w:val="28"/>
          <w:szCs w:val="28"/>
        </w:rPr>
      </w:pPr>
      <w:r>
        <w:rPr>
          <w:rStyle w:val="Aa"/>
          <w:b/>
          <w:bCs/>
          <w:sz w:val="28"/>
          <w:szCs w:val="28"/>
        </w:rPr>
        <w:t>Содержание дисциплины, структурированное по темам (разделам) дисциплины с указанием их объёмов (в академических часах) и видов учебных занятий</w:t>
      </w:r>
    </w:p>
    <w:p w:rsidR="00365EA9" w:rsidRDefault="00627443" w:rsidP="00BE31D8">
      <w:pPr>
        <w:widowControl w:val="0"/>
        <w:jc w:val="center"/>
        <w:rPr>
          <w:b/>
          <w:bCs/>
          <w:sz w:val="28"/>
          <w:szCs w:val="28"/>
        </w:rPr>
      </w:pPr>
      <w:r>
        <w:rPr>
          <w:b/>
          <w:bCs/>
          <w:sz w:val="28"/>
          <w:szCs w:val="28"/>
        </w:rPr>
        <w:t>5.1. Содержание дисциплины</w:t>
      </w:r>
    </w:p>
    <w:p w:rsidR="00365EA9" w:rsidRDefault="00627443">
      <w:pPr>
        <w:widowControl w:val="0"/>
        <w:jc w:val="right"/>
        <w:rPr>
          <w:sz w:val="28"/>
          <w:szCs w:val="28"/>
        </w:rPr>
      </w:pPr>
      <w:r>
        <w:rPr>
          <w:sz w:val="28"/>
          <w:szCs w:val="28"/>
        </w:rPr>
        <w:t xml:space="preserve">И вот общественное мненье! </w:t>
      </w:r>
    </w:p>
    <w:p w:rsidR="00365EA9" w:rsidRDefault="00627443">
      <w:pPr>
        <w:widowControl w:val="0"/>
        <w:jc w:val="right"/>
        <w:rPr>
          <w:sz w:val="28"/>
          <w:szCs w:val="28"/>
        </w:rPr>
      </w:pPr>
      <w:r>
        <w:rPr>
          <w:sz w:val="28"/>
          <w:szCs w:val="28"/>
        </w:rPr>
        <w:t xml:space="preserve">Пружина чести, наш кумир! </w:t>
      </w:r>
    </w:p>
    <w:p w:rsidR="00365EA9" w:rsidRDefault="00627443">
      <w:pPr>
        <w:widowControl w:val="0"/>
        <w:jc w:val="right"/>
        <w:rPr>
          <w:sz w:val="28"/>
          <w:szCs w:val="28"/>
        </w:rPr>
      </w:pPr>
      <w:r>
        <w:rPr>
          <w:sz w:val="28"/>
          <w:szCs w:val="28"/>
        </w:rPr>
        <w:t xml:space="preserve">И вот на чем вертится мир! </w:t>
      </w:r>
    </w:p>
    <w:p w:rsidR="00365EA9" w:rsidRDefault="00627443">
      <w:pPr>
        <w:widowControl w:val="0"/>
        <w:jc w:val="right"/>
        <w:rPr>
          <w:b/>
          <w:bCs/>
          <w:sz w:val="28"/>
          <w:szCs w:val="28"/>
        </w:rPr>
      </w:pPr>
      <w:r>
        <w:rPr>
          <w:sz w:val="28"/>
          <w:szCs w:val="28"/>
        </w:rPr>
        <w:t>А.С. Пушкин</w:t>
      </w:r>
    </w:p>
    <w:p w:rsidR="00365EA9" w:rsidRDefault="00365EA9">
      <w:pPr>
        <w:widowControl w:val="0"/>
        <w:jc w:val="both"/>
        <w:rPr>
          <w:rStyle w:val="Aa"/>
          <w:sz w:val="28"/>
          <w:szCs w:val="28"/>
        </w:rPr>
      </w:pPr>
    </w:p>
    <w:p w:rsidR="00365EA9" w:rsidRDefault="00627443">
      <w:pPr>
        <w:widowControl w:val="0"/>
        <w:spacing w:line="360" w:lineRule="auto"/>
        <w:ind w:firstLine="708"/>
        <w:jc w:val="center"/>
        <w:rPr>
          <w:rFonts w:ascii="Calibri" w:eastAsia="Calibri" w:hAnsi="Calibri" w:cs="Calibri"/>
          <w:sz w:val="22"/>
          <w:szCs w:val="22"/>
        </w:rPr>
      </w:pPr>
      <w:r>
        <w:rPr>
          <w:b/>
          <w:bCs/>
          <w:sz w:val="28"/>
          <w:szCs w:val="28"/>
        </w:rPr>
        <w:t>5 семестр</w:t>
      </w:r>
    </w:p>
    <w:p w:rsidR="00365EA9" w:rsidRPr="00627443" w:rsidRDefault="00627443">
      <w:pPr>
        <w:spacing w:line="360" w:lineRule="auto"/>
        <w:jc w:val="both"/>
        <w:rPr>
          <w:sz w:val="28"/>
          <w:szCs w:val="28"/>
          <w:lang w:val="en-US"/>
        </w:rPr>
      </w:pPr>
      <w:r>
        <w:rPr>
          <w:sz w:val="28"/>
          <w:szCs w:val="28"/>
        </w:rPr>
        <w:t xml:space="preserve">Тема 1. Корпоративная культура: производительность труда и вознаграждения. Эффективные коммуникации и переговоры (работа с негативной обратной связью; анализ проектов; ведение итоговых встреч).  </w:t>
      </w:r>
      <w:r w:rsidRPr="00627443">
        <w:rPr>
          <w:sz w:val="28"/>
          <w:szCs w:val="28"/>
          <w:lang w:val="en-US"/>
        </w:rPr>
        <w:t xml:space="preserve">/ </w:t>
      </w:r>
      <w:r>
        <w:rPr>
          <w:sz w:val="28"/>
          <w:szCs w:val="28"/>
          <w:lang w:val="en-US"/>
        </w:rPr>
        <w:t>Corporate Culture: Performance and Rewards. Negotiation and Communication Skills (Managing Negative Feedback, Reviewing Reports, Leading and Participating in Review Meetings</w:t>
      </w:r>
      <w:r w:rsidRPr="00627443">
        <w:rPr>
          <w:sz w:val="28"/>
          <w:szCs w:val="28"/>
          <w:lang w:val="en-US"/>
        </w:rPr>
        <w:t xml:space="preserve">; Positive </w:t>
      </w:r>
      <w:r>
        <w:rPr>
          <w:sz w:val="28"/>
          <w:szCs w:val="28"/>
          <w:lang w:val="en-US"/>
        </w:rPr>
        <w:t>C</w:t>
      </w:r>
      <w:r w:rsidRPr="00627443">
        <w:rPr>
          <w:sz w:val="28"/>
          <w:szCs w:val="28"/>
          <w:lang w:val="en-US"/>
        </w:rPr>
        <w:t xml:space="preserve">omments and </w:t>
      </w:r>
      <w:r>
        <w:rPr>
          <w:sz w:val="28"/>
          <w:szCs w:val="28"/>
          <w:lang w:val="en-US"/>
        </w:rPr>
        <w:t>C</w:t>
      </w:r>
      <w:r w:rsidRPr="00627443">
        <w:rPr>
          <w:sz w:val="28"/>
          <w:szCs w:val="28"/>
          <w:lang w:val="en-US"/>
        </w:rPr>
        <w:t xml:space="preserve">onstructive </w:t>
      </w:r>
      <w:proofErr w:type="spellStart"/>
      <w:r>
        <w:rPr>
          <w:sz w:val="28"/>
          <w:szCs w:val="28"/>
          <w:lang w:val="en-US"/>
        </w:rPr>
        <w:t>C</w:t>
      </w:r>
      <w:r w:rsidRPr="00627443">
        <w:rPr>
          <w:sz w:val="28"/>
          <w:szCs w:val="28"/>
          <w:lang w:val="en-US"/>
        </w:rPr>
        <w:t>ritisism</w:t>
      </w:r>
      <w:proofErr w:type="spellEnd"/>
      <w:r>
        <w:rPr>
          <w:sz w:val="28"/>
          <w:szCs w:val="28"/>
          <w:lang w:val="en-US"/>
        </w:rPr>
        <w:t>)</w:t>
      </w:r>
      <w:r w:rsidRPr="00627443">
        <w:rPr>
          <w:sz w:val="28"/>
          <w:szCs w:val="28"/>
          <w:lang w:val="en-US"/>
        </w:rPr>
        <w:t>.</w:t>
      </w:r>
    </w:p>
    <w:p w:rsidR="00365EA9" w:rsidRPr="00627443" w:rsidRDefault="00365EA9">
      <w:pPr>
        <w:spacing w:line="360" w:lineRule="auto"/>
        <w:jc w:val="both"/>
        <w:rPr>
          <w:rStyle w:val="Aa"/>
          <w:sz w:val="28"/>
          <w:szCs w:val="28"/>
          <w:lang w:val="en-US"/>
        </w:rPr>
      </w:pPr>
    </w:p>
    <w:p w:rsidR="00365EA9" w:rsidRPr="00627443" w:rsidRDefault="00627443">
      <w:pPr>
        <w:spacing w:line="360" w:lineRule="auto"/>
        <w:jc w:val="both"/>
        <w:rPr>
          <w:sz w:val="28"/>
          <w:szCs w:val="28"/>
          <w:lang w:val="en-US"/>
        </w:rPr>
      </w:pPr>
      <w:r>
        <w:rPr>
          <w:sz w:val="28"/>
          <w:szCs w:val="28"/>
        </w:rPr>
        <w:lastRenderedPageBreak/>
        <w:t xml:space="preserve">Тема 2. Кодекс профессионального поведения и этики </w:t>
      </w:r>
      <w:r>
        <w:rPr>
          <w:sz w:val="28"/>
          <w:szCs w:val="28"/>
          <w:lang w:val="en-US"/>
        </w:rPr>
        <w:t>PR</w:t>
      </w:r>
      <w:r>
        <w:rPr>
          <w:sz w:val="28"/>
          <w:szCs w:val="28"/>
        </w:rPr>
        <w:t xml:space="preserve">. Концепция тройного критерия. Продвижение товара или услуги. Управление репутацией компании. Новые эффективные принципы </w:t>
      </w:r>
      <w:r>
        <w:rPr>
          <w:sz w:val="28"/>
          <w:szCs w:val="28"/>
          <w:lang w:val="en-US"/>
        </w:rPr>
        <w:t>PR</w:t>
      </w:r>
      <w:r w:rsidRPr="00627443">
        <w:rPr>
          <w:sz w:val="28"/>
          <w:szCs w:val="28"/>
        </w:rPr>
        <w:t xml:space="preserve">: </w:t>
      </w:r>
      <w:r>
        <w:rPr>
          <w:sz w:val="28"/>
          <w:szCs w:val="28"/>
        </w:rPr>
        <w:t>открытость и искренность</w:t>
      </w:r>
      <w:r w:rsidRPr="00627443">
        <w:rPr>
          <w:sz w:val="28"/>
          <w:szCs w:val="28"/>
        </w:rPr>
        <w:t xml:space="preserve">. </w:t>
      </w:r>
      <w:r>
        <w:rPr>
          <w:sz w:val="28"/>
          <w:szCs w:val="28"/>
        </w:rPr>
        <w:t>Эффективные коммуникации и переговоры (озвучивание опасений/рисков и принятие мер по их устранению). Информационный</w:t>
      </w:r>
      <w:r w:rsidRPr="00627443">
        <w:rPr>
          <w:sz w:val="28"/>
          <w:szCs w:val="28"/>
          <w:lang w:val="en-US"/>
        </w:rPr>
        <w:t xml:space="preserve"> </w:t>
      </w:r>
      <w:r>
        <w:rPr>
          <w:sz w:val="28"/>
          <w:szCs w:val="28"/>
        </w:rPr>
        <w:t>бюллетень</w:t>
      </w:r>
      <w:r w:rsidRPr="00627443">
        <w:rPr>
          <w:sz w:val="28"/>
          <w:szCs w:val="28"/>
          <w:lang w:val="en-US"/>
        </w:rPr>
        <w:t xml:space="preserve"> </w:t>
      </w:r>
      <w:r>
        <w:rPr>
          <w:sz w:val="28"/>
          <w:szCs w:val="28"/>
        </w:rPr>
        <w:t>компании</w:t>
      </w:r>
      <w:r w:rsidRPr="00627443">
        <w:rPr>
          <w:sz w:val="28"/>
          <w:szCs w:val="28"/>
          <w:lang w:val="en-US"/>
        </w:rPr>
        <w:t>. /</w:t>
      </w:r>
    </w:p>
    <w:p w:rsidR="00365EA9" w:rsidRPr="00627443" w:rsidRDefault="00627443">
      <w:pPr>
        <w:tabs>
          <w:tab w:val="left" w:pos="303"/>
        </w:tabs>
        <w:spacing w:line="360" w:lineRule="auto"/>
        <w:rPr>
          <w:sz w:val="28"/>
          <w:szCs w:val="28"/>
          <w:lang w:val="en-US"/>
        </w:rPr>
      </w:pPr>
      <w:r>
        <w:rPr>
          <w:sz w:val="28"/>
          <w:szCs w:val="28"/>
          <w:lang w:val="en-US"/>
        </w:rPr>
        <w:t xml:space="preserve">Ethical Code in PR. The Triple Bottom Line. Promoting a Product or Service. An Action Plan to Maintain Ethical Reputation. Core Principles of Effective PR: Transparency in Business. </w:t>
      </w:r>
      <w:r w:rsidRPr="00627443">
        <w:rPr>
          <w:sz w:val="28"/>
          <w:szCs w:val="28"/>
          <w:lang w:val="en-US"/>
        </w:rPr>
        <w:t>Negotiation and Communication Skills</w:t>
      </w:r>
      <w:r>
        <w:rPr>
          <w:sz w:val="28"/>
          <w:szCs w:val="28"/>
          <w:lang w:val="en-US"/>
        </w:rPr>
        <w:t xml:space="preserve"> (Voicing and Responding to Concerns). Company Newsletter.</w:t>
      </w:r>
    </w:p>
    <w:p w:rsidR="00365EA9" w:rsidRPr="00627443" w:rsidRDefault="00365EA9">
      <w:pPr>
        <w:tabs>
          <w:tab w:val="left" w:pos="303"/>
        </w:tabs>
        <w:spacing w:line="360" w:lineRule="auto"/>
        <w:rPr>
          <w:rStyle w:val="Aa"/>
          <w:sz w:val="28"/>
          <w:szCs w:val="28"/>
          <w:lang w:val="en-US"/>
        </w:rPr>
      </w:pPr>
    </w:p>
    <w:p w:rsidR="00365EA9" w:rsidRDefault="00627443">
      <w:pPr>
        <w:widowControl w:val="0"/>
        <w:spacing w:after="160" w:line="360" w:lineRule="auto"/>
        <w:jc w:val="center"/>
        <w:rPr>
          <w:rFonts w:ascii="Calibri" w:eastAsia="Calibri" w:hAnsi="Calibri" w:cs="Calibri"/>
          <w:sz w:val="28"/>
          <w:szCs w:val="28"/>
        </w:rPr>
      </w:pPr>
      <w:r w:rsidRPr="00627443">
        <w:rPr>
          <w:sz w:val="28"/>
          <w:szCs w:val="28"/>
          <w:lang w:val="en-US"/>
        </w:rPr>
        <w:tab/>
      </w:r>
      <w:r>
        <w:rPr>
          <w:b/>
          <w:bCs/>
          <w:sz w:val="28"/>
          <w:szCs w:val="28"/>
        </w:rPr>
        <w:t>6 семестр</w:t>
      </w:r>
    </w:p>
    <w:p w:rsidR="00365EA9" w:rsidRPr="00627443" w:rsidRDefault="00627443">
      <w:pPr>
        <w:spacing w:line="360" w:lineRule="auto"/>
        <w:jc w:val="both"/>
        <w:rPr>
          <w:sz w:val="28"/>
          <w:szCs w:val="28"/>
          <w:lang w:val="en-US"/>
        </w:rPr>
      </w:pPr>
      <w:r>
        <w:rPr>
          <w:sz w:val="28"/>
          <w:szCs w:val="28"/>
        </w:rPr>
        <w:t>Тема 3. Эффективное управление временем и процессами.</w:t>
      </w:r>
      <w:r w:rsidRPr="00627443">
        <w:rPr>
          <w:sz w:val="28"/>
          <w:szCs w:val="28"/>
        </w:rPr>
        <w:t xml:space="preserve"> </w:t>
      </w:r>
      <w:r>
        <w:rPr>
          <w:sz w:val="28"/>
          <w:szCs w:val="28"/>
        </w:rPr>
        <w:t>Эффективные коммуникации и переговоры (ответы на электронную почту; решение проблем; общение с «трудными людьми» на работе)</w:t>
      </w:r>
      <w:r w:rsidRPr="00627443">
        <w:rPr>
          <w:sz w:val="28"/>
          <w:szCs w:val="28"/>
        </w:rPr>
        <w:t>.</w:t>
      </w:r>
      <w:r>
        <w:rPr>
          <w:sz w:val="28"/>
          <w:szCs w:val="28"/>
        </w:rPr>
        <w:t xml:space="preserve"> Объяснительная записка. Подготовка и участие в международных выставках. / </w:t>
      </w:r>
      <w:r>
        <w:rPr>
          <w:sz w:val="28"/>
          <w:szCs w:val="28"/>
          <w:lang w:val="en-US"/>
        </w:rPr>
        <w:t>Time</w:t>
      </w:r>
      <w:r w:rsidRPr="00627443">
        <w:rPr>
          <w:sz w:val="28"/>
          <w:szCs w:val="28"/>
        </w:rPr>
        <w:t xml:space="preserve"> </w:t>
      </w:r>
      <w:r>
        <w:rPr>
          <w:sz w:val="28"/>
          <w:szCs w:val="28"/>
          <w:lang w:val="en-US"/>
        </w:rPr>
        <w:t>Management</w:t>
      </w:r>
      <w:r w:rsidRPr="00627443">
        <w:rPr>
          <w:sz w:val="28"/>
          <w:szCs w:val="28"/>
        </w:rPr>
        <w:t xml:space="preserve">. </w:t>
      </w:r>
      <w:r w:rsidRPr="00627443">
        <w:rPr>
          <w:sz w:val="28"/>
          <w:szCs w:val="28"/>
          <w:lang w:val="en-US"/>
        </w:rPr>
        <w:t>Negotiation and Communication Skills</w:t>
      </w:r>
      <w:r>
        <w:rPr>
          <w:sz w:val="28"/>
          <w:szCs w:val="28"/>
          <w:lang w:val="en-US"/>
        </w:rPr>
        <w:t xml:space="preserve"> (Following up on Emails; Problem </w:t>
      </w:r>
      <w:proofErr w:type="gramStart"/>
      <w:r>
        <w:rPr>
          <w:sz w:val="28"/>
          <w:szCs w:val="28"/>
          <w:lang w:val="en-US"/>
        </w:rPr>
        <w:t>Solving</w:t>
      </w:r>
      <w:proofErr w:type="gramEnd"/>
      <w:r>
        <w:rPr>
          <w:sz w:val="28"/>
          <w:szCs w:val="28"/>
          <w:lang w:val="en-US"/>
        </w:rPr>
        <w:t>; Dealing with Difficult People at Work). An Email Giving Reasons. Planning and Participating in a Trade Fair.</w:t>
      </w:r>
    </w:p>
    <w:p w:rsidR="00365EA9" w:rsidRPr="00627443" w:rsidRDefault="00365EA9">
      <w:pPr>
        <w:spacing w:line="360" w:lineRule="auto"/>
        <w:jc w:val="both"/>
        <w:rPr>
          <w:rStyle w:val="Aa"/>
          <w:sz w:val="28"/>
          <w:szCs w:val="28"/>
          <w:lang w:val="en-US"/>
        </w:rPr>
      </w:pPr>
    </w:p>
    <w:p w:rsidR="00365EA9" w:rsidRPr="00627443" w:rsidRDefault="00627443">
      <w:pPr>
        <w:spacing w:line="360" w:lineRule="auto"/>
        <w:jc w:val="both"/>
        <w:rPr>
          <w:sz w:val="28"/>
          <w:szCs w:val="28"/>
          <w:lang w:val="en-US"/>
        </w:rPr>
      </w:pPr>
      <w:r>
        <w:rPr>
          <w:sz w:val="28"/>
          <w:szCs w:val="28"/>
        </w:rPr>
        <w:t xml:space="preserve">Тема 4. Управление изменениями. Адаптация бренда. Эффективные коммуникации и переговоры (метод мозгового штурма; обсуждение вариантов развития событий; </w:t>
      </w:r>
      <w:r>
        <w:rPr>
          <w:sz w:val="28"/>
          <w:szCs w:val="28"/>
          <w:lang w:val="en-US"/>
        </w:rPr>
        <w:t>c</w:t>
      </w:r>
      <w:proofErr w:type="spellStart"/>
      <w:r>
        <w:rPr>
          <w:sz w:val="28"/>
          <w:szCs w:val="28"/>
        </w:rPr>
        <w:t>пособы</w:t>
      </w:r>
      <w:proofErr w:type="spellEnd"/>
      <w:r>
        <w:rPr>
          <w:sz w:val="28"/>
          <w:szCs w:val="28"/>
        </w:rPr>
        <w:t xml:space="preserve"> управления слухов в организации</w:t>
      </w:r>
      <w:r w:rsidRPr="00627443">
        <w:rPr>
          <w:sz w:val="28"/>
          <w:szCs w:val="28"/>
        </w:rPr>
        <w:t>)</w:t>
      </w:r>
      <w:r>
        <w:rPr>
          <w:sz w:val="28"/>
          <w:szCs w:val="28"/>
        </w:rPr>
        <w:t xml:space="preserve">. Информационное сообщение для прессы (пресс-релиз). Убеждение и аргументации в рекламе. </w:t>
      </w:r>
      <w:proofErr w:type="spellStart"/>
      <w:r>
        <w:rPr>
          <w:sz w:val="28"/>
          <w:szCs w:val="28"/>
        </w:rPr>
        <w:t>Трансмедийный</w:t>
      </w:r>
      <w:proofErr w:type="spellEnd"/>
      <w:r>
        <w:rPr>
          <w:sz w:val="28"/>
          <w:szCs w:val="28"/>
        </w:rPr>
        <w:t xml:space="preserve"> </w:t>
      </w:r>
      <w:proofErr w:type="spellStart"/>
      <w:r>
        <w:rPr>
          <w:sz w:val="28"/>
          <w:szCs w:val="28"/>
        </w:rPr>
        <w:t>сторителлинг</w:t>
      </w:r>
      <w:proofErr w:type="spellEnd"/>
      <w:r>
        <w:rPr>
          <w:sz w:val="28"/>
          <w:szCs w:val="28"/>
        </w:rPr>
        <w:t>. а</w:t>
      </w:r>
      <w:r w:rsidRPr="00627443">
        <w:rPr>
          <w:sz w:val="28"/>
          <w:szCs w:val="28"/>
        </w:rPr>
        <w:t xml:space="preserve">лгоритмы создания нарративов. / </w:t>
      </w:r>
      <w:r>
        <w:rPr>
          <w:sz w:val="28"/>
          <w:szCs w:val="28"/>
          <w:lang w:val="en-US"/>
        </w:rPr>
        <w:t>Change</w:t>
      </w:r>
      <w:r w:rsidRPr="00627443">
        <w:rPr>
          <w:sz w:val="28"/>
          <w:szCs w:val="28"/>
        </w:rPr>
        <w:t xml:space="preserve"> </w:t>
      </w:r>
      <w:r>
        <w:rPr>
          <w:sz w:val="28"/>
          <w:szCs w:val="28"/>
          <w:lang w:val="en-US"/>
        </w:rPr>
        <w:t>Management</w:t>
      </w:r>
      <w:r w:rsidRPr="00627443">
        <w:rPr>
          <w:sz w:val="28"/>
          <w:szCs w:val="28"/>
        </w:rPr>
        <w:t xml:space="preserve">. </w:t>
      </w:r>
      <w:r>
        <w:rPr>
          <w:sz w:val="28"/>
          <w:szCs w:val="28"/>
          <w:lang w:val="en-US"/>
        </w:rPr>
        <w:t>Adaptability</w:t>
      </w:r>
      <w:r w:rsidRPr="00627443">
        <w:rPr>
          <w:sz w:val="28"/>
          <w:szCs w:val="28"/>
        </w:rPr>
        <w:t xml:space="preserve"> </w:t>
      </w:r>
      <w:r>
        <w:rPr>
          <w:sz w:val="28"/>
          <w:szCs w:val="28"/>
          <w:lang w:val="en-US"/>
        </w:rPr>
        <w:t>in</w:t>
      </w:r>
      <w:r w:rsidRPr="00627443">
        <w:rPr>
          <w:sz w:val="28"/>
          <w:szCs w:val="28"/>
        </w:rPr>
        <w:t xml:space="preserve"> </w:t>
      </w:r>
      <w:r>
        <w:rPr>
          <w:sz w:val="28"/>
          <w:szCs w:val="28"/>
          <w:lang w:val="en-US"/>
        </w:rPr>
        <w:t>Branding</w:t>
      </w:r>
      <w:r w:rsidRPr="00627443">
        <w:rPr>
          <w:sz w:val="28"/>
          <w:szCs w:val="28"/>
        </w:rPr>
        <w:t xml:space="preserve">. </w:t>
      </w:r>
      <w:r w:rsidRPr="00627443">
        <w:rPr>
          <w:sz w:val="28"/>
          <w:szCs w:val="28"/>
          <w:lang w:val="en-US"/>
        </w:rPr>
        <w:t>Negotiation and Communication Skills</w:t>
      </w:r>
      <w:r>
        <w:rPr>
          <w:sz w:val="28"/>
          <w:szCs w:val="28"/>
          <w:lang w:val="en-US"/>
        </w:rPr>
        <w:t xml:space="preserve"> (Brainstorming. Discussing Future Options. Putting a Stop to </w:t>
      </w:r>
      <w:proofErr w:type="spellStart"/>
      <w:r>
        <w:rPr>
          <w:sz w:val="28"/>
          <w:szCs w:val="28"/>
          <w:lang w:val="en-US"/>
        </w:rPr>
        <w:t>Rumours</w:t>
      </w:r>
      <w:proofErr w:type="spellEnd"/>
      <w:r>
        <w:rPr>
          <w:sz w:val="28"/>
          <w:szCs w:val="28"/>
          <w:lang w:val="en-US"/>
        </w:rPr>
        <w:t xml:space="preserve">). </w:t>
      </w:r>
      <w:proofErr w:type="gramStart"/>
      <w:r>
        <w:rPr>
          <w:sz w:val="28"/>
          <w:szCs w:val="28"/>
          <w:lang w:val="en-US"/>
        </w:rPr>
        <w:t>Press-release</w:t>
      </w:r>
      <w:proofErr w:type="gramEnd"/>
      <w:r>
        <w:rPr>
          <w:sz w:val="28"/>
          <w:szCs w:val="28"/>
          <w:lang w:val="en-US"/>
        </w:rPr>
        <w:t xml:space="preserve">. </w:t>
      </w:r>
      <w:r w:rsidRPr="00627443">
        <w:rPr>
          <w:sz w:val="28"/>
          <w:szCs w:val="28"/>
          <w:lang w:val="en-US"/>
        </w:rPr>
        <w:t xml:space="preserve">Persuasion </w:t>
      </w:r>
      <w:r>
        <w:rPr>
          <w:sz w:val="28"/>
          <w:szCs w:val="28"/>
          <w:lang w:val="en-US"/>
        </w:rPr>
        <w:t>T</w:t>
      </w:r>
      <w:r w:rsidRPr="00627443">
        <w:rPr>
          <w:sz w:val="28"/>
          <w:szCs w:val="28"/>
          <w:lang w:val="en-US"/>
        </w:rPr>
        <w:t>echniques</w:t>
      </w:r>
      <w:r>
        <w:rPr>
          <w:sz w:val="28"/>
          <w:szCs w:val="28"/>
          <w:lang w:val="en-US"/>
        </w:rPr>
        <w:t>. Storytelling T</w:t>
      </w:r>
      <w:r w:rsidRPr="00627443">
        <w:rPr>
          <w:sz w:val="28"/>
          <w:szCs w:val="28"/>
          <w:lang w:val="en-US"/>
        </w:rPr>
        <w:t>echniques</w:t>
      </w:r>
      <w:r>
        <w:rPr>
          <w:sz w:val="28"/>
          <w:szCs w:val="28"/>
          <w:lang w:val="en-US"/>
        </w:rPr>
        <w:t>.</w:t>
      </w:r>
    </w:p>
    <w:p w:rsidR="00365EA9" w:rsidRPr="00627443" w:rsidRDefault="00365EA9">
      <w:pPr>
        <w:spacing w:line="360" w:lineRule="auto"/>
        <w:jc w:val="both"/>
        <w:rPr>
          <w:rStyle w:val="Aa"/>
          <w:sz w:val="28"/>
          <w:szCs w:val="28"/>
          <w:lang w:val="en-US"/>
        </w:rPr>
      </w:pPr>
    </w:p>
    <w:p w:rsidR="00365EA9" w:rsidRPr="00627443" w:rsidRDefault="00627443">
      <w:pPr>
        <w:spacing w:line="360" w:lineRule="auto"/>
        <w:jc w:val="center"/>
        <w:rPr>
          <w:b/>
          <w:bCs/>
          <w:sz w:val="28"/>
          <w:szCs w:val="28"/>
          <w:lang w:val="en-US"/>
        </w:rPr>
      </w:pPr>
      <w:r w:rsidRPr="00627443">
        <w:rPr>
          <w:b/>
          <w:bCs/>
          <w:sz w:val="28"/>
          <w:szCs w:val="28"/>
          <w:lang w:val="en-US"/>
        </w:rPr>
        <w:t xml:space="preserve">5.2. </w:t>
      </w:r>
      <w:proofErr w:type="spellStart"/>
      <w:r>
        <w:rPr>
          <w:b/>
          <w:bCs/>
          <w:sz w:val="28"/>
          <w:szCs w:val="28"/>
        </w:rPr>
        <w:t>Учебно</w:t>
      </w:r>
      <w:proofErr w:type="spellEnd"/>
      <w:r w:rsidRPr="00627443">
        <w:rPr>
          <w:b/>
          <w:bCs/>
          <w:sz w:val="28"/>
          <w:szCs w:val="28"/>
          <w:lang w:val="en-US"/>
        </w:rPr>
        <w:t>-</w:t>
      </w:r>
      <w:r>
        <w:rPr>
          <w:b/>
          <w:bCs/>
          <w:sz w:val="28"/>
          <w:szCs w:val="28"/>
        </w:rPr>
        <w:t>тематический</w:t>
      </w:r>
      <w:r w:rsidRPr="00627443">
        <w:rPr>
          <w:b/>
          <w:bCs/>
          <w:sz w:val="28"/>
          <w:szCs w:val="28"/>
          <w:lang w:val="en-US"/>
        </w:rPr>
        <w:t xml:space="preserve"> </w:t>
      </w:r>
      <w:r>
        <w:rPr>
          <w:b/>
          <w:bCs/>
          <w:sz w:val="28"/>
          <w:szCs w:val="28"/>
        </w:rPr>
        <w:t>план</w:t>
      </w:r>
    </w:p>
    <w:p w:rsidR="00365EA9" w:rsidRPr="00627443" w:rsidRDefault="00627443">
      <w:pPr>
        <w:widowControl w:val="0"/>
        <w:tabs>
          <w:tab w:val="right" w:pos="851"/>
        </w:tabs>
        <w:ind w:firstLine="709"/>
        <w:jc w:val="right"/>
        <w:rPr>
          <w:color w:val="000080"/>
          <w:sz w:val="22"/>
          <w:szCs w:val="22"/>
          <w:u w:color="000080"/>
          <w:lang w:val="en-US"/>
        </w:rPr>
      </w:pPr>
      <w:r>
        <w:rPr>
          <w:sz w:val="28"/>
          <w:szCs w:val="28"/>
        </w:rPr>
        <w:t>Таблица</w:t>
      </w:r>
      <w:r w:rsidRPr="00627443">
        <w:rPr>
          <w:sz w:val="28"/>
          <w:szCs w:val="28"/>
          <w:lang w:val="en-US"/>
        </w:rPr>
        <w:t xml:space="preserve"> 2</w:t>
      </w:r>
    </w:p>
    <w:tbl>
      <w:tblPr>
        <w:tblStyle w:val="TableNormal"/>
        <w:tblW w:w="9124"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826"/>
        <w:gridCol w:w="761"/>
        <w:gridCol w:w="680"/>
        <w:gridCol w:w="612"/>
        <w:gridCol w:w="1101"/>
        <w:gridCol w:w="867"/>
        <w:gridCol w:w="2277"/>
      </w:tblGrid>
      <w:tr w:rsidR="00365EA9" w:rsidTr="00C842D8">
        <w:trPr>
          <w:jc w:val="center"/>
        </w:trPr>
        <w:tc>
          <w:tcPr>
            <w:tcW w:w="2826"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365EA9" w:rsidRPr="00BE31D8" w:rsidRDefault="00627443">
            <w:pPr>
              <w:jc w:val="center"/>
              <w:rPr>
                <w:rFonts w:cs="Times New Roman"/>
              </w:rPr>
            </w:pPr>
            <w:r w:rsidRPr="00BE31D8">
              <w:rPr>
                <w:rFonts w:cs="Times New Roman"/>
                <w:b/>
                <w:bCs/>
              </w:rPr>
              <w:lastRenderedPageBreak/>
              <w:t>Наименование тем (разделов) дисциплины</w:t>
            </w:r>
          </w:p>
        </w:tc>
        <w:tc>
          <w:tcPr>
            <w:tcW w:w="4021" w:type="dxa"/>
            <w:gridSpan w:val="5"/>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b/>
                <w:bCs/>
              </w:rPr>
              <w:t>Трудоёмкость в часах</w:t>
            </w:r>
          </w:p>
        </w:tc>
        <w:tc>
          <w:tcPr>
            <w:tcW w:w="2277"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365EA9">
            <w:pPr>
              <w:rPr>
                <w:rFonts w:cs="Times New Roman"/>
                <w:b/>
                <w:bCs/>
              </w:rPr>
            </w:pPr>
          </w:p>
          <w:p w:rsidR="00365EA9" w:rsidRPr="00BE31D8" w:rsidRDefault="00365EA9">
            <w:pPr>
              <w:rPr>
                <w:rFonts w:cs="Times New Roman"/>
                <w:b/>
                <w:bCs/>
              </w:rPr>
            </w:pPr>
          </w:p>
          <w:p w:rsidR="00365EA9" w:rsidRPr="00BE31D8" w:rsidRDefault="00627443">
            <w:pPr>
              <w:jc w:val="center"/>
              <w:rPr>
                <w:rFonts w:cs="Times New Roman"/>
              </w:rPr>
            </w:pPr>
            <w:r w:rsidRPr="00BE31D8">
              <w:rPr>
                <w:rFonts w:cs="Times New Roman"/>
                <w:b/>
                <w:bCs/>
              </w:rPr>
              <w:t>Формы текущего контроля успеваемости</w:t>
            </w:r>
          </w:p>
        </w:tc>
      </w:tr>
      <w:tr w:rsidR="00365EA9" w:rsidTr="00C842D8">
        <w:trPr>
          <w:jc w:val="center"/>
        </w:trPr>
        <w:tc>
          <w:tcPr>
            <w:tcW w:w="2826"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Pr="00BE31D8" w:rsidRDefault="00365EA9">
            <w:pPr>
              <w:rPr>
                <w:rFonts w:cs="Times New Roman"/>
              </w:rPr>
            </w:pPr>
          </w:p>
        </w:tc>
        <w:tc>
          <w:tcPr>
            <w:tcW w:w="76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365EA9" w:rsidRPr="00BE31D8" w:rsidRDefault="00627443">
            <w:pPr>
              <w:rPr>
                <w:rFonts w:cs="Times New Roman"/>
              </w:rPr>
            </w:pPr>
            <w:r w:rsidRPr="00BE31D8">
              <w:rPr>
                <w:rFonts w:cs="Times New Roman"/>
                <w:b/>
                <w:bCs/>
              </w:rPr>
              <w:t xml:space="preserve">Всего </w:t>
            </w:r>
          </w:p>
        </w:tc>
        <w:tc>
          <w:tcPr>
            <w:tcW w:w="2393" w:type="dxa"/>
            <w:gridSpan w:val="3"/>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365EA9" w:rsidRPr="00BE31D8" w:rsidRDefault="00627443">
            <w:pPr>
              <w:jc w:val="center"/>
              <w:rPr>
                <w:rFonts w:cs="Times New Roman"/>
              </w:rPr>
            </w:pPr>
            <w:r w:rsidRPr="00BE31D8">
              <w:rPr>
                <w:rFonts w:cs="Times New Roman"/>
                <w:b/>
                <w:bCs/>
              </w:rPr>
              <w:t>Контактная работа - Аудиторная работа</w:t>
            </w:r>
          </w:p>
        </w:tc>
        <w:tc>
          <w:tcPr>
            <w:tcW w:w="867"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365EA9" w:rsidRPr="00BE31D8" w:rsidRDefault="00627443">
            <w:pPr>
              <w:jc w:val="center"/>
              <w:rPr>
                <w:rFonts w:cs="Times New Roman"/>
              </w:rPr>
            </w:pPr>
            <w:r w:rsidRPr="00BE31D8">
              <w:rPr>
                <w:rFonts w:cs="Times New Roman"/>
                <w:b/>
                <w:bCs/>
              </w:rPr>
              <w:t>Самостоятельная работа</w:t>
            </w:r>
          </w:p>
        </w:tc>
        <w:tc>
          <w:tcPr>
            <w:tcW w:w="2277"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Pr="00BE31D8" w:rsidRDefault="00365EA9">
            <w:pPr>
              <w:rPr>
                <w:rFonts w:cs="Times New Roman"/>
              </w:rPr>
            </w:pPr>
          </w:p>
        </w:tc>
      </w:tr>
      <w:tr w:rsidR="00365EA9" w:rsidTr="00C842D8">
        <w:trPr>
          <w:jc w:val="center"/>
        </w:trPr>
        <w:tc>
          <w:tcPr>
            <w:tcW w:w="2826"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Pr="00BE31D8" w:rsidRDefault="00365EA9">
            <w:pPr>
              <w:rPr>
                <w:rFonts w:cs="Times New Roman"/>
              </w:rPr>
            </w:pPr>
          </w:p>
        </w:tc>
        <w:tc>
          <w:tcPr>
            <w:tcW w:w="761"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Pr="00BE31D8" w:rsidRDefault="00365EA9">
            <w:pPr>
              <w:rPr>
                <w:rFonts w:cs="Times New Roman"/>
              </w:rPr>
            </w:pPr>
          </w:p>
        </w:tc>
        <w:tc>
          <w:tcPr>
            <w:tcW w:w="6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365EA9" w:rsidRPr="00BE31D8" w:rsidRDefault="00627443">
            <w:pPr>
              <w:rPr>
                <w:rFonts w:cs="Times New Roman"/>
              </w:rPr>
            </w:pPr>
            <w:r w:rsidRPr="00BE31D8">
              <w:rPr>
                <w:rFonts w:cs="Times New Roman"/>
              </w:rPr>
              <w:t xml:space="preserve">Общая, в </w:t>
            </w:r>
            <w:proofErr w:type="spellStart"/>
            <w:r w:rsidRPr="00BE31D8">
              <w:rPr>
                <w:rFonts w:cs="Times New Roman"/>
              </w:rPr>
              <w:t>т.ч</w:t>
            </w:r>
            <w:proofErr w:type="spellEnd"/>
            <w:r w:rsidRPr="00BE31D8">
              <w:rPr>
                <w:rFonts w:cs="Times New Roman"/>
              </w:rPr>
              <w:t xml:space="preserve">.: </w:t>
            </w:r>
          </w:p>
        </w:tc>
        <w:tc>
          <w:tcPr>
            <w:tcW w:w="6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365EA9" w:rsidRPr="00BE31D8" w:rsidRDefault="00627443">
            <w:pPr>
              <w:jc w:val="center"/>
              <w:rPr>
                <w:rFonts w:cs="Times New Roman"/>
              </w:rPr>
            </w:pPr>
            <w:r w:rsidRPr="00BE31D8">
              <w:rPr>
                <w:rFonts w:cs="Times New Roman"/>
              </w:rPr>
              <w:t>Лекции</w:t>
            </w:r>
          </w:p>
        </w:tc>
        <w:tc>
          <w:tcPr>
            <w:tcW w:w="11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365EA9" w:rsidRPr="00BE31D8" w:rsidRDefault="00627443">
            <w:pPr>
              <w:jc w:val="center"/>
              <w:rPr>
                <w:rFonts w:cs="Times New Roman"/>
              </w:rPr>
            </w:pPr>
            <w:r w:rsidRPr="00BE31D8">
              <w:rPr>
                <w:rFonts w:cs="Times New Roman"/>
              </w:rPr>
              <w:t>Семинарские и/или практические занятия</w:t>
            </w:r>
          </w:p>
        </w:tc>
        <w:tc>
          <w:tcPr>
            <w:tcW w:w="867"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Pr="00BE31D8" w:rsidRDefault="00365EA9">
            <w:pPr>
              <w:rPr>
                <w:rFonts w:cs="Times New Roman"/>
              </w:rPr>
            </w:pPr>
          </w:p>
        </w:tc>
        <w:tc>
          <w:tcPr>
            <w:tcW w:w="2277"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Pr="00BE31D8" w:rsidRDefault="00365EA9">
            <w:pPr>
              <w:rPr>
                <w:rFonts w:cs="Times New Roman"/>
              </w:rPr>
            </w:pPr>
          </w:p>
        </w:tc>
      </w:tr>
      <w:tr w:rsidR="00365EA9" w:rsidTr="00C842D8">
        <w:trPr>
          <w:jc w:val="center"/>
        </w:trPr>
        <w:tc>
          <w:tcPr>
            <w:tcW w:w="28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tabs>
                <w:tab w:val="left" w:pos="303"/>
              </w:tabs>
              <w:rPr>
                <w:rFonts w:cs="Times New Roman"/>
              </w:rPr>
            </w:pPr>
            <w:r w:rsidRPr="00BE31D8">
              <w:rPr>
                <w:rFonts w:cs="Times New Roman"/>
              </w:rPr>
              <w:t>1. Корпоративная культура: производительность труда и вознаграждения. Эффективные коммуникации и переговоры (работа с негативной обратной связью; анализ проектов; ведение итоговых встреч).</w:t>
            </w:r>
          </w:p>
        </w:tc>
        <w:tc>
          <w:tcPr>
            <w:tcW w:w="7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t>36</w:t>
            </w:r>
          </w:p>
        </w:tc>
        <w:tc>
          <w:tcPr>
            <w:tcW w:w="6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t>17</w:t>
            </w:r>
          </w:p>
        </w:tc>
        <w:tc>
          <w:tcPr>
            <w:tcW w:w="6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t>-</w:t>
            </w:r>
          </w:p>
        </w:tc>
        <w:tc>
          <w:tcPr>
            <w:tcW w:w="11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t>17</w:t>
            </w:r>
          </w:p>
        </w:tc>
        <w:tc>
          <w:tcPr>
            <w:tcW w:w="8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t>19</w:t>
            </w:r>
          </w:p>
        </w:tc>
        <w:tc>
          <w:tcPr>
            <w:tcW w:w="22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pStyle w:val="ac"/>
              <w:ind w:left="0"/>
              <w:rPr>
                <w:rFonts w:cs="Times New Roman"/>
              </w:rPr>
            </w:pPr>
            <w:r w:rsidRPr="00BE31D8">
              <w:rPr>
                <w:rFonts w:cs="Times New Roman"/>
              </w:rPr>
              <w:t>устный опрос; коллоквиумы и представление ситуационного задания в парах и мини-группах, например работа с негативной обратной связью клиента или сотрудника  (</w:t>
            </w:r>
            <w:r w:rsidRPr="00BE31D8">
              <w:rPr>
                <w:rFonts w:cs="Times New Roman"/>
                <w:lang w:val="en-US"/>
              </w:rPr>
              <w:t>p</w:t>
            </w:r>
            <w:proofErr w:type="spellStart"/>
            <w:r w:rsidRPr="00BE31D8">
              <w:rPr>
                <w:rFonts w:cs="Times New Roman"/>
              </w:rPr>
              <w:t>air</w:t>
            </w:r>
            <w:proofErr w:type="spellEnd"/>
            <w:r w:rsidRPr="00BE31D8">
              <w:rPr>
                <w:rFonts w:cs="Times New Roman"/>
              </w:rPr>
              <w:t xml:space="preserve"> </w:t>
            </w:r>
            <w:r w:rsidRPr="00BE31D8">
              <w:rPr>
                <w:rFonts w:cs="Times New Roman"/>
                <w:lang w:val="en-US"/>
              </w:rPr>
              <w:t>and</w:t>
            </w:r>
            <w:r w:rsidRPr="00BE31D8">
              <w:rPr>
                <w:rFonts w:cs="Times New Roman"/>
              </w:rPr>
              <w:t xml:space="preserve"> </w:t>
            </w:r>
            <w:r w:rsidRPr="00BE31D8">
              <w:rPr>
                <w:rFonts w:cs="Times New Roman"/>
                <w:lang w:val="en-US"/>
              </w:rPr>
              <w:t>mini</w:t>
            </w:r>
            <w:r w:rsidRPr="00BE31D8">
              <w:rPr>
                <w:rFonts w:cs="Times New Roman"/>
              </w:rPr>
              <w:t>-</w:t>
            </w:r>
            <w:r w:rsidRPr="00BE31D8">
              <w:rPr>
                <w:rFonts w:cs="Times New Roman"/>
                <w:lang w:val="en-US"/>
              </w:rPr>
              <w:t>group</w:t>
            </w:r>
            <w:r w:rsidRPr="00BE31D8">
              <w:rPr>
                <w:rFonts w:cs="Times New Roman"/>
              </w:rPr>
              <w:t xml:space="preserve"> </w:t>
            </w:r>
            <w:r w:rsidRPr="00BE31D8">
              <w:rPr>
                <w:rFonts w:cs="Times New Roman"/>
                <w:lang w:val="en-US"/>
              </w:rPr>
              <w:t>d</w:t>
            </w:r>
            <w:proofErr w:type="spellStart"/>
            <w:r w:rsidRPr="00BE31D8">
              <w:rPr>
                <w:rFonts w:cs="Times New Roman"/>
              </w:rPr>
              <w:t>iscussion</w:t>
            </w:r>
            <w:proofErr w:type="spellEnd"/>
            <w:r w:rsidRPr="00BE31D8">
              <w:rPr>
                <w:rFonts w:cs="Times New Roman"/>
              </w:rPr>
              <w:t xml:space="preserve">); работа со сложными клиентами и эмоционально напряжёнными ситуациями; мозговой штурм; разные виды и формы презентаций (аудиозапись с аналитикой данный, </w:t>
            </w:r>
            <w:r w:rsidRPr="00BE31D8">
              <w:rPr>
                <w:rFonts w:cs="Times New Roman"/>
                <w:lang w:val="en-US"/>
              </w:rPr>
              <w:t>PowerPoint</w:t>
            </w:r>
            <w:r w:rsidRPr="00BE31D8">
              <w:rPr>
                <w:rFonts w:cs="Times New Roman"/>
              </w:rPr>
              <w:t xml:space="preserve">-презентация, отчет по проектам и о работе сотрудников и </w:t>
            </w:r>
            <w:proofErr w:type="spellStart"/>
            <w:r w:rsidRPr="00BE31D8">
              <w:rPr>
                <w:rFonts w:cs="Times New Roman"/>
              </w:rPr>
              <w:t>тд</w:t>
            </w:r>
            <w:proofErr w:type="spellEnd"/>
            <w:r w:rsidRPr="00BE31D8">
              <w:rPr>
                <w:rFonts w:cs="Times New Roman"/>
              </w:rPr>
              <w:t>); анализ брендов и кейсов; онлайн тесты и задания по повтору грамматики; отчет оценки деятельности  (</w:t>
            </w:r>
            <w:r w:rsidRPr="00BE31D8">
              <w:rPr>
                <w:rFonts w:cs="Times New Roman"/>
                <w:lang w:val="en-US"/>
              </w:rPr>
              <w:t>Performance</w:t>
            </w:r>
            <w:r w:rsidRPr="00BE31D8">
              <w:rPr>
                <w:rFonts w:cs="Times New Roman"/>
              </w:rPr>
              <w:t xml:space="preserve"> </w:t>
            </w:r>
            <w:r w:rsidRPr="00BE31D8">
              <w:rPr>
                <w:rFonts w:cs="Times New Roman"/>
                <w:lang w:val="en-US"/>
              </w:rPr>
              <w:t>Review</w:t>
            </w:r>
            <w:r w:rsidRPr="00BE31D8">
              <w:rPr>
                <w:rFonts w:cs="Times New Roman"/>
              </w:rPr>
              <w:t xml:space="preserve"> </w:t>
            </w:r>
            <w:r w:rsidRPr="00BE31D8">
              <w:rPr>
                <w:rFonts w:cs="Times New Roman"/>
                <w:lang w:val="en-US"/>
              </w:rPr>
              <w:t>Summary</w:t>
            </w:r>
            <w:r w:rsidRPr="00BE31D8">
              <w:rPr>
                <w:rFonts w:cs="Times New Roman"/>
              </w:rPr>
              <w:t>).</w:t>
            </w:r>
          </w:p>
        </w:tc>
      </w:tr>
      <w:tr w:rsidR="00365EA9" w:rsidTr="00C842D8">
        <w:trPr>
          <w:jc w:val="center"/>
        </w:trPr>
        <w:tc>
          <w:tcPr>
            <w:tcW w:w="28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tabs>
                <w:tab w:val="left" w:pos="303"/>
              </w:tabs>
              <w:rPr>
                <w:rFonts w:cs="Times New Roman"/>
              </w:rPr>
            </w:pPr>
            <w:r w:rsidRPr="00BE31D8">
              <w:rPr>
                <w:rFonts w:cs="Times New Roman"/>
              </w:rPr>
              <w:t xml:space="preserve">2. Кодекс профессионального поведения и этики </w:t>
            </w:r>
            <w:r w:rsidRPr="00BE31D8">
              <w:rPr>
                <w:rFonts w:cs="Times New Roman"/>
                <w:lang w:val="en-US"/>
              </w:rPr>
              <w:t>PR</w:t>
            </w:r>
            <w:r w:rsidRPr="00BE31D8">
              <w:rPr>
                <w:rFonts w:cs="Times New Roman"/>
              </w:rPr>
              <w:t xml:space="preserve">. Концепция тройного критерия. Продвижение товара или услуги. Управление репутацией компании. Новые </w:t>
            </w:r>
            <w:r w:rsidRPr="00BE31D8">
              <w:rPr>
                <w:rFonts w:cs="Times New Roman"/>
              </w:rPr>
              <w:lastRenderedPageBreak/>
              <w:t xml:space="preserve">эффективные принципы </w:t>
            </w:r>
            <w:r w:rsidRPr="00BE31D8">
              <w:rPr>
                <w:rFonts w:cs="Times New Roman"/>
                <w:lang w:val="en-US"/>
              </w:rPr>
              <w:t>PR</w:t>
            </w:r>
            <w:r w:rsidRPr="00BE31D8">
              <w:rPr>
                <w:rFonts w:cs="Times New Roman"/>
              </w:rPr>
              <w:t>: открытость и искренность. Эффективные коммуникации и переговоры (озвучивание опасений/рисков и принятие мер по их устранению). Информационный бюллетень компании.</w:t>
            </w:r>
          </w:p>
        </w:tc>
        <w:tc>
          <w:tcPr>
            <w:tcW w:w="7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lastRenderedPageBreak/>
              <w:t>36</w:t>
            </w:r>
          </w:p>
        </w:tc>
        <w:tc>
          <w:tcPr>
            <w:tcW w:w="6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t>17</w:t>
            </w:r>
          </w:p>
        </w:tc>
        <w:tc>
          <w:tcPr>
            <w:tcW w:w="6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t>-</w:t>
            </w:r>
          </w:p>
        </w:tc>
        <w:tc>
          <w:tcPr>
            <w:tcW w:w="11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t>17</w:t>
            </w:r>
          </w:p>
        </w:tc>
        <w:tc>
          <w:tcPr>
            <w:tcW w:w="8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t>19</w:t>
            </w:r>
          </w:p>
        </w:tc>
        <w:tc>
          <w:tcPr>
            <w:tcW w:w="22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pStyle w:val="ac"/>
              <w:ind w:left="0"/>
              <w:rPr>
                <w:rFonts w:cs="Times New Roman"/>
              </w:rPr>
            </w:pPr>
            <w:r w:rsidRPr="00BE31D8">
              <w:rPr>
                <w:rFonts w:cs="Times New Roman"/>
              </w:rPr>
              <w:t>устный опрос; коллоквиумы и представление ситуационного задания в парах и мини-группах  (</w:t>
            </w:r>
            <w:r w:rsidRPr="00BE31D8">
              <w:rPr>
                <w:rFonts w:cs="Times New Roman"/>
                <w:lang w:val="en-US"/>
              </w:rPr>
              <w:t>p</w:t>
            </w:r>
            <w:proofErr w:type="spellStart"/>
            <w:r w:rsidRPr="00BE31D8">
              <w:rPr>
                <w:rFonts w:cs="Times New Roman"/>
              </w:rPr>
              <w:t>air</w:t>
            </w:r>
            <w:proofErr w:type="spellEnd"/>
            <w:r w:rsidRPr="00BE31D8">
              <w:rPr>
                <w:rFonts w:cs="Times New Roman"/>
              </w:rPr>
              <w:t xml:space="preserve"> </w:t>
            </w:r>
            <w:r w:rsidRPr="00BE31D8">
              <w:rPr>
                <w:rFonts w:cs="Times New Roman"/>
                <w:lang w:val="en-US"/>
              </w:rPr>
              <w:t>and</w:t>
            </w:r>
            <w:r w:rsidRPr="00BE31D8">
              <w:rPr>
                <w:rFonts w:cs="Times New Roman"/>
              </w:rPr>
              <w:t xml:space="preserve"> </w:t>
            </w:r>
            <w:r w:rsidRPr="00BE31D8">
              <w:rPr>
                <w:rFonts w:cs="Times New Roman"/>
                <w:lang w:val="en-US"/>
              </w:rPr>
              <w:t>mini</w:t>
            </w:r>
            <w:r w:rsidRPr="00BE31D8">
              <w:rPr>
                <w:rFonts w:cs="Times New Roman"/>
              </w:rPr>
              <w:t>-</w:t>
            </w:r>
            <w:r w:rsidRPr="00BE31D8">
              <w:rPr>
                <w:rFonts w:cs="Times New Roman"/>
                <w:lang w:val="en-US"/>
              </w:rPr>
              <w:t>group</w:t>
            </w:r>
            <w:r w:rsidRPr="00BE31D8">
              <w:rPr>
                <w:rFonts w:cs="Times New Roman"/>
              </w:rPr>
              <w:t xml:space="preserve"> </w:t>
            </w:r>
            <w:r w:rsidRPr="00BE31D8">
              <w:rPr>
                <w:rFonts w:cs="Times New Roman"/>
                <w:lang w:val="en-US"/>
              </w:rPr>
              <w:t>d</w:t>
            </w:r>
            <w:proofErr w:type="spellStart"/>
            <w:r w:rsidRPr="00BE31D8">
              <w:rPr>
                <w:rFonts w:cs="Times New Roman"/>
              </w:rPr>
              <w:t>iscussion</w:t>
            </w:r>
            <w:proofErr w:type="spellEnd"/>
            <w:r w:rsidRPr="00BE31D8">
              <w:rPr>
                <w:rFonts w:cs="Times New Roman"/>
              </w:rPr>
              <w:t xml:space="preserve">); </w:t>
            </w:r>
            <w:r w:rsidRPr="00BE31D8">
              <w:rPr>
                <w:rFonts w:cs="Times New Roman"/>
              </w:rPr>
              <w:lastRenderedPageBreak/>
              <w:t xml:space="preserve">мозговой штурм по актуальным вопросам этики в </w:t>
            </w:r>
            <w:r w:rsidRPr="00BE31D8">
              <w:rPr>
                <w:rFonts w:cs="Times New Roman"/>
                <w:lang w:val="en-US"/>
              </w:rPr>
              <w:t>PR</w:t>
            </w:r>
            <w:r w:rsidRPr="00BE31D8">
              <w:rPr>
                <w:rFonts w:cs="Times New Roman"/>
              </w:rPr>
              <w:t xml:space="preserve">; разные виды и формы презентаций (видеоролик, </w:t>
            </w:r>
            <w:r w:rsidRPr="00BE31D8">
              <w:rPr>
                <w:rFonts w:cs="Times New Roman"/>
                <w:lang w:val="en-US"/>
              </w:rPr>
              <w:t>PowerPoint</w:t>
            </w:r>
            <w:r w:rsidRPr="00BE31D8">
              <w:rPr>
                <w:rFonts w:cs="Times New Roman"/>
              </w:rPr>
              <w:t xml:space="preserve">-презентация, работа с новостями и новостными блогами и </w:t>
            </w:r>
            <w:proofErr w:type="spellStart"/>
            <w:r w:rsidRPr="00BE31D8">
              <w:rPr>
                <w:rFonts w:cs="Times New Roman"/>
              </w:rPr>
              <w:t>тд</w:t>
            </w:r>
            <w:proofErr w:type="spellEnd"/>
            <w:r w:rsidRPr="00BE31D8">
              <w:rPr>
                <w:rFonts w:cs="Times New Roman"/>
              </w:rPr>
              <w:t>); анализ продукта и услуг; онлайн тесты и задания по повтору грамматики; информационный бюллетень компании (</w:t>
            </w:r>
            <w:r w:rsidRPr="00BE31D8">
              <w:rPr>
                <w:rFonts w:cs="Times New Roman"/>
                <w:lang w:val="en-US"/>
              </w:rPr>
              <w:t>Company</w:t>
            </w:r>
            <w:r w:rsidRPr="00BE31D8">
              <w:rPr>
                <w:rFonts w:cs="Times New Roman"/>
              </w:rPr>
              <w:t xml:space="preserve"> </w:t>
            </w:r>
            <w:r w:rsidRPr="00BE31D8">
              <w:rPr>
                <w:rFonts w:cs="Times New Roman"/>
                <w:lang w:val="en-US"/>
              </w:rPr>
              <w:t>Newsletter</w:t>
            </w:r>
            <w:r w:rsidRPr="00BE31D8">
              <w:rPr>
                <w:rFonts w:cs="Times New Roman"/>
              </w:rPr>
              <w:t>).</w:t>
            </w:r>
          </w:p>
        </w:tc>
      </w:tr>
      <w:tr w:rsidR="00365EA9" w:rsidTr="00C842D8">
        <w:trPr>
          <w:jc w:val="center"/>
        </w:trPr>
        <w:tc>
          <w:tcPr>
            <w:tcW w:w="28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rPr>
                <w:rFonts w:cs="Times New Roman"/>
              </w:rPr>
            </w:pPr>
            <w:r w:rsidRPr="00BE31D8">
              <w:rPr>
                <w:rFonts w:cs="Times New Roman"/>
                <w:b/>
                <w:bCs/>
              </w:rPr>
              <w:lastRenderedPageBreak/>
              <w:t>Итого за 5 семестр</w:t>
            </w:r>
          </w:p>
        </w:tc>
        <w:tc>
          <w:tcPr>
            <w:tcW w:w="7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b/>
                <w:bCs/>
              </w:rPr>
              <w:t>72</w:t>
            </w:r>
          </w:p>
        </w:tc>
        <w:tc>
          <w:tcPr>
            <w:tcW w:w="6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b/>
                <w:bCs/>
              </w:rPr>
              <w:t>34</w:t>
            </w:r>
          </w:p>
        </w:tc>
        <w:tc>
          <w:tcPr>
            <w:tcW w:w="6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b/>
                <w:bCs/>
              </w:rPr>
              <w:t>-</w:t>
            </w:r>
          </w:p>
        </w:tc>
        <w:tc>
          <w:tcPr>
            <w:tcW w:w="11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b/>
                <w:bCs/>
              </w:rPr>
              <w:t>34</w:t>
            </w:r>
          </w:p>
        </w:tc>
        <w:tc>
          <w:tcPr>
            <w:tcW w:w="8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b/>
                <w:bCs/>
              </w:rPr>
              <w:t>38</w:t>
            </w:r>
          </w:p>
        </w:tc>
        <w:tc>
          <w:tcPr>
            <w:tcW w:w="22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rPr>
                <w:rFonts w:cs="Times New Roman"/>
              </w:rPr>
            </w:pPr>
            <w:r w:rsidRPr="00BE31D8">
              <w:rPr>
                <w:rFonts w:cs="Times New Roman"/>
              </w:rPr>
              <w:t>Согласно учебному плану: контрольная работа</w:t>
            </w:r>
          </w:p>
        </w:tc>
      </w:tr>
      <w:tr w:rsidR="00365EA9" w:rsidTr="00C842D8">
        <w:trPr>
          <w:jc w:val="center"/>
        </w:trPr>
        <w:tc>
          <w:tcPr>
            <w:tcW w:w="28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tabs>
                <w:tab w:val="left" w:pos="303"/>
              </w:tabs>
              <w:rPr>
                <w:rFonts w:cs="Times New Roman"/>
              </w:rPr>
            </w:pPr>
            <w:r w:rsidRPr="00BE31D8">
              <w:rPr>
                <w:rFonts w:cs="Times New Roman"/>
              </w:rPr>
              <w:t>3. Эффективное управление временем и процессами. Эффективные коммуникации и переговоры (ответы на электронную почту; решение проблем; общение с «трудными людьми» на работе). Объяснительная записка. Подготовка и участие в международных выставках.</w:t>
            </w:r>
          </w:p>
        </w:tc>
        <w:tc>
          <w:tcPr>
            <w:tcW w:w="7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t>54</w:t>
            </w:r>
          </w:p>
        </w:tc>
        <w:tc>
          <w:tcPr>
            <w:tcW w:w="6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t>2</w:t>
            </w:r>
            <w:r w:rsidRPr="00BE31D8">
              <w:rPr>
                <w:rFonts w:cs="Times New Roman"/>
                <w:lang w:val="en-US"/>
              </w:rPr>
              <w:t>6</w:t>
            </w:r>
          </w:p>
        </w:tc>
        <w:tc>
          <w:tcPr>
            <w:tcW w:w="6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t>-</w:t>
            </w:r>
          </w:p>
        </w:tc>
        <w:tc>
          <w:tcPr>
            <w:tcW w:w="11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t>2</w:t>
            </w:r>
            <w:r w:rsidRPr="00BE31D8">
              <w:rPr>
                <w:rFonts w:cs="Times New Roman"/>
                <w:lang w:val="en-US"/>
              </w:rPr>
              <w:t>6</w:t>
            </w:r>
          </w:p>
        </w:tc>
        <w:tc>
          <w:tcPr>
            <w:tcW w:w="8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t>2</w:t>
            </w:r>
            <w:r w:rsidRPr="00BE31D8">
              <w:rPr>
                <w:rFonts w:cs="Times New Roman"/>
                <w:lang w:val="en-US"/>
              </w:rPr>
              <w:t>8</w:t>
            </w:r>
          </w:p>
        </w:tc>
        <w:tc>
          <w:tcPr>
            <w:tcW w:w="22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pStyle w:val="ac"/>
              <w:ind w:left="0"/>
              <w:rPr>
                <w:rFonts w:cs="Times New Roman"/>
              </w:rPr>
            </w:pPr>
            <w:r w:rsidRPr="00BE31D8">
              <w:rPr>
                <w:rFonts w:cs="Times New Roman"/>
              </w:rPr>
              <w:t>устный опрос; представление ситуационного задания и/или ролевой игры в парах и мини-группах  (</w:t>
            </w:r>
            <w:r w:rsidRPr="00BE31D8">
              <w:rPr>
                <w:rFonts w:cs="Times New Roman"/>
                <w:lang w:val="en-US"/>
              </w:rPr>
              <w:t>p</w:t>
            </w:r>
            <w:proofErr w:type="spellStart"/>
            <w:r w:rsidRPr="00BE31D8">
              <w:rPr>
                <w:rFonts w:cs="Times New Roman"/>
              </w:rPr>
              <w:t>air</w:t>
            </w:r>
            <w:proofErr w:type="spellEnd"/>
            <w:r w:rsidRPr="00BE31D8">
              <w:rPr>
                <w:rFonts w:cs="Times New Roman"/>
              </w:rPr>
              <w:t xml:space="preserve"> </w:t>
            </w:r>
            <w:r w:rsidRPr="00BE31D8">
              <w:rPr>
                <w:rFonts w:cs="Times New Roman"/>
                <w:lang w:val="en-US"/>
              </w:rPr>
              <w:t>and</w:t>
            </w:r>
            <w:r w:rsidRPr="00BE31D8">
              <w:rPr>
                <w:rFonts w:cs="Times New Roman"/>
              </w:rPr>
              <w:t xml:space="preserve"> </w:t>
            </w:r>
            <w:r w:rsidRPr="00BE31D8">
              <w:rPr>
                <w:rFonts w:cs="Times New Roman"/>
                <w:lang w:val="en-US"/>
              </w:rPr>
              <w:t>mini</w:t>
            </w:r>
            <w:r w:rsidRPr="00BE31D8">
              <w:rPr>
                <w:rFonts w:cs="Times New Roman"/>
              </w:rPr>
              <w:t>-</w:t>
            </w:r>
            <w:r w:rsidRPr="00BE31D8">
              <w:rPr>
                <w:rFonts w:cs="Times New Roman"/>
                <w:lang w:val="en-US"/>
              </w:rPr>
              <w:t>group</w:t>
            </w:r>
            <w:r w:rsidRPr="00BE31D8">
              <w:rPr>
                <w:rFonts w:cs="Times New Roman"/>
              </w:rPr>
              <w:t xml:space="preserve"> </w:t>
            </w:r>
            <w:r w:rsidRPr="00BE31D8">
              <w:rPr>
                <w:rFonts w:cs="Times New Roman"/>
                <w:lang w:val="en-US"/>
              </w:rPr>
              <w:t>d</w:t>
            </w:r>
            <w:proofErr w:type="spellStart"/>
            <w:r w:rsidRPr="00BE31D8">
              <w:rPr>
                <w:rFonts w:cs="Times New Roman"/>
              </w:rPr>
              <w:t>iscussion</w:t>
            </w:r>
            <w:proofErr w:type="spellEnd"/>
            <w:r w:rsidRPr="00BE31D8">
              <w:rPr>
                <w:rFonts w:cs="Times New Roman"/>
              </w:rPr>
              <w:t xml:space="preserve">, например, общение с «трудными людьми» на работе или участие в международной выставке; мозговой штурм по вопросам управления временем; разные виды и формы презентаций (видеоролик, аудиозапись-ответ; </w:t>
            </w:r>
            <w:r w:rsidRPr="00BE31D8">
              <w:rPr>
                <w:rFonts w:cs="Times New Roman"/>
                <w:lang w:val="en-US"/>
              </w:rPr>
              <w:t>PowerPoint</w:t>
            </w:r>
            <w:r w:rsidRPr="00BE31D8">
              <w:rPr>
                <w:rFonts w:cs="Times New Roman"/>
              </w:rPr>
              <w:t>-презентация, анализ проблемы и методов ее решения; онлайн тесты и задания по повтору грамматики; объяснительная записка (</w:t>
            </w:r>
            <w:proofErr w:type="spellStart"/>
            <w:r w:rsidRPr="00BE31D8">
              <w:rPr>
                <w:rFonts w:cs="Times New Roman"/>
              </w:rPr>
              <w:t>An</w:t>
            </w:r>
            <w:proofErr w:type="spellEnd"/>
            <w:r w:rsidRPr="00BE31D8">
              <w:rPr>
                <w:rFonts w:cs="Times New Roman"/>
              </w:rPr>
              <w:t xml:space="preserve"> </w:t>
            </w:r>
            <w:proofErr w:type="spellStart"/>
            <w:r w:rsidRPr="00BE31D8">
              <w:rPr>
                <w:rFonts w:cs="Times New Roman"/>
              </w:rPr>
              <w:t>Email</w:t>
            </w:r>
            <w:proofErr w:type="spellEnd"/>
            <w:r w:rsidRPr="00BE31D8">
              <w:rPr>
                <w:rFonts w:cs="Times New Roman"/>
              </w:rPr>
              <w:t xml:space="preserve"> </w:t>
            </w:r>
            <w:proofErr w:type="spellStart"/>
            <w:r w:rsidRPr="00BE31D8">
              <w:rPr>
                <w:rFonts w:cs="Times New Roman"/>
              </w:rPr>
              <w:t>Giving</w:t>
            </w:r>
            <w:proofErr w:type="spellEnd"/>
            <w:r w:rsidRPr="00BE31D8">
              <w:rPr>
                <w:rFonts w:cs="Times New Roman"/>
              </w:rPr>
              <w:t xml:space="preserve"> </w:t>
            </w:r>
            <w:proofErr w:type="spellStart"/>
            <w:r w:rsidRPr="00BE31D8">
              <w:rPr>
                <w:rFonts w:cs="Times New Roman"/>
              </w:rPr>
              <w:t>Reasons</w:t>
            </w:r>
            <w:proofErr w:type="spellEnd"/>
            <w:r w:rsidRPr="00BE31D8">
              <w:rPr>
                <w:rFonts w:cs="Times New Roman"/>
              </w:rPr>
              <w:t>)</w:t>
            </w:r>
          </w:p>
        </w:tc>
      </w:tr>
      <w:tr w:rsidR="00365EA9" w:rsidTr="00C842D8">
        <w:trPr>
          <w:jc w:val="center"/>
        </w:trPr>
        <w:tc>
          <w:tcPr>
            <w:tcW w:w="28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rPr>
                <w:rFonts w:cs="Times New Roman"/>
              </w:rPr>
            </w:pPr>
            <w:r w:rsidRPr="00BE31D8">
              <w:rPr>
                <w:rFonts w:cs="Times New Roman"/>
              </w:rPr>
              <w:lastRenderedPageBreak/>
              <w:t xml:space="preserve">4. Управление изменениями. Адаптация бренда. Эффективные коммуникации и переговоры (метод мозгового штурма; обсуждение вариантов развития событий; </w:t>
            </w:r>
            <w:r w:rsidRPr="00BE31D8">
              <w:rPr>
                <w:rFonts w:cs="Times New Roman"/>
                <w:lang w:val="en-US"/>
              </w:rPr>
              <w:t>c</w:t>
            </w:r>
            <w:proofErr w:type="spellStart"/>
            <w:r w:rsidRPr="00BE31D8">
              <w:rPr>
                <w:rFonts w:cs="Times New Roman"/>
              </w:rPr>
              <w:t>пособы</w:t>
            </w:r>
            <w:proofErr w:type="spellEnd"/>
            <w:r w:rsidRPr="00BE31D8">
              <w:rPr>
                <w:rFonts w:cs="Times New Roman"/>
              </w:rPr>
              <w:t xml:space="preserve"> управления слухов в организации). Информационное сообщение для прессы (пресс-релиз). Убеждение и аргументации в рекламе. </w:t>
            </w:r>
            <w:proofErr w:type="spellStart"/>
            <w:r w:rsidRPr="00BE31D8">
              <w:rPr>
                <w:rFonts w:cs="Times New Roman"/>
              </w:rPr>
              <w:t>Трансмедийный</w:t>
            </w:r>
            <w:proofErr w:type="spellEnd"/>
            <w:r w:rsidRPr="00BE31D8">
              <w:rPr>
                <w:rFonts w:cs="Times New Roman"/>
              </w:rPr>
              <w:t xml:space="preserve"> </w:t>
            </w:r>
            <w:proofErr w:type="spellStart"/>
            <w:r w:rsidRPr="00BE31D8">
              <w:rPr>
                <w:rFonts w:cs="Times New Roman"/>
              </w:rPr>
              <w:t>сторителлинг</w:t>
            </w:r>
            <w:proofErr w:type="spellEnd"/>
            <w:r w:rsidRPr="00BE31D8">
              <w:rPr>
                <w:rFonts w:cs="Times New Roman"/>
              </w:rPr>
              <w:t>. а</w:t>
            </w:r>
            <w:proofErr w:type="spellStart"/>
            <w:r w:rsidRPr="00BE31D8">
              <w:rPr>
                <w:rFonts w:cs="Times New Roman"/>
                <w:lang w:val="en-US"/>
              </w:rPr>
              <w:t>лгоритмы</w:t>
            </w:r>
            <w:proofErr w:type="spellEnd"/>
            <w:r w:rsidRPr="00BE31D8">
              <w:rPr>
                <w:rFonts w:cs="Times New Roman"/>
                <w:lang w:val="en-US"/>
              </w:rPr>
              <w:t xml:space="preserve"> </w:t>
            </w:r>
            <w:proofErr w:type="spellStart"/>
            <w:r w:rsidRPr="00BE31D8">
              <w:rPr>
                <w:rFonts w:cs="Times New Roman"/>
                <w:lang w:val="en-US"/>
              </w:rPr>
              <w:t>создания</w:t>
            </w:r>
            <w:proofErr w:type="spellEnd"/>
            <w:r w:rsidRPr="00BE31D8">
              <w:rPr>
                <w:rFonts w:cs="Times New Roman"/>
                <w:lang w:val="en-US"/>
              </w:rPr>
              <w:t xml:space="preserve"> </w:t>
            </w:r>
            <w:proofErr w:type="spellStart"/>
            <w:r w:rsidRPr="00BE31D8">
              <w:rPr>
                <w:rFonts w:cs="Times New Roman"/>
                <w:lang w:val="en-US"/>
              </w:rPr>
              <w:t>нарративов</w:t>
            </w:r>
            <w:proofErr w:type="spellEnd"/>
            <w:r w:rsidRPr="00BE31D8">
              <w:rPr>
                <w:rFonts w:cs="Times New Roman"/>
                <w:lang w:val="en-US"/>
              </w:rPr>
              <w:t>.</w:t>
            </w:r>
          </w:p>
        </w:tc>
        <w:tc>
          <w:tcPr>
            <w:tcW w:w="7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t>54</w:t>
            </w:r>
          </w:p>
        </w:tc>
        <w:tc>
          <w:tcPr>
            <w:tcW w:w="6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t>2</w:t>
            </w:r>
            <w:r w:rsidRPr="00BE31D8">
              <w:rPr>
                <w:rFonts w:cs="Times New Roman"/>
                <w:lang w:val="en-US"/>
              </w:rPr>
              <w:t>6</w:t>
            </w:r>
          </w:p>
        </w:tc>
        <w:tc>
          <w:tcPr>
            <w:tcW w:w="6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t>-</w:t>
            </w:r>
          </w:p>
        </w:tc>
        <w:tc>
          <w:tcPr>
            <w:tcW w:w="11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t>2</w:t>
            </w:r>
            <w:r w:rsidRPr="00BE31D8">
              <w:rPr>
                <w:rFonts w:cs="Times New Roman"/>
                <w:lang w:val="en-US"/>
              </w:rPr>
              <w:t>6</w:t>
            </w:r>
          </w:p>
        </w:tc>
        <w:tc>
          <w:tcPr>
            <w:tcW w:w="8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rPr>
              <w:t>2</w:t>
            </w:r>
            <w:r w:rsidRPr="00BE31D8">
              <w:rPr>
                <w:rFonts w:cs="Times New Roman"/>
                <w:lang w:val="en-US"/>
              </w:rPr>
              <w:t>8</w:t>
            </w:r>
          </w:p>
        </w:tc>
        <w:tc>
          <w:tcPr>
            <w:tcW w:w="22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rPr>
                <w:rFonts w:cs="Times New Roman"/>
              </w:rPr>
            </w:pPr>
            <w:r w:rsidRPr="00BE31D8">
              <w:rPr>
                <w:rFonts w:cs="Times New Roman"/>
              </w:rPr>
              <w:t>устный опрос; представление ситуационного задания и/или ролевой игры в парах и мини-группах  (</w:t>
            </w:r>
            <w:r w:rsidRPr="00BE31D8">
              <w:rPr>
                <w:rFonts w:cs="Times New Roman"/>
                <w:lang w:val="en-US"/>
              </w:rPr>
              <w:t>p</w:t>
            </w:r>
            <w:proofErr w:type="spellStart"/>
            <w:r w:rsidRPr="00BE31D8">
              <w:rPr>
                <w:rFonts w:cs="Times New Roman"/>
              </w:rPr>
              <w:t>air</w:t>
            </w:r>
            <w:proofErr w:type="spellEnd"/>
            <w:r w:rsidRPr="00BE31D8">
              <w:rPr>
                <w:rFonts w:cs="Times New Roman"/>
              </w:rPr>
              <w:t xml:space="preserve"> </w:t>
            </w:r>
            <w:r w:rsidRPr="00BE31D8">
              <w:rPr>
                <w:rFonts w:cs="Times New Roman"/>
                <w:lang w:val="en-US"/>
              </w:rPr>
              <w:t>and</w:t>
            </w:r>
            <w:r w:rsidRPr="00BE31D8">
              <w:rPr>
                <w:rFonts w:cs="Times New Roman"/>
              </w:rPr>
              <w:t xml:space="preserve"> </w:t>
            </w:r>
            <w:r w:rsidRPr="00BE31D8">
              <w:rPr>
                <w:rFonts w:cs="Times New Roman"/>
                <w:lang w:val="en-US"/>
              </w:rPr>
              <w:t>mini</w:t>
            </w:r>
            <w:r w:rsidRPr="00BE31D8">
              <w:rPr>
                <w:rFonts w:cs="Times New Roman"/>
              </w:rPr>
              <w:t>-</w:t>
            </w:r>
            <w:r w:rsidRPr="00BE31D8">
              <w:rPr>
                <w:rFonts w:cs="Times New Roman"/>
                <w:lang w:val="en-US"/>
              </w:rPr>
              <w:t>group</w:t>
            </w:r>
            <w:r w:rsidRPr="00BE31D8">
              <w:rPr>
                <w:rFonts w:cs="Times New Roman"/>
              </w:rPr>
              <w:t xml:space="preserve"> </w:t>
            </w:r>
            <w:r w:rsidRPr="00BE31D8">
              <w:rPr>
                <w:rFonts w:cs="Times New Roman"/>
                <w:lang w:val="en-US"/>
              </w:rPr>
              <w:t>d</w:t>
            </w:r>
            <w:proofErr w:type="spellStart"/>
            <w:r w:rsidRPr="00BE31D8">
              <w:rPr>
                <w:rFonts w:cs="Times New Roman"/>
              </w:rPr>
              <w:t>iscussion</w:t>
            </w:r>
            <w:proofErr w:type="spellEnd"/>
            <w:r w:rsidRPr="00BE31D8">
              <w:rPr>
                <w:rFonts w:cs="Times New Roman"/>
              </w:rPr>
              <w:t xml:space="preserve">, например, примеры убеждения и аргументации; анализ брендов и кейсов; мозговой штурм по вопросам управления изменениями и достижением цели; разные виды и формы презентаций (видеоролик, аудиозапись-ответ; </w:t>
            </w:r>
            <w:r w:rsidRPr="00BE31D8">
              <w:rPr>
                <w:rFonts w:cs="Times New Roman"/>
                <w:lang w:val="en-US"/>
              </w:rPr>
              <w:t>PowerPoint</w:t>
            </w:r>
            <w:r w:rsidRPr="00BE31D8">
              <w:rPr>
                <w:rFonts w:cs="Times New Roman"/>
              </w:rPr>
              <w:t>-презентация, анализ проблемы и методов ее решения; онлайн тесты и задания по повтору грамматики; информационное сообщение для прессы (</w:t>
            </w:r>
            <w:r w:rsidRPr="00BE31D8">
              <w:rPr>
                <w:rFonts w:cs="Times New Roman"/>
                <w:lang w:val="en-US"/>
              </w:rPr>
              <w:t>Press</w:t>
            </w:r>
            <w:r w:rsidRPr="00BE31D8">
              <w:rPr>
                <w:rFonts w:cs="Times New Roman"/>
              </w:rPr>
              <w:t>-</w:t>
            </w:r>
            <w:r w:rsidRPr="00BE31D8">
              <w:rPr>
                <w:rFonts w:cs="Times New Roman"/>
                <w:lang w:val="en-US"/>
              </w:rPr>
              <w:t>release</w:t>
            </w:r>
            <w:r w:rsidRPr="00BE31D8">
              <w:rPr>
                <w:rFonts w:cs="Times New Roman"/>
              </w:rPr>
              <w:t xml:space="preserve">); методы убеждения, риторические и стилистические приемы в рекламе; техники </w:t>
            </w:r>
            <w:proofErr w:type="spellStart"/>
            <w:r w:rsidRPr="00BE31D8">
              <w:rPr>
                <w:rFonts w:cs="Times New Roman"/>
              </w:rPr>
              <w:t>сторителлинг</w:t>
            </w:r>
            <w:proofErr w:type="spellEnd"/>
            <w:r w:rsidRPr="00BE31D8">
              <w:rPr>
                <w:rFonts w:cs="Times New Roman"/>
              </w:rPr>
              <w:t>.</w:t>
            </w:r>
          </w:p>
        </w:tc>
      </w:tr>
      <w:tr w:rsidR="00365EA9" w:rsidTr="00C842D8">
        <w:trPr>
          <w:jc w:val="center"/>
        </w:trPr>
        <w:tc>
          <w:tcPr>
            <w:tcW w:w="28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rPr>
                <w:rFonts w:cs="Times New Roman"/>
              </w:rPr>
            </w:pPr>
            <w:r w:rsidRPr="00BE31D8">
              <w:rPr>
                <w:rFonts w:cs="Times New Roman"/>
                <w:b/>
                <w:bCs/>
              </w:rPr>
              <w:t>Итого за 6 семестр</w:t>
            </w:r>
          </w:p>
        </w:tc>
        <w:tc>
          <w:tcPr>
            <w:tcW w:w="7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tabs>
                <w:tab w:val="left" w:pos="1143"/>
              </w:tabs>
              <w:jc w:val="center"/>
              <w:rPr>
                <w:rFonts w:cs="Times New Roman"/>
              </w:rPr>
            </w:pPr>
            <w:r w:rsidRPr="00BE31D8">
              <w:rPr>
                <w:rFonts w:cs="Times New Roman"/>
                <w:b/>
                <w:bCs/>
              </w:rPr>
              <w:t>108</w:t>
            </w:r>
          </w:p>
        </w:tc>
        <w:tc>
          <w:tcPr>
            <w:tcW w:w="6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b/>
                <w:bCs/>
              </w:rPr>
              <w:t>5</w:t>
            </w:r>
            <w:r w:rsidRPr="00BE31D8">
              <w:rPr>
                <w:rFonts w:cs="Times New Roman"/>
                <w:b/>
                <w:bCs/>
                <w:lang w:val="en-US"/>
              </w:rPr>
              <w:t>2</w:t>
            </w:r>
          </w:p>
        </w:tc>
        <w:tc>
          <w:tcPr>
            <w:tcW w:w="6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tabs>
                <w:tab w:val="left" w:pos="1143"/>
              </w:tabs>
              <w:jc w:val="center"/>
              <w:rPr>
                <w:rFonts w:cs="Times New Roman"/>
              </w:rPr>
            </w:pPr>
            <w:r w:rsidRPr="00BE31D8">
              <w:rPr>
                <w:rFonts w:cs="Times New Roman"/>
                <w:b/>
                <w:bCs/>
              </w:rPr>
              <w:t>-</w:t>
            </w:r>
          </w:p>
        </w:tc>
        <w:tc>
          <w:tcPr>
            <w:tcW w:w="11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b/>
                <w:bCs/>
              </w:rPr>
              <w:t>5</w:t>
            </w:r>
            <w:r w:rsidRPr="00BE31D8">
              <w:rPr>
                <w:rFonts w:cs="Times New Roman"/>
                <w:b/>
                <w:bCs/>
                <w:lang w:val="en-US"/>
              </w:rPr>
              <w:t>2</w:t>
            </w:r>
          </w:p>
        </w:tc>
        <w:tc>
          <w:tcPr>
            <w:tcW w:w="8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jc w:val="center"/>
              <w:rPr>
                <w:rFonts w:cs="Times New Roman"/>
              </w:rPr>
            </w:pPr>
            <w:r w:rsidRPr="00BE31D8">
              <w:rPr>
                <w:rFonts w:cs="Times New Roman"/>
                <w:b/>
                <w:bCs/>
                <w:lang w:val="en-US"/>
              </w:rPr>
              <w:t>56</w:t>
            </w:r>
          </w:p>
        </w:tc>
        <w:tc>
          <w:tcPr>
            <w:tcW w:w="22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widowControl w:val="0"/>
              <w:tabs>
                <w:tab w:val="right" w:pos="851"/>
              </w:tabs>
              <w:rPr>
                <w:rFonts w:cs="Times New Roman"/>
              </w:rPr>
            </w:pPr>
            <w:r w:rsidRPr="00BE31D8">
              <w:rPr>
                <w:rFonts w:cs="Times New Roman"/>
              </w:rPr>
              <w:t>Согласно учебному плану: контрольная работа</w:t>
            </w:r>
          </w:p>
        </w:tc>
      </w:tr>
      <w:tr w:rsidR="00365EA9" w:rsidTr="00C842D8">
        <w:trPr>
          <w:jc w:val="center"/>
        </w:trPr>
        <w:tc>
          <w:tcPr>
            <w:tcW w:w="28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widowControl w:val="0"/>
              <w:tabs>
                <w:tab w:val="right" w:pos="851"/>
              </w:tabs>
              <w:jc w:val="both"/>
              <w:rPr>
                <w:rFonts w:cs="Times New Roman"/>
              </w:rPr>
            </w:pPr>
            <w:r w:rsidRPr="00BE31D8">
              <w:rPr>
                <w:rFonts w:cs="Times New Roman"/>
              </w:rPr>
              <w:t xml:space="preserve">В целом по дисциплине </w:t>
            </w:r>
          </w:p>
        </w:tc>
        <w:tc>
          <w:tcPr>
            <w:tcW w:w="7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tabs>
                <w:tab w:val="left" w:pos="1143"/>
              </w:tabs>
              <w:jc w:val="center"/>
              <w:rPr>
                <w:rFonts w:cs="Times New Roman"/>
              </w:rPr>
            </w:pPr>
            <w:r w:rsidRPr="00BE31D8">
              <w:rPr>
                <w:rFonts w:cs="Times New Roman"/>
                <w:b/>
                <w:bCs/>
              </w:rPr>
              <w:t>180</w:t>
            </w:r>
          </w:p>
        </w:tc>
        <w:tc>
          <w:tcPr>
            <w:tcW w:w="6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4E3F21" w:rsidRDefault="00C842D8" w:rsidP="004E3F21">
            <w:pPr>
              <w:jc w:val="center"/>
              <w:rPr>
                <w:rFonts w:cs="Times New Roman"/>
              </w:rPr>
            </w:pPr>
            <w:r w:rsidRPr="004E3F21">
              <w:rPr>
                <w:rFonts w:cs="Times New Roman"/>
                <w:b/>
                <w:bCs/>
              </w:rPr>
              <w:t xml:space="preserve">86 </w:t>
            </w:r>
          </w:p>
        </w:tc>
        <w:tc>
          <w:tcPr>
            <w:tcW w:w="6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4E3F21" w:rsidRDefault="00627443">
            <w:pPr>
              <w:tabs>
                <w:tab w:val="left" w:pos="1143"/>
              </w:tabs>
              <w:jc w:val="center"/>
              <w:rPr>
                <w:rFonts w:cs="Times New Roman"/>
              </w:rPr>
            </w:pPr>
            <w:r w:rsidRPr="004E3F21">
              <w:rPr>
                <w:rFonts w:cs="Times New Roman"/>
                <w:b/>
                <w:bCs/>
              </w:rPr>
              <w:t>-</w:t>
            </w:r>
          </w:p>
        </w:tc>
        <w:tc>
          <w:tcPr>
            <w:tcW w:w="11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4E3F21" w:rsidRDefault="00C842D8" w:rsidP="004E3F21">
            <w:pPr>
              <w:tabs>
                <w:tab w:val="left" w:pos="1143"/>
              </w:tabs>
              <w:jc w:val="center"/>
              <w:rPr>
                <w:rFonts w:cs="Times New Roman"/>
              </w:rPr>
            </w:pPr>
            <w:r w:rsidRPr="004E3F21">
              <w:rPr>
                <w:rFonts w:cs="Times New Roman"/>
                <w:b/>
                <w:bCs/>
              </w:rPr>
              <w:t xml:space="preserve">86 </w:t>
            </w:r>
          </w:p>
        </w:tc>
        <w:tc>
          <w:tcPr>
            <w:tcW w:w="8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4E3F21" w:rsidRDefault="00C842D8" w:rsidP="004E3F21">
            <w:pPr>
              <w:jc w:val="center"/>
              <w:rPr>
                <w:rFonts w:cs="Times New Roman"/>
              </w:rPr>
            </w:pPr>
            <w:r w:rsidRPr="004E3F21">
              <w:rPr>
                <w:rFonts w:cs="Times New Roman"/>
                <w:b/>
                <w:bCs/>
              </w:rPr>
              <w:t xml:space="preserve">94 </w:t>
            </w:r>
          </w:p>
        </w:tc>
        <w:tc>
          <w:tcPr>
            <w:tcW w:w="22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widowControl w:val="0"/>
              <w:tabs>
                <w:tab w:val="right" w:pos="851"/>
              </w:tabs>
              <w:rPr>
                <w:rFonts w:cs="Times New Roman"/>
              </w:rPr>
            </w:pPr>
            <w:r w:rsidRPr="00BE31D8">
              <w:rPr>
                <w:rFonts w:cs="Times New Roman"/>
              </w:rPr>
              <w:t>Согласно учебному плану: две контрольные работы</w:t>
            </w:r>
          </w:p>
        </w:tc>
      </w:tr>
      <w:tr w:rsidR="00365EA9" w:rsidTr="00C842D8">
        <w:trPr>
          <w:jc w:val="center"/>
        </w:trPr>
        <w:tc>
          <w:tcPr>
            <w:tcW w:w="282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widowControl w:val="0"/>
              <w:tabs>
                <w:tab w:val="right" w:pos="851"/>
              </w:tabs>
              <w:jc w:val="both"/>
              <w:rPr>
                <w:rFonts w:cs="Times New Roman"/>
              </w:rPr>
            </w:pPr>
            <w:r w:rsidRPr="00BE31D8">
              <w:rPr>
                <w:rFonts w:cs="Times New Roman"/>
              </w:rPr>
              <w:t>Итого в %</w:t>
            </w:r>
          </w:p>
        </w:tc>
        <w:tc>
          <w:tcPr>
            <w:tcW w:w="7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rPr>
                <w:rFonts w:cs="Times New Roman"/>
              </w:rPr>
            </w:pPr>
            <w:r w:rsidRPr="00BE31D8">
              <w:rPr>
                <w:rFonts w:cs="Times New Roman"/>
                <w:b/>
                <w:bCs/>
                <w:shd w:val="clear" w:color="auto" w:fill="FFFFFF"/>
              </w:rPr>
              <w:t>100%</w:t>
            </w:r>
          </w:p>
        </w:tc>
        <w:tc>
          <w:tcPr>
            <w:tcW w:w="6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rsidP="00C842D8">
            <w:pPr>
              <w:rPr>
                <w:rFonts w:cs="Times New Roman"/>
              </w:rPr>
            </w:pPr>
            <w:r w:rsidRPr="00BE31D8">
              <w:rPr>
                <w:rFonts w:cs="Times New Roman"/>
                <w:b/>
                <w:bCs/>
                <w:shd w:val="clear" w:color="auto" w:fill="FFFFFF"/>
              </w:rPr>
              <w:t>4</w:t>
            </w:r>
            <w:r w:rsidR="00C842D8">
              <w:rPr>
                <w:rFonts w:cs="Times New Roman"/>
                <w:b/>
                <w:bCs/>
                <w:shd w:val="clear" w:color="auto" w:fill="FFFFFF"/>
              </w:rPr>
              <w:t>8</w:t>
            </w:r>
            <w:r w:rsidRPr="00BE31D8">
              <w:rPr>
                <w:rFonts w:cs="Times New Roman"/>
                <w:b/>
                <w:bCs/>
                <w:shd w:val="clear" w:color="auto" w:fill="FFFFFF"/>
              </w:rPr>
              <w:t>%</w:t>
            </w:r>
          </w:p>
        </w:tc>
        <w:tc>
          <w:tcPr>
            <w:tcW w:w="6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365EA9">
            <w:pPr>
              <w:rPr>
                <w:rFonts w:cs="Times New Roman"/>
              </w:rPr>
            </w:pPr>
          </w:p>
        </w:tc>
        <w:tc>
          <w:tcPr>
            <w:tcW w:w="110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pPr>
              <w:rPr>
                <w:rFonts w:cs="Times New Roman"/>
              </w:rPr>
            </w:pPr>
            <w:r w:rsidRPr="00BE31D8">
              <w:rPr>
                <w:rFonts w:cs="Times New Roman"/>
                <w:b/>
                <w:bCs/>
                <w:shd w:val="clear" w:color="auto" w:fill="FFFFFF"/>
              </w:rPr>
              <w:t>100%</w:t>
            </w:r>
          </w:p>
        </w:tc>
        <w:tc>
          <w:tcPr>
            <w:tcW w:w="86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627443" w:rsidP="00C842D8">
            <w:pPr>
              <w:jc w:val="center"/>
              <w:rPr>
                <w:rFonts w:cs="Times New Roman"/>
              </w:rPr>
            </w:pPr>
            <w:r w:rsidRPr="00BE31D8">
              <w:rPr>
                <w:rFonts w:cs="Times New Roman"/>
                <w:b/>
                <w:bCs/>
                <w:shd w:val="clear" w:color="auto" w:fill="FFFFFF"/>
              </w:rPr>
              <w:t>5</w:t>
            </w:r>
            <w:r w:rsidR="00C842D8">
              <w:rPr>
                <w:rFonts w:cs="Times New Roman"/>
                <w:b/>
                <w:bCs/>
                <w:shd w:val="clear" w:color="auto" w:fill="FFFFFF"/>
              </w:rPr>
              <w:t>2</w:t>
            </w:r>
            <w:r w:rsidRPr="00BE31D8">
              <w:rPr>
                <w:rFonts w:cs="Times New Roman"/>
                <w:b/>
                <w:bCs/>
                <w:shd w:val="clear" w:color="auto" w:fill="FFFFFF"/>
              </w:rPr>
              <w:t xml:space="preserve"> %</w:t>
            </w:r>
          </w:p>
        </w:tc>
        <w:tc>
          <w:tcPr>
            <w:tcW w:w="227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E31D8" w:rsidRDefault="00365EA9">
            <w:pPr>
              <w:rPr>
                <w:rFonts w:cs="Times New Roman"/>
              </w:rPr>
            </w:pPr>
          </w:p>
        </w:tc>
      </w:tr>
    </w:tbl>
    <w:p w:rsidR="00AF73A3" w:rsidRPr="00B32854" w:rsidRDefault="00AF73A3" w:rsidP="00AF73A3">
      <w:pPr>
        <w:keepNext/>
        <w:jc w:val="both"/>
        <w:rPr>
          <w:b/>
          <w:color w:val="FF0000"/>
          <w:sz w:val="28"/>
          <w:szCs w:val="28"/>
        </w:rPr>
      </w:pPr>
      <w:r w:rsidRPr="00AF73A3">
        <w:rPr>
          <w:sz w:val="28"/>
          <w:szCs w:val="28"/>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rsidR="00AF73A3" w:rsidRDefault="00AF73A3">
      <w:pPr>
        <w:widowControl w:val="0"/>
        <w:tabs>
          <w:tab w:val="right" w:pos="851"/>
        </w:tabs>
        <w:jc w:val="center"/>
        <w:rPr>
          <w:b/>
          <w:bCs/>
          <w:color w:val="auto"/>
          <w:sz w:val="28"/>
          <w:szCs w:val="28"/>
          <w:u w:color="000080"/>
        </w:rPr>
      </w:pPr>
    </w:p>
    <w:p w:rsidR="00365EA9" w:rsidRDefault="00627443">
      <w:pPr>
        <w:widowControl w:val="0"/>
        <w:tabs>
          <w:tab w:val="right" w:pos="851"/>
        </w:tabs>
        <w:jc w:val="center"/>
        <w:rPr>
          <w:u w:color="FF0000"/>
          <w:shd w:val="clear" w:color="auto" w:fill="FFFF00"/>
        </w:rPr>
      </w:pPr>
      <w:r w:rsidRPr="00C842D8">
        <w:rPr>
          <w:b/>
          <w:bCs/>
          <w:color w:val="auto"/>
          <w:sz w:val="28"/>
          <w:szCs w:val="28"/>
          <w:u w:color="000080"/>
        </w:rPr>
        <w:t xml:space="preserve">5.3. </w:t>
      </w:r>
      <w:r w:rsidRPr="00C842D8">
        <w:rPr>
          <w:b/>
          <w:bCs/>
          <w:color w:val="auto"/>
          <w:sz w:val="28"/>
          <w:szCs w:val="28"/>
        </w:rPr>
        <w:t xml:space="preserve">Содержание практических </w:t>
      </w:r>
      <w:r>
        <w:rPr>
          <w:b/>
          <w:bCs/>
          <w:sz w:val="28"/>
          <w:szCs w:val="28"/>
        </w:rPr>
        <w:t>и семинарских занятий</w:t>
      </w:r>
    </w:p>
    <w:p w:rsidR="00365EA9" w:rsidRDefault="00627443">
      <w:pPr>
        <w:pStyle w:val="ac"/>
        <w:spacing w:line="360" w:lineRule="auto"/>
        <w:ind w:left="0"/>
        <w:jc w:val="right"/>
        <w:rPr>
          <w:sz w:val="28"/>
          <w:szCs w:val="28"/>
        </w:rPr>
      </w:pPr>
      <w:r>
        <w:rPr>
          <w:sz w:val="28"/>
          <w:szCs w:val="28"/>
        </w:rPr>
        <w:t>Таблица 3</w:t>
      </w:r>
    </w:p>
    <w:tbl>
      <w:tblPr>
        <w:tblStyle w:val="TableNormal"/>
        <w:tblW w:w="9340"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669"/>
        <w:gridCol w:w="2582"/>
        <w:gridCol w:w="5089"/>
      </w:tblGrid>
      <w:tr w:rsidR="00365EA9" w:rsidTr="00B32854">
        <w:trPr>
          <w:jc w:val="center"/>
        </w:trPr>
        <w:tc>
          <w:tcPr>
            <w:tcW w:w="16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C842D8" w:rsidRDefault="00627443">
            <w:pPr>
              <w:keepNext/>
              <w:widowControl w:val="0"/>
              <w:jc w:val="center"/>
              <w:rPr>
                <w:rFonts w:cs="Times New Roman"/>
              </w:rPr>
            </w:pPr>
            <w:r w:rsidRPr="00C842D8">
              <w:rPr>
                <w:rFonts w:cs="Times New Roman"/>
                <w:b/>
                <w:bCs/>
              </w:rPr>
              <w:lastRenderedPageBreak/>
              <w:t>Наименование тем (разделов) дисциплины</w:t>
            </w:r>
          </w:p>
        </w:tc>
        <w:tc>
          <w:tcPr>
            <w:tcW w:w="25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C842D8" w:rsidRDefault="00627443">
            <w:pPr>
              <w:keepNext/>
              <w:widowControl w:val="0"/>
              <w:jc w:val="center"/>
              <w:rPr>
                <w:rFonts w:cs="Times New Roman"/>
              </w:rPr>
            </w:pPr>
            <w:r w:rsidRPr="00C842D8">
              <w:rPr>
                <w:rFonts w:cs="Times New Roman"/>
                <w:b/>
                <w:bCs/>
              </w:rPr>
              <w:t>Перечень вопросов для обсуждения на семинарах, практических занятиях, рекомендуемые источники из разделов 8,9 (указывается раздел и порядковый номер источника)</w:t>
            </w:r>
          </w:p>
        </w:tc>
        <w:tc>
          <w:tcPr>
            <w:tcW w:w="50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C842D8" w:rsidRDefault="00627443">
            <w:pPr>
              <w:keepNext/>
              <w:widowControl w:val="0"/>
              <w:jc w:val="center"/>
              <w:rPr>
                <w:rFonts w:cs="Times New Roman"/>
              </w:rPr>
            </w:pPr>
            <w:r w:rsidRPr="00C842D8">
              <w:rPr>
                <w:rFonts w:cs="Times New Roman"/>
                <w:b/>
                <w:bCs/>
              </w:rPr>
              <w:t>Формы проведения занятий</w:t>
            </w:r>
          </w:p>
        </w:tc>
      </w:tr>
      <w:tr w:rsidR="00365EA9" w:rsidTr="00B32854">
        <w:trPr>
          <w:jc w:val="center"/>
        </w:trPr>
        <w:tc>
          <w:tcPr>
            <w:tcW w:w="16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C842D8" w:rsidRDefault="00627443">
            <w:pPr>
              <w:tabs>
                <w:tab w:val="left" w:pos="303"/>
              </w:tabs>
              <w:rPr>
                <w:rFonts w:cs="Times New Roman"/>
              </w:rPr>
            </w:pPr>
            <w:r w:rsidRPr="00C842D8">
              <w:rPr>
                <w:rFonts w:cs="Times New Roman"/>
              </w:rPr>
              <w:t>1. Корпоративная культура: производительность труда и вознаграждения. Эффективные коммуникации и переговоры (работа с негативной обратной связью; анализ проектов; ведение итоговых встреч).</w:t>
            </w:r>
          </w:p>
        </w:tc>
        <w:tc>
          <w:tcPr>
            <w:tcW w:w="25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C842D8" w:rsidRDefault="00627443">
            <w:pPr>
              <w:keepNext/>
              <w:widowControl w:val="0"/>
              <w:rPr>
                <w:rFonts w:cs="Times New Roman"/>
              </w:rPr>
            </w:pPr>
            <w:r w:rsidRPr="00C842D8">
              <w:rPr>
                <w:rFonts w:cs="Times New Roman"/>
              </w:rPr>
              <w:t xml:space="preserve">Корпоративная культура: бренд, имидж, репутация. Имидж и бренд. Эффективность труда и вознаграждение. </w:t>
            </w:r>
            <w:proofErr w:type="spellStart"/>
            <w:r w:rsidRPr="00C842D8">
              <w:rPr>
                <w:rFonts w:cs="Times New Roman"/>
              </w:rPr>
              <w:t>Самопрезентация</w:t>
            </w:r>
            <w:proofErr w:type="spellEnd"/>
            <w:r w:rsidRPr="00C842D8">
              <w:rPr>
                <w:rFonts w:cs="Times New Roman"/>
              </w:rPr>
              <w:t xml:space="preserve">. </w:t>
            </w:r>
            <w:r w:rsidRPr="00C842D8">
              <w:rPr>
                <w:rFonts w:cs="Times New Roman"/>
                <w:lang w:val="en-US"/>
              </w:rPr>
              <w:t>Soft</w:t>
            </w:r>
            <w:r w:rsidRPr="00C842D8">
              <w:rPr>
                <w:rFonts w:cs="Times New Roman"/>
              </w:rPr>
              <w:t xml:space="preserve"> </w:t>
            </w:r>
            <w:r w:rsidRPr="00C842D8">
              <w:rPr>
                <w:rFonts w:cs="Times New Roman"/>
                <w:lang w:val="en-US"/>
              </w:rPr>
              <w:t>Skills</w:t>
            </w:r>
            <w:r w:rsidRPr="00C842D8">
              <w:rPr>
                <w:rFonts w:cs="Times New Roman"/>
              </w:rPr>
              <w:t xml:space="preserve">: как давать эффективную обратную связь. Понятие, правила и приемы </w:t>
            </w:r>
            <w:proofErr w:type="spellStart"/>
            <w:r w:rsidRPr="00C842D8">
              <w:rPr>
                <w:rFonts w:cs="Times New Roman"/>
              </w:rPr>
              <w:t>сторителлинга</w:t>
            </w:r>
            <w:proofErr w:type="spellEnd"/>
            <w:r w:rsidRPr="00C842D8">
              <w:rPr>
                <w:rFonts w:cs="Times New Roman"/>
              </w:rPr>
              <w:t xml:space="preserve">. </w:t>
            </w:r>
            <w:proofErr w:type="spellStart"/>
            <w:r w:rsidRPr="00C842D8">
              <w:rPr>
                <w:rFonts w:cs="Times New Roman"/>
              </w:rPr>
              <w:t>Сторителлинг</w:t>
            </w:r>
            <w:proofErr w:type="spellEnd"/>
            <w:r w:rsidRPr="00C842D8">
              <w:rPr>
                <w:rFonts w:cs="Times New Roman"/>
              </w:rPr>
              <w:t xml:space="preserve"> как </w:t>
            </w:r>
            <w:proofErr w:type="spellStart"/>
            <w:r w:rsidRPr="00C842D8">
              <w:rPr>
                <w:rFonts w:cs="Times New Roman"/>
              </w:rPr>
              <w:t>нарративная</w:t>
            </w:r>
            <w:proofErr w:type="spellEnd"/>
            <w:r w:rsidRPr="00C842D8">
              <w:rPr>
                <w:rFonts w:cs="Times New Roman"/>
              </w:rPr>
              <w:t xml:space="preserve"> практика. Технология создания текста истории успеха в формате «</w:t>
            </w:r>
            <w:proofErr w:type="spellStart"/>
            <w:r w:rsidRPr="00C842D8">
              <w:rPr>
                <w:rFonts w:cs="Times New Roman"/>
              </w:rPr>
              <w:t>сторителлинг</w:t>
            </w:r>
            <w:proofErr w:type="spellEnd"/>
            <w:r w:rsidRPr="00C842D8">
              <w:rPr>
                <w:rFonts w:cs="Times New Roman"/>
              </w:rPr>
              <w:t xml:space="preserve">» с использованием </w:t>
            </w:r>
            <w:proofErr w:type="spellStart"/>
            <w:r w:rsidRPr="00C842D8">
              <w:rPr>
                <w:rFonts w:cs="Times New Roman"/>
              </w:rPr>
              <w:t>мультимедийных</w:t>
            </w:r>
            <w:proofErr w:type="spellEnd"/>
            <w:r w:rsidRPr="00C842D8">
              <w:rPr>
                <w:rFonts w:cs="Times New Roman"/>
              </w:rPr>
              <w:t xml:space="preserve"> инструментов (фото, видео, печатного текста, графики, анимации и </w:t>
            </w:r>
            <w:proofErr w:type="spellStart"/>
            <w:r w:rsidRPr="00C842D8">
              <w:rPr>
                <w:rFonts w:cs="Times New Roman"/>
              </w:rPr>
              <w:t>пр</w:t>
            </w:r>
            <w:proofErr w:type="spellEnd"/>
            <w:r w:rsidRPr="00C842D8">
              <w:rPr>
                <w:rFonts w:cs="Times New Roman"/>
              </w:rPr>
              <w:t xml:space="preserve">). Организация </w:t>
            </w:r>
            <w:proofErr w:type="spellStart"/>
            <w:r w:rsidRPr="00C842D8">
              <w:rPr>
                <w:rFonts w:cs="Times New Roman"/>
              </w:rPr>
              <w:t>трансмедиа</w:t>
            </w:r>
            <w:proofErr w:type="spellEnd"/>
            <w:r w:rsidRPr="00C842D8">
              <w:rPr>
                <w:rFonts w:cs="Times New Roman"/>
              </w:rPr>
              <w:t xml:space="preserve"> повествования «истории успеха».  </w:t>
            </w:r>
          </w:p>
          <w:p w:rsidR="00365EA9" w:rsidRPr="00C842D8" w:rsidRDefault="00627443">
            <w:pPr>
              <w:keepNext/>
              <w:widowControl w:val="0"/>
              <w:rPr>
                <w:rFonts w:cs="Times New Roman"/>
              </w:rPr>
            </w:pPr>
            <w:r w:rsidRPr="00C842D8">
              <w:rPr>
                <w:rFonts w:cs="Times New Roman"/>
                <w:b/>
                <w:bCs/>
              </w:rPr>
              <w:t>Рекомендуемые источники:</w:t>
            </w:r>
            <w:r w:rsidRPr="00C842D8">
              <w:rPr>
                <w:rFonts w:cs="Times New Roman"/>
              </w:rPr>
              <w:t xml:space="preserve"> 8.1; 8.2; 9</w:t>
            </w:r>
          </w:p>
        </w:tc>
        <w:tc>
          <w:tcPr>
            <w:tcW w:w="50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C842D8" w:rsidRDefault="00627443">
            <w:pPr>
              <w:tabs>
                <w:tab w:val="left" w:pos="1143"/>
              </w:tabs>
              <w:jc w:val="both"/>
              <w:rPr>
                <w:rFonts w:cs="Times New Roman"/>
                <w:b/>
                <w:bCs/>
              </w:rPr>
            </w:pPr>
            <w:r w:rsidRPr="00C842D8">
              <w:rPr>
                <w:rFonts w:cs="Times New Roman"/>
                <w:b/>
                <w:bCs/>
                <w:u w:val="single"/>
              </w:rPr>
              <w:t>Чтение:</w:t>
            </w:r>
          </w:p>
          <w:p w:rsidR="00365EA9" w:rsidRPr="00C842D8" w:rsidRDefault="00627443">
            <w:pPr>
              <w:tabs>
                <w:tab w:val="left" w:pos="1143"/>
              </w:tabs>
              <w:jc w:val="both"/>
              <w:rPr>
                <w:rFonts w:cs="Times New Roman"/>
                <w:b/>
                <w:bCs/>
                <w:i/>
                <w:iCs/>
              </w:rPr>
            </w:pPr>
            <w:r w:rsidRPr="00C842D8">
              <w:rPr>
                <w:rFonts w:cs="Times New Roman"/>
                <w:i/>
                <w:iCs/>
              </w:rPr>
              <w:t>Понимание основного содержания текста и запрашиваемой информации и детальное понимание текста:</w:t>
            </w:r>
          </w:p>
          <w:p w:rsidR="00365EA9" w:rsidRPr="00C842D8" w:rsidRDefault="00627443">
            <w:pPr>
              <w:numPr>
                <w:ilvl w:val="0"/>
                <w:numId w:val="9"/>
              </w:numPr>
              <w:jc w:val="both"/>
              <w:rPr>
                <w:rFonts w:cs="Times New Roman"/>
              </w:rPr>
            </w:pPr>
            <w:r w:rsidRPr="00C842D8">
              <w:rPr>
                <w:rFonts w:cs="Times New Roman"/>
              </w:rPr>
              <w:t>публицистические тексты по обозначенной тематике;</w:t>
            </w:r>
          </w:p>
          <w:p w:rsidR="00365EA9" w:rsidRPr="00C842D8" w:rsidRDefault="00627443">
            <w:pPr>
              <w:numPr>
                <w:ilvl w:val="0"/>
                <w:numId w:val="9"/>
              </w:numPr>
              <w:jc w:val="both"/>
              <w:rPr>
                <w:rFonts w:cs="Times New Roman"/>
              </w:rPr>
            </w:pPr>
            <w:r w:rsidRPr="00C842D8">
              <w:rPr>
                <w:rFonts w:cs="Times New Roman"/>
              </w:rPr>
              <w:t>при необходимости адекватный перевод (устный и письменный) учебных текстов в рамках пройденной тематики;</w:t>
            </w:r>
          </w:p>
          <w:p w:rsidR="00365EA9" w:rsidRPr="00C842D8" w:rsidRDefault="00627443">
            <w:pPr>
              <w:tabs>
                <w:tab w:val="left" w:pos="1080"/>
              </w:tabs>
              <w:jc w:val="both"/>
              <w:rPr>
                <w:rFonts w:cs="Times New Roman"/>
                <w:i/>
                <w:iCs/>
              </w:rPr>
            </w:pPr>
            <w:r w:rsidRPr="00C842D8">
              <w:rPr>
                <w:rFonts w:cs="Times New Roman"/>
                <w:i/>
                <w:iCs/>
              </w:rPr>
              <w:t>Осмысленное чтение:</w:t>
            </w:r>
          </w:p>
          <w:p w:rsidR="00365EA9" w:rsidRPr="00C842D8" w:rsidRDefault="00627443">
            <w:pPr>
              <w:tabs>
                <w:tab w:val="left" w:pos="1080"/>
              </w:tabs>
              <w:jc w:val="both"/>
              <w:rPr>
                <w:rFonts w:cs="Times New Roman"/>
              </w:rPr>
            </w:pPr>
            <w:r w:rsidRPr="00C842D8">
              <w:rPr>
                <w:rFonts w:cs="Times New Roman"/>
              </w:rPr>
              <w:t>- понимать суть любого текста;</w:t>
            </w:r>
          </w:p>
          <w:p w:rsidR="00365EA9" w:rsidRPr="00C842D8" w:rsidRDefault="00627443">
            <w:pPr>
              <w:numPr>
                <w:ilvl w:val="0"/>
                <w:numId w:val="9"/>
              </w:numPr>
              <w:jc w:val="both"/>
              <w:rPr>
                <w:rFonts w:cs="Times New Roman"/>
              </w:rPr>
            </w:pPr>
            <w:r w:rsidRPr="00C842D8">
              <w:rPr>
                <w:rFonts w:cs="Times New Roman"/>
              </w:rPr>
              <w:t>критически мыслить;</w:t>
            </w:r>
          </w:p>
          <w:p w:rsidR="00365EA9" w:rsidRPr="00C842D8" w:rsidRDefault="00627443">
            <w:pPr>
              <w:numPr>
                <w:ilvl w:val="0"/>
                <w:numId w:val="9"/>
              </w:numPr>
              <w:jc w:val="both"/>
              <w:rPr>
                <w:rFonts w:cs="Times New Roman"/>
              </w:rPr>
            </w:pPr>
            <w:r w:rsidRPr="00C842D8">
              <w:rPr>
                <w:rFonts w:cs="Times New Roman"/>
              </w:rPr>
              <w:t>быстро анализировать разные типы текстов;</w:t>
            </w:r>
          </w:p>
          <w:p w:rsidR="00365EA9" w:rsidRPr="00C842D8" w:rsidRDefault="00627443">
            <w:pPr>
              <w:numPr>
                <w:ilvl w:val="0"/>
                <w:numId w:val="9"/>
              </w:numPr>
              <w:jc w:val="both"/>
              <w:rPr>
                <w:rFonts w:cs="Times New Roman"/>
              </w:rPr>
            </w:pPr>
            <w:r w:rsidRPr="00C842D8">
              <w:rPr>
                <w:rFonts w:cs="Times New Roman"/>
              </w:rPr>
              <w:t>отделять факты от оценочных суждений;</w:t>
            </w:r>
          </w:p>
          <w:p w:rsidR="00365EA9" w:rsidRPr="00C842D8" w:rsidRDefault="00627443">
            <w:pPr>
              <w:numPr>
                <w:ilvl w:val="0"/>
                <w:numId w:val="9"/>
              </w:numPr>
              <w:jc w:val="both"/>
              <w:rPr>
                <w:rFonts w:cs="Times New Roman"/>
              </w:rPr>
            </w:pPr>
            <w:r w:rsidRPr="00C842D8">
              <w:rPr>
                <w:rFonts w:cs="Times New Roman"/>
              </w:rPr>
              <w:t>отличать правдивую информацию от домыслов;</w:t>
            </w:r>
          </w:p>
          <w:p w:rsidR="00365EA9" w:rsidRPr="00C842D8" w:rsidRDefault="00627443">
            <w:pPr>
              <w:numPr>
                <w:ilvl w:val="0"/>
                <w:numId w:val="9"/>
              </w:numPr>
              <w:jc w:val="both"/>
              <w:rPr>
                <w:rFonts w:cs="Times New Roman"/>
              </w:rPr>
            </w:pPr>
            <w:r w:rsidRPr="00C842D8">
              <w:rPr>
                <w:rFonts w:cs="Times New Roman"/>
              </w:rPr>
              <w:t xml:space="preserve">уметь находить достоверную </w:t>
            </w:r>
            <w:proofErr w:type="spellStart"/>
            <w:r w:rsidRPr="00C842D8">
              <w:rPr>
                <w:rFonts w:cs="Times New Roman"/>
              </w:rPr>
              <w:t>иформацию</w:t>
            </w:r>
            <w:proofErr w:type="spellEnd"/>
            <w:r w:rsidRPr="00C842D8">
              <w:rPr>
                <w:rFonts w:cs="Times New Roman"/>
              </w:rPr>
              <w:t xml:space="preserve"> в сети интернет;</w:t>
            </w:r>
          </w:p>
          <w:p w:rsidR="00365EA9" w:rsidRPr="00C842D8" w:rsidRDefault="00627443">
            <w:pPr>
              <w:numPr>
                <w:ilvl w:val="0"/>
                <w:numId w:val="9"/>
              </w:numPr>
              <w:jc w:val="both"/>
              <w:rPr>
                <w:rFonts w:cs="Times New Roman"/>
              </w:rPr>
            </w:pPr>
            <w:r w:rsidRPr="00C842D8">
              <w:rPr>
                <w:rFonts w:cs="Times New Roman"/>
              </w:rPr>
              <w:t>поддерживать дискуссию, формулировать и отстаивать свою позицию в диалоге;</w:t>
            </w:r>
          </w:p>
          <w:p w:rsidR="00365EA9" w:rsidRPr="00C842D8" w:rsidRDefault="00627443">
            <w:pPr>
              <w:numPr>
                <w:ilvl w:val="0"/>
                <w:numId w:val="9"/>
              </w:numPr>
              <w:jc w:val="both"/>
              <w:rPr>
                <w:rFonts w:cs="Times New Roman"/>
              </w:rPr>
            </w:pPr>
            <w:r w:rsidRPr="00C842D8">
              <w:rPr>
                <w:rFonts w:cs="Times New Roman"/>
              </w:rPr>
              <w:t>не отвлекаться от чтения в любой обстановке.</w:t>
            </w:r>
          </w:p>
          <w:p w:rsidR="00365EA9" w:rsidRPr="00C842D8" w:rsidRDefault="00627443">
            <w:pPr>
              <w:tabs>
                <w:tab w:val="left" w:pos="1143"/>
              </w:tabs>
              <w:jc w:val="both"/>
              <w:rPr>
                <w:rFonts w:cs="Times New Roman"/>
                <w:i/>
                <w:iCs/>
              </w:rPr>
            </w:pPr>
            <w:proofErr w:type="spellStart"/>
            <w:r w:rsidRPr="00C842D8">
              <w:rPr>
                <w:rFonts w:cs="Times New Roman"/>
                <w:b/>
                <w:bCs/>
                <w:u w:val="single"/>
              </w:rPr>
              <w:t>Аудирование</w:t>
            </w:r>
            <w:proofErr w:type="spellEnd"/>
            <w:r w:rsidRPr="00C842D8">
              <w:rPr>
                <w:rFonts w:cs="Times New Roman"/>
                <w:b/>
                <w:bCs/>
              </w:rPr>
              <w:t>:</w:t>
            </w:r>
          </w:p>
          <w:p w:rsidR="00365EA9" w:rsidRPr="00C842D8" w:rsidRDefault="00627443">
            <w:pPr>
              <w:tabs>
                <w:tab w:val="left" w:pos="1143"/>
              </w:tabs>
              <w:jc w:val="both"/>
              <w:rPr>
                <w:rFonts w:cs="Times New Roman"/>
              </w:rPr>
            </w:pPr>
            <w:r w:rsidRPr="00C842D8">
              <w:rPr>
                <w:rFonts w:cs="Times New Roman"/>
              </w:rPr>
              <w:t>- проверка общего понимания текста (утверждения: правильные, неправильные, неупомянутые);</w:t>
            </w:r>
          </w:p>
          <w:p w:rsidR="00365EA9" w:rsidRPr="00C842D8" w:rsidRDefault="00627443">
            <w:pPr>
              <w:tabs>
                <w:tab w:val="left" w:pos="1143"/>
              </w:tabs>
              <w:jc w:val="both"/>
              <w:rPr>
                <w:rFonts w:cs="Times New Roman"/>
              </w:rPr>
            </w:pPr>
            <w:r w:rsidRPr="00C842D8">
              <w:rPr>
                <w:rFonts w:cs="Times New Roman"/>
              </w:rPr>
              <w:t>-проверка детального понимания (ответы на вопросы);</w:t>
            </w:r>
          </w:p>
          <w:p w:rsidR="00365EA9" w:rsidRPr="00C842D8" w:rsidRDefault="00627443">
            <w:pPr>
              <w:numPr>
                <w:ilvl w:val="0"/>
                <w:numId w:val="10"/>
              </w:numPr>
              <w:jc w:val="both"/>
              <w:rPr>
                <w:rFonts w:cs="Times New Roman"/>
              </w:rPr>
            </w:pPr>
            <w:r w:rsidRPr="00C842D8">
              <w:rPr>
                <w:rFonts w:cs="Times New Roman"/>
              </w:rPr>
              <w:t>прослушать текст и вставить пропущенные слова в предложениях;</w:t>
            </w:r>
          </w:p>
          <w:p w:rsidR="00365EA9" w:rsidRPr="00C842D8" w:rsidRDefault="00627443">
            <w:pPr>
              <w:numPr>
                <w:ilvl w:val="0"/>
                <w:numId w:val="10"/>
              </w:numPr>
              <w:jc w:val="both"/>
              <w:rPr>
                <w:rFonts w:cs="Times New Roman"/>
              </w:rPr>
            </w:pPr>
            <w:r w:rsidRPr="00C842D8">
              <w:rPr>
                <w:rFonts w:cs="Times New Roman"/>
              </w:rPr>
              <w:t>прослушать текст и найти русский\английский эквивалент слов в параллельном столбце.</w:t>
            </w:r>
          </w:p>
          <w:p w:rsidR="00365EA9" w:rsidRPr="00C842D8" w:rsidRDefault="00627443">
            <w:pPr>
              <w:tabs>
                <w:tab w:val="left" w:pos="1143"/>
              </w:tabs>
              <w:jc w:val="both"/>
              <w:rPr>
                <w:rFonts w:cs="Times New Roman"/>
                <w:b/>
                <w:bCs/>
              </w:rPr>
            </w:pPr>
            <w:r w:rsidRPr="00C842D8">
              <w:rPr>
                <w:rFonts w:cs="Times New Roman"/>
                <w:b/>
                <w:bCs/>
                <w:u w:val="single"/>
              </w:rPr>
              <w:t>Говорение</w:t>
            </w:r>
            <w:r w:rsidRPr="00C842D8">
              <w:rPr>
                <w:rFonts w:cs="Times New Roman"/>
                <w:b/>
                <w:bCs/>
              </w:rPr>
              <w:t xml:space="preserve">: </w:t>
            </w:r>
          </w:p>
          <w:p w:rsidR="00365EA9" w:rsidRPr="00C842D8" w:rsidRDefault="00627443">
            <w:pPr>
              <w:tabs>
                <w:tab w:val="left" w:pos="1143"/>
              </w:tabs>
              <w:rPr>
                <w:rFonts w:cs="Times New Roman"/>
              </w:rPr>
            </w:pPr>
            <w:r w:rsidRPr="00C842D8">
              <w:rPr>
                <w:rFonts w:cs="Times New Roman"/>
              </w:rPr>
              <w:t>- монолог-доклад (о корпоративной культуре и эффективности труда);</w:t>
            </w:r>
          </w:p>
          <w:p w:rsidR="00365EA9" w:rsidRPr="00C842D8" w:rsidRDefault="00627443">
            <w:pPr>
              <w:pStyle w:val="ae"/>
              <w:rPr>
                <w:rFonts w:ascii="Times New Roman" w:eastAsia="Times New Roman" w:hAnsi="Times New Roman" w:cs="Times New Roman"/>
                <w:sz w:val="24"/>
                <w:szCs w:val="24"/>
              </w:rPr>
            </w:pPr>
            <w:r w:rsidRPr="00C842D8">
              <w:rPr>
                <w:rFonts w:ascii="Times New Roman" w:hAnsi="Times New Roman" w:cs="Times New Roman"/>
                <w:sz w:val="24"/>
                <w:szCs w:val="24"/>
              </w:rPr>
              <w:t>- диалог-обсуждение (о разнице мотивации);</w:t>
            </w:r>
          </w:p>
          <w:p w:rsidR="00365EA9" w:rsidRPr="00C842D8" w:rsidRDefault="00627443">
            <w:pPr>
              <w:tabs>
                <w:tab w:val="left" w:pos="303"/>
              </w:tabs>
              <w:jc w:val="both"/>
              <w:rPr>
                <w:rFonts w:cs="Times New Roman"/>
              </w:rPr>
            </w:pPr>
            <w:r w:rsidRPr="00C842D8">
              <w:rPr>
                <w:rFonts w:cs="Times New Roman"/>
              </w:rPr>
              <w:t>-монолог-</w:t>
            </w:r>
            <w:proofErr w:type="gramStart"/>
            <w:r w:rsidRPr="00C842D8">
              <w:rPr>
                <w:rFonts w:cs="Times New Roman"/>
              </w:rPr>
              <w:t>презентация  (</w:t>
            </w:r>
            <w:proofErr w:type="gramEnd"/>
            <w:r w:rsidRPr="00C842D8">
              <w:rPr>
                <w:rFonts w:cs="Times New Roman"/>
              </w:rPr>
              <w:t>о личном бренде);</w:t>
            </w:r>
          </w:p>
          <w:p w:rsidR="00365EA9" w:rsidRPr="00C842D8" w:rsidRDefault="00627443">
            <w:pPr>
              <w:tabs>
                <w:tab w:val="left" w:pos="303"/>
              </w:tabs>
              <w:jc w:val="both"/>
              <w:rPr>
                <w:rFonts w:cs="Times New Roman"/>
              </w:rPr>
            </w:pPr>
            <w:r w:rsidRPr="00C842D8">
              <w:rPr>
                <w:rFonts w:cs="Times New Roman"/>
              </w:rPr>
              <w:t xml:space="preserve"> - круглый стол (о моделях поведения в организациях);</w:t>
            </w:r>
          </w:p>
          <w:p w:rsidR="00365EA9" w:rsidRPr="00C842D8" w:rsidRDefault="00627443">
            <w:pPr>
              <w:numPr>
                <w:ilvl w:val="0"/>
                <w:numId w:val="11"/>
              </w:numPr>
              <w:jc w:val="both"/>
              <w:rPr>
                <w:rFonts w:cs="Times New Roman"/>
              </w:rPr>
            </w:pPr>
            <w:r w:rsidRPr="00C842D8">
              <w:rPr>
                <w:rFonts w:cs="Times New Roman"/>
              </w:rPr>
              <w:t>видеоролик (</w:t>
            </w:r>
            <w:proofErr w:type="spellStart"/>
            <w:r w:rsidRPr="00C842D8">
              <w:rPr>
                <w:rFonts w:cs="Times New Roman"/>
              </w:rPr>
              <w:t>самопрезентация</w:t>
            </w:r>
            <w:proofErr w:type="spellEnd"/>
            <w:r w:rsidRPr="00C842D8">
              <w:rPr>
                <w:rFonts w:cs="Times New Roman"/>
              </w:rPr>
              <w:t>);</w:t>
            </w:r>
          </w:p>
          <w:p w:rsidR="00365EA9" w:rsidRPr="00C842D8" w:rsidRDefault="00627443">
            <w:pPr>
              <w:rPr>
                <w:rFonts w:cs="Times New Roman"/>
              </w:rPr>
            </w:pPr>
            <w:r w:rsidRPr="00C842D8">
              <w:rPr>
                <w:rFonts w:cs="Times New Roman"/>
              </w:rPr>
              <w:t>- анализ и обсуждение кейса (по обозначенной проблематике).</w:t>
            </w:r>
          </w:p>
          <w:p w:rsidR="00365EA9" w:rsidRPr="00C842D8" w:rsidRDefault="00627443">
            <w:pPr>
              <w:pStyle w:val="ae"/>
              <w:rPr>
                <w:rFonts w:ascii="Times New Roman" w:eastAsia="Times New Roman" w:hAnsi="Times New Roman" w:cs="Times New Roman"/>
                <w:b/>
                <w:bCs/>
                <w:sz w:val="24"/>
                <w:szCs w:val="24"/>
              </w:rPr>
            </w:pPr>
            <w:r w:rsidRPr="00C842D8">
              <w:rPr>
                <w:rFonts w:ascii="Times New Roman" w:hAnsi="Times New Roman" w:cs="Times New Roman"/>
                <w:b/>
                <w:bCs/>
                <w:sz w:val="24"/>
                <w:szCs w:val="24"/>
                <w:u w:val="single"/>
              </w:rPr>
              <w:t>Письмо</w:t>
            </w:r>
            <w:r w:rsidRPr="00C842D8">
              <w:rPr>
                <w:rFonts w:ascii="Times New Roman" w:hAnsi="Times New Roman" w:cs="Times New Roman"/>
                <w:b/>
                <w:bCs/>
                <w:sz w:val="24"/>
                <w:szCs w:val="24"/>
              </w:rPr>
              <w:t xml:space="preserve">: </w:t>
            </w:r>
          </w:p>
          <w:p w:rsidR="00365EA9" w:rsidRPr="00C842D8" w:rsidRDefault="00627443">
            <w:pPr>
              <w:pStyle w:val="ae"/>
              <w:rPr>
                <w:rFonts w:ascii="Times New Roman" w:hAnsi="Times New Roman" w:cs="Times New Roman"/>
                <w:sz w:val="24"/>
                <w:szCs w:val="24"/>
              </w:rPr>
            </w:pPr>
            <w:r w:rsidRPr="00C842D8">
              <w:rPr>
                <w:rFonts w:ascii="Times New Roman" w:hAnsi="Times New Roman" w:cs="Times New Roman"/>
                <w:sz w:val="24"/>
                <w:szCs w:val="24"/>
              </w:rPr>
              <w:lastRenderedPageBreak/>
              <w:t xml:space="preserve">- запись основных мыслей и фактов из </w:t>
            </w:r>
            <w:proofErr w:type="spellStart"/>
            <w:r w:rsidRPr="00C842D8">
              <w:rPr>
                <w:rFonts w:ascii="Times New Roman" w:hAnsi="Times New Roman" w:cs="Times New Roman"/>
                <w:sz w:val="24"/>
                <w:szCs w:val="24"/>
              </w:rPr>
              <w:t>аудиотекстов</w:t>
            </w:r>
            <w:proofErr w:type="spellEnd"/>
            <w:r w:rsidRPr="00C842D8">
              <w:rPr>
                <w:rFonts w:ascii="Times New Roman" w:hAnsi="Times New Roman" w:cs="Times New Roman"/>
                <w:sz w:val="24"/>
                <w:szCs w:val="24"/>
              </w:rPr>
              <w:t xml:space="preserve"> и текстов для чтения по изучаемой теме.</w:t>
            </w:r>
          </w:p>
        </w:tc>
      </w:tr>
      <w:tr w:rsidR="00365EA9" w:rsidTr="00B32854">
        <w:trPr>
          <w:jc w:val="center"/>
        </w:trPr>
        <w:tc>
          <w:tcPr>
            <w:tcW w:w="16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C842D8" w:rsidRDefault="00627443">
            <w:pPr>
              <w:tabs>
                <w:tab w:val="left" w:pos="303"/>
              </w:tabs>
              <w:rPr>
                <w:rFonts w:cs="Times New Roman"/>
              </w:rPr>
            </w:pPr>
            <w:r w:rsidRPr="00C842D8">
              <w:rPr>
                <w:rFonts w:cs="Times New Roman"/>
              </w:rPr>
              <w:lastRenderedPageBreak/>
              <w:t xml:space="preserve">2. Кодекс профессионального поведения и этики </w:t>
            </w:r>
            <w:r w:rsidRPr="00C842D8">
              <w:rPr>
                <w:rFonts w:cs="Times New Roman"/>
                <w:lang w:val="en-US"/>
              </w:rPr>
              <w:t>PR</w:t>
            </w:r>
            <w:r w:rsidRPr="00C842D8">
              <w:rPr>
                <w:rFonts w:cs="Times New Roman"/>
              </w:rPr>
              <w:t xml:space="preserve">. Концепция тройного критерия. Продвижение товара или услуги. Управление репутацией компании. Новые эффективные принципы </w:t>
            </w:r>
            <w:r w:rsidRPr="00C842D8">
              <w:rPr>
                <w:rFonts w:cs="Times New Roman"/>
                <w:lang w:val="en-US"/>
              </w:rPr>
              <w:t>PR</w:t>
            </w:r>
            <w:r w:rsidRPr="00C842D8">
              <w:rPr>
                <w:rFonts w:cs="Times New Roman"/>
              </w:rPr>
              <w:t>: открытость и искренность. Эффективные коммуникации и переговоры (озвучивание опасений/рисков и принятие мер по их устранению). Информационный бюллетень компании.</w:t>
            </w:r>
          </w:p>
        </w:tc>
        <w:tc>
          <w:tcPr>
            <w:tcW w:w="25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C842D8" w:rsidRDefault="00627443">
            <w:pPr>
              <w:pStyle w:val="Af"/>
              <w:tabs>
                <w:tab w:val="left" w:pos="720"/>
                <w:tab w:val="left" w:pos="1440"/>
                <w:tab w:val="left" w:pos="2160"/>
              </w:tabs>
              <w:spacing w:before="0" w:after="240" w:line="240" w:lineRule="auto"/>
              <w:jc w:val="both"/>
              <w:rPr>
                <w:rFonts w:ascii="Times New Roman" w:hAnsi="Times New Roman" w:cs="Times New Roman"/>
              </w:rPr>
            </w:pPr>
            <w:r w:rsidRPr="00C842D8">
              <w:rPr>
                <w:rFonts w:ascii="Times New Roman" w:hAnsi="Times New Roman" w:cs="Times New Roman"/>
              </w:rPr>
              <w:t xml:space="preserve">Виды </w:t>
            </w:r>
            <w:proofErr w:type="spellStart"/>
            <w:r w:rsidRPr="00C842D8">
              <w:rPr>
                <w:rFonts w:ascii="Times New Roman" w:hAnsi="Times New Roman" w:cs="Times New Roman"/>
              </w:rPr>
              <w:t>профессиональнои</w:t>
            </w:r>
            <w:proofErr w:type="spellEnd"/>
            <w:r w:rsidRPr="00C842D8">
              <w:rPr>
                <w:rFonts w:ascii="Times New Roman" w:hAnsi="Times New Roman" w:cs="Times New Roman"/>
              </w:rPr>
              <w:t xml:space="preserve">̆ этики. Этика сферы предпринимательства. Корпоративность и корпоративная этика. Этическая и корпоративная социальная ответственность организации. </w:t>
            </w:r>
            <w:proofErr w:type="spellStart"/>
            <w:r w:rsidRPr="00C842D8">
              <w:rPr>
                <w:rFonts w:ascii="Times New Roman" w:hAnsi="Times New Roman" w:cs="Times New Roman"/>
              </w:rPr>
              <w:t>Этическии</w:t>
            </w:r>
            <w:proofErr w:type="spellEnd"/>
            <w:r w:rsidRPr="00C842D8">
              <w:rPr>
                <w:rFonts w:ascii="Times New Roman" w:hAnsi="Times New Roman" w:cs="Times New Roman"/>
              </w:rPr>
              <w:t xml:space="preserve">̆ кодекс организации и его структура. Российский кодекс профессиональных и этических принципов поведения в сфере </w:t>
            </w:r>
            <w:r w:rsidRPr="00C842D8">
              <w:rPr>
                <w:rFonts w:ascii="Times New Roman" w:hAnsi="Times New Roman" w:cs="Times New Roman"/>
                <w:lang w:val="en-US"/>
              </w:rPr>
              <w:t>PR</w:t>
            </w:r>
            <w:r w:rsidRPr="00C842D8">
              <w:rPr>
                <w:rFonts w:ascii="Times New Roman" w:hAnsi="Times New Roman" w:cs="Times New Roman"/>
              </w:rPr>
              <w:t xml:space="preserve">. Конфликты и пути их преодоления. Практика метода мозгового штурма как способа решения задач. </w:t>
            </w:r>
            <w:r w:rsidRPr="00C842D8">
              <w:rPr>
                <w:rFonts w:ascii="Times New Roman" w:eastAsia="Times New Roman" w:hAnsi="Times New Roman" w:cs="Times New Roman"/>
              </w:rPr>
              <w:br/>
            </w:r>
            <w:r w:rsidRPr="00C842D8">
              <w:rPr>
                <w:rFonts w:ascii="Times New Roman" w:hAnsi="Times New Roman" w:cs="Times New Roman"/>
                <w:b/>
                <w:bCs/>
              </w:rPr>
              <w:t>Рекомендуемые источники:</w:t>
            </w:r>
            <w:r w:rsidRPr="00C842D8">
              <w:rPr>
                <w:rFonts w:ascii="Times New Roman" w:hAnsi="Times New Roman" w:cs="Times New Roman"/>
              </w:rPr>
              <w:t xml:space="preserve"> 8.1; 8.2; 9</w:t>
            </w:r>
          </w:p>
        </w:tc>
        <w:tc>
          <w:tcPr>
            <w:tcW w:w="50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C842D8" w:rsidRDefault="00627443">
            <w:pPr>
              <w:tabs>
                <w:tab w:val="left" w:pos="1143"/>
              </w:tabs>
              <w:jc w:val="both"/>
              <w:rPr>
                <w:rFonts w:cs="Times New Roman"/>
                <w:b/>
                <w:bCs/>
              </w:rPr>
            </w:pPr>
            <w:r w:rsidRPr="00C842D8">
              <w:rPr>
                <w:rFonts w:cs="Times New Roman"/>
                <w:b/>
                <w:bCs/>
                <w:u w:val="single"/>
              </w:rPr>
              <w:t>Чтение:</w:t>
            </w:r>
          </w:p>
          <w:p w:rsidR="00365EA9" w:rsidRPr="00C842D8" w:rsidRDefault="00627443">
            <w:pPr>
              <w:tabs>
                <w:tab w:val="left" w:pos="1143"/>
              </w:tabs>
              <w:jc w:val="both"/>
              <w:rPr>
                <w:rFonts w:cs="Times New Roman"/>
                <w:b/>
                <w:bCs/>
                <w:i/>
                <w:iCs/>
              </w:rPr>
            </w:pPr>
            <w:r w:rsidRPr="00C842D8">
              <w:rPr>
                <w:rFonts w:cs="Times New Roman"/>
                <w:i/>
                <w:iCs/>
              </w:rPr>
              <w:t>Понимание основного содержания текста и запрашиваемой информации и детальное понимание текста:</w:t>
            </w:r>
          </w:p>
          <w:p w:rsidR="00365EA9" w:rsidRPr="00C842D8" w:rsidRDefault="00627443">
            <w:pPr>
              <w:numPr>
                <w:ilvl w:val="0"/>
                <w:numId w:val="12"/>
              </w:numPr>
              <w:jc w:val="both"/>
              <w:rPr>
                <w:rFonts w:cs="Times New Roman"/>
              </w:rPr>
            </w:pPr>
            <w:r w:rsidRPr="00C842D8">
              <w:rPr>
                <w:rFonts w:cs="Times New Roman"/>
              </w:rPr>
              <w:t>публицистические тексты по обозначенной тематике;</w:t>
            </w:r>
          </w:p>
          <w:p w:rsidR="00365EA9" w:rsidRPr="00C842D8" w:rsidRDefault="00627443">
            <w:pPr>
              <w:numPr>
                <w:ilvl w:val="0"/>
                <w:numId w:val="12"/>
              </w:numPr>
              <w:jc w:val="both"/>
              <w:rPr>
                <w:rFonts w:cs="Times New Roman"/>
              </w:rPr>
            </w:pPr>
            <w:r w:rsidRPr="00C842D8">
              <w:rPr>
                <w:rFonts w:cs="Times New Roman"/>
              </w:rPr>
              <w:t>при необходимости адекватный перевод (устный и письменный) учебных текстов в рамках пройденной тематики;</w:t>
            </w:r>
          </w:p>
          <w:p w:rsidR="00365EA9" w:rsidRPr="00C842D8" w:rsidRDefault="00627443">
            <w:pPr>
              <w:tabs>
                <w:tab w:val="left" w:pos="1080"/>
              </w:tabs>
              <w:jc w:val="both"/>
              <w:rPr>
                <w:rFonts w:cs="Times New Roman"/>
                <w:i/>
                <w:iCs/>
              </w:rPr>
            </w:pPr>
            <w:r w:rsidRPr="00C842D8">
              <w:rPr>
                <w:rFonts w:cs="Times New Roman"/>
                <w:i/>
                <w:iCs/>
              </w:rPr>
              <w:t>Осмысленное чтение:</w:t>
            </w:r>
          </w:p>
          <w:p w:rsidR="00365EA9" w:rsidRPr="00C842D8" w:rsidRDefault="00627443">
            <w:pPr>
              <w:tabs>
                <w:tab w:val="left" w:pos="1080"/>
              </w:tabs>
              <w:jc w:val="both"/>
              <w:rPr>
                <w:rFonts w:cs="Times New Roman"/>
              </w:rPr>
            </w:pPr>
            <w:r w:rsidRPr="00C842D8">
              <w:rPr>
                <w:rFonts w:cs="Times New Roman"/>
              </w:rPr>
              <w:t>- понимать суть любого текста;</w:t>
            </w:r>
          </w:p>
          <w:p w:rsidR="00365EA9" w:rsidRPr="00C842D8" w:rsidRDefault="00627443">
            <w:pPr>
              <w:numPr>
                <w:ilvl w:val="0"/>
                <w:numId w:val="12"/>
              </w:numPr>
              <w:jc w:val="both"/>
              <w:rPr>
                <w:rFonts w:cs="Times New Roman"/>
              </w:rPr>
            </w:pPr>
            <w:r w:rsidRPr="00C842D8">
              <w:rPr>
                <w:rFonts w:cs="Times New Roman"/>
              </w:rPr>
              <w:t>критически мыслить;</w:t>
            </w:r>
          </w:p>
          <w:p w:rsidR="00365EA9" w:rsidRPr="00C842D8" w:rsidRDefault="00627443">
            <w:pPr>
              <w:numPr>
                <w:ilvl w:val="0"/>
                <w:numId w:val="12"/>
              </w:numPr>
              <w:jc w:val="both"/>
              <w:rPr>
                <w:rFonts w:cs="Times New Roman"/>
              </w:rPr>
            </w:pPr>
            <w:r w:rsidRPr="00C842D8">
              <w:rPr>
                <w:rFonts w:cs="Times New Roman"/>
              </w:rPr>
              <w:t>быстро анализировать разные типы текстов;</w:t>
            </w:r>
          </w:p>
          <w:p w:rsidR="00365EA9" w:rsidRPr="00C842D8" w:rsidRDefault="00627443">
            <w:pPr>
              <w:numPr>
                <w:ilvl w:val="0"/>
                <w:numId w:val="12"/>
              </w:numPr>
              <w:jc w:val="both"/>
              <w:rPr>
                <w:rFonts w:cs="Times New Roman"/>
              </w:rPr>
            </w:pPr>
            <w:r w:rsidRPr="00C842D8">
              <w:rPr>
                <w:rFonts w:cs="Times New Roman"/>
              </w:rPr>
              <w:t>отделять факты от оценочных суждений;</w:t>
            </w:r>
          </w:p>
          <w:p w:rsidR="00365EA9" w:rsidRPr="00C842D8" w:rsidRDefault="00627443">
            <w:pPr>
              <w:numPr>
                <w:ilvl w:val="0"/>
                <w:numId w:val="12"/>
              </w:numPr>
              <w:jc w:val="both"/>
              <w:rPr>
                <w:rFonts w:cs="Times New Roman"/>
              </w:rPr>
            </w:pPr>
            <w:r w:rsidRPr="00C842D8">
              <w:rPr>
                <w:rFonts w:cs="Times New Roman"/>
              </w:rPr>
              <w:t>отличать правдивую информацию от домыслов;</w:t>
            </w:r>
          </w:p>
          <w:p w:rsidR="00365EA9" w:rsidRPr="00C842D8" w:rsidRDefault="00627443">
            <w:pPr>
              <w:numPr>
                <w:ilvl w:val="0"/>
                <w:numId w:val="12"/>
              </w:numPr>
              <w:jc w:val="both"/>
              <w:rPr>
                <w:rFonts w:cs="Times New Roman"/>
              </w:rPr>
            </w:pPr>
            <w:r w:rsidRPr="00C842D8">
              <w:rPr>
                <w:rFonts w:cs="Times New Roman"/>
              </w:rPr>
              <w:t xml:space="preserve">уметь находить достоверную </w:t>
            </w:r>
            <w:proofErr w:type="spellStart"/>
            <w:r w:rsidRPr="00C842D8">
              <w:rPr>
                <w:rFonts w:cs="Times New Roman"/>
              </w:rPr>
              <w:t>иформацию</w:t>
            </w:r>
            <w:proofErr w:type="spellEnd"/>
            <w:r w:rsidRPr="00C842D8">
              <w:rPr>
                <w:rFonts w:cs="Times New Roman"/>
              </w:rPr>
              <w:t xml:space="preserve"> в сети интернет;</w:t>
            </w:r>
          </w:p>
          <w:p w:rsidR="00365EA9" w:rsidRPr="00C842D8" w:rsidRDefault="00627443">
            <w:pPr>
              <w:numPr>
                <w:ilvl w:val="0"/>
                <w:numId w:val="12"/>
              </w:numPr>
              <w:jc w:val="both"/>
              <w:rPr>
                <w:rFonts w:cs="Times New Roman"/>
              </w:rPr>
            </w:pPr>
            <w:r w:rsidRPr="00C842D8">
              <w:rPr>
                <w:rFonts w:cs="Times New Roman"/>
              </w:rPr>
              <w:t>поддерживать дискуссию, формулировать и отстаивать свою позицию в диалоге;</w:t>
            </w:r>
          </w:p>
          <w:p w:rsidR="00365EA9" w:rsidRPr="00C842D8" w:rsidRDefault="00627443">
            <w:pPr>
              <w:numPr>
                <w:ilvl w:val="0"/>
                <w:numId w:val="12"/>
              </w:numPr>
              <w:jc w:val="both"/>
              <w:rPr>
                <w:rFonts w:cs="Times New Roman"/>
              </w:rPr>
            </w:pPr>
            <w:r w:rsidRPr="00C842D8">
              <w:rPr>
                <w:rFonts w:cs="Times New Roman"/>
              </w:rPr>
              <w:t>не отвлекаться от чтения в любой обстановке.</w:t>
            </w:r>
          </w:p>
          <w:p w:rsidR="00365EA9" w:rsidRPr="00C842D8" w:rsidRDefault="00627443">
            <w:pPr>
              <w:tabs>
                <w:tab w:val="left" w:pos="1143"/>
              </w:tabs>
              <w:jc w:val="both"/>
              <w:rPr>
                <w:rFonts w:cs="Times New Roman"/>
                <w:i/>
                <w:iCs/>
              </w:rPr>
            </w:pPr>
            <w:proofErr w:type="spellStart"/>
            <w:r w:rsidRPr="00C842D8">
              <w:rPr>
                <w:rFonts w:cs="Times New Roman"/>
                <w:b/>
                <w:bCs/>
                <w:u w:val="single"/>
              </w:rPr>
              <w:t>Аудирование</w:t>
            </w:r>
            <w:proofErr w:type="spellEnd"/>
            <w:r w:rsidRPr="00C842D8">
              <w:rPr>
                <w:rFonts w:cs="Times New Roman"/>
                <w:b/>
                <w:bCs/>
              </w:rPr>
              <w:t>:</w:t>
            </w:r>
          </w:p>
          <w:p w:rsidR="00365EA9" w:rsidRPr="00C842D8" w:rsidRDefault="00627443">
            <w:pPr>
              <w:tabs>
                <w:tab w:val="left" w:pos="1143"/>
              </w:tabs>
              <w:jc w:val="both"/>
              <w:rPr>
                <w:rFonts w:cs="Times New Roman"/>
              </w:rPr>
            </w:pPr>
            <w:r w:rsidRPr="00C842D8">
              <w:rPr>
                <w:rFonts w:cs="Times New Roman"/>
              </w:rPr>
              <w:t>- проверка общего понимания текста (утверждения: правильные, неправильные, неупомянутые);</w:t>
            </w:r>
          </w:p>
          <w:p w:rsidR="00365EA9" w:rsidRPr="00C842D8" w:rsidRDefault="00627443">
            <w:pPr>
              <w:tabs>
                <w:tab w:val="left" w:pos="1143"/>
              </w:tabs>
              <w:jc w:val="both"/>
              <w:rPr>
                <w:rFonts w:cs="Times New Roman"/>
              </w:rPr>
            </w:pPr>
            <w:r w:rsidRPr="00C842D8">
              <w:rPr>
                <w:rFonts w:cs="Times New Roman"/>
              </w:rPr>
              <w:t>-проверка детального понимания (ответы на вопросы);</w:t>
            </w:r>
          </w:p>
          <w:p w:rsidR="00365EA9" w:rsidRPr="00C842D8" w:rsidRDefault="00627443">
            <w:pPr>
              <w:numPr>
                <w:ilvl w:val="0"/>
                <w:numId w:val="13"/>
              </w:numPr>
              <w:jc w:val="both"/>
              <w:rPr>
                <w:rFonts w:cs="Times New Roman"/>
              </w:rPr>
            </w:pPr>
            <w:r w:rsidRPr="00C842D8">
              <w:rPr>
                <w:rFonts w:cs="Times New Roman"/>
              </w:rPr>
              <w:t>прослушать текст и вставить пропущенные слова в предложениях;</w:t>
            </w:r>
          </w:p>
          <w:p w:rsidR="00365EA9" w:rsidRPr="00C842D8" w:rsidRDefault="00627443">
            <w:pPr>
              <w:numPr>
                <w:ilvl w:val="0"/>
                <w:numId w:val="13"/>
              </w:numPr>
              <w:jc w:val="both"/>
              <w:rPr>
                <w:rFonts w:cs="Times New Roman"/>
              </w:rPr>
            </w:pPr>
            <w:r w:rsidRPr="00C842D8">
              <w:rPr>
                <w:rFonts w:cs="Times New Roman"/>
              </w:rPr>
              <w:t>прослушать текст и найти русский\английский эквивалент слов в параллельном столбце.</w:t>
            </w:r>
          </w:p>
          <w:p w:rsidR="00365EA9" w:rsidRPr="00C842D8" w:rsidRDefault="00627443">
            <w:pPr>
              <w:tabs>
                <w:tab w:val="left" w:pos="1143"/>
              </w:tabs>
              <w:jc w:val="both"/>
              <w:rPr>
                <w:rFonts w:cs="Times New Roman"/>
                <w:b/>
                <w:bCs/>
              </w:rPr>
            </w:pPr>
            <w:r w:rsidRPr="00C842D8">
              <w:rPr>
                <w:rFonts w:cs="Times New Roman"/>
                <w:b/>
                <w:bCs/>
                <w:u w:val="single"/>
              </w:rPr>
              <w:t>Говорение</w:t>
            </w:r>
            <w:r w:rsidRPr="00C842D8">
              <w:rPr>
                <w:rFonts w:cs="Times New Roman"/>
                <w:b/>
                <w:bCs/>
              </w:rPr>
              <w:t xml:space="preserve">: </w:t>
            </w:r>
          </w:p>
          <w:p w:rsidR="00365EA9" w:rsidRPr="00C842D8" w:rsidRDefault="00627443">
            <w:pPr>
              <w:tabs>
                <w:tab w:val="left" w:pos="1143"/>
              </w:tabs>
              <w:rPr>
                <w:rFonts w:cs="Times New Roman"/>
              </w:rPr>
            </w:pPr>
            <w:r w:rsidRPr="00C842D8">
              <w:rPr>
                <w:rFonts w:cs="Times New Roman"/>
              </w:rPr>
              <w:t xml:space="preserve">- монолог-доклад (о </w:t>
            </w:r>
            <w:proofErr w:type="gramStart"/>
            <w:r w:rsidRPr="00C842D8">
              <w:rPr>
                <w:rFonts w:cs="Times New Roman"/>
              </w:rPr>
              <w:t>профессиональной  этике</w:t>
            </w:r>
            <w:proofErr w:type="gramEnd"/>
            <w:r w:rsidRPr="00C842D8">
              <w:rPr>
                <w:rFonts w:cs="Times New Roman"/>
              </w:rPr>
              <w:t xml:space="preserve"> PR-деятельности.);</w:t>
            </w:r>
          </w:p>
          <w:p w:rsidR="00365EA9" w:rsidRPr="00C842D8" w:rsidRDefault="00627443">
            <w:pPr>
              <w:pStyle w:val="ae"/>
              <w:rPr>
                <w:rFonts w:ascii="Times New Roman" w:eastAsia="Times New Roman" w:hAnsi="Times New Roman" w:cs="Times New Roman"/>
                <w:sz w:val="24"/>
                <w:szCs w:val="24"/>
              </w:rPr>
            </w:pPr>
            <w:r w:rsidRPr="00C842D8">
              <w:rPr>
                <w:rFonts w:ascii="Times New Roman" w:hAnsi="Times New Roman" w:cs="Times New Roman"/>
                <w:sz w:val="24"/>
                <w:szCs w:val="24"/>
              </w:rPr>
              <w:t>- диалог-обсуждение (о конфликтах);</w:t>
            </w:r>
          </w:p>
          <w:p w:rsidR="00365EA9" w:rsidRPr="00C842D8" w:rsidRDefault="00627443">
            <w:pPr>
              <w:tabs>
                <w:tab w:val="left" w:pos="303"/>
              </w:tabs>
              <w:jc w:val="both"/>
              <w:rPr>
                <w:rFonts w:cs="Times New Roman"/>
              </w:rPr>
            </w:pPr>
            <w:r w:rsidRPr="00C842D8">
              <w:rPr>
                <w:rFonts w:cs="Times New Roman"/>
              </w:rPr>
              <w:t>- круглый стол/коллоквиум (мозговой штурм: стратегии преодоления конфликтов);</w:t>
            </w:r>
          </w:p>
          <w:p w:rsidR="00365EA9" w:rsidRPr="00C842D8" w:rsidRDefault="00627443">
            <w:pPr>
              <w:rPr>
                <w:rFonts w:cs="Times New Roman"/>
              </w:rPr>
            </w:pPr>
            <w:r w:rsidRPr="00C842D8">
              <w:rPr>
                <w:rFonts w:cs="Times New Roman"/>
              </w:rPr>
              <w:t>- анализ и обсуждение кейсов (по обозначенной проблематике).</w:t>
            </w:r>
          </w:p>
          <w:p w:rsidR="00365EA9" w:rsidRPr="00C842D8" w:rsidRDefault="00627443">
            <w:pPr>
              <w:pStyle w:val="ae"/>
              <w:rPr>
                <w:rFonts w:ascii="Times New Roman" w:eastAsia="Times New Roman" w:hAnsi="Times New Roman" w:cs="Times New Roman"/>
                <w:b/>
                <w:bCs/>
                <w:sz w:val="24"/>
                <w:szCs w:val="24"/>
              </w:rPr>
            </w:pPr>
            <w:r w:rsidRPr="00C842D8">
              <w:rPr>
                <w:rFonts w:ascii="Times New Roman" w:hAnsi="Times New Roman" w:cs="Times New Roman"/>
                <w:b/>
                <w:bCs/>
                <w:sz w:val="24"/>
                <w:szCs w:val="24"/>
                <w:u w:val="single"/>
              </w:rPr>
              <w:t>Письмо</w:t>
            </w:r>
            <w:r w:rsidRPr="00C842D8">
              <w:rPr>
                <w:rFonts w:ascii="Times New Roman" w:hAnsi="Times New Roman" w:cs="Times New Roman"/>
                <w:b/>
                <w:bCs/>
                <w:sz w:val="24"/>
                <w:szCs w:val="24"/>
              </w:rPr>
              <w:t xml:space="preserve">: </w:t>
            </w:r>
          </w:p>
          <w:p w:rsidR="00365EA9" w:rsidRPr="00C842D8" w:rsidRDefault="00627443">
            <w:pPr>
              <w:pStyle w:val="ae"/>
              <w:numPr>
                <w:ilvl w:val="0"/>
                <w:numId w:val="14"/>
              </w:numPr>
              <w:rPr>
                <w:rFonts w:ascii="Times New Roman" w:hAnsi="Times New Roman" w:cs="Times New Roman"/>
                <w:sz w:val="24"/>
                <w:szCs w:val="24"/>
              </w:rPr>
            </w:pPr>
            <w:r w:rsidRPr="00C842D8">
              <w:rPr>
                <w:rFonts w:ascii="Times New Roman" w:hAnsi="Times New Roman" w:cs="Times New Roman"/>
                <w:sz w:val="24"/>
                <w:szCs w:val="24"/>
              </w:rPr>
              <w:t xml:space="preserve">запись основных мыслей и фактов из </w:t>
            </w:r>
            <w:proofErr w:type="spellStart"/>
            <w:r w:rsidRPr="00C842D8">
              <w:rPr>
                <w:rFonts w:ascii="Times New Roman" w:hAnsi="Times New Roman" w:cs="Times New Roman"/>
                <w:sz w:val="24"/>
                <w:szCs w:val="24"/>
              </w:rPr>
              <w:t>аудиотекстов</w:t>
            </w:r>
            <w:proofErr w:type="spellEnd"/>
            <w:r w:rsidRPr="00C842D8">
              <w:rPr>
                <w:rFonts w:ascii="Times New Roman" w:hAnsi="Times New Roman" w:cs="Times New Roman"/>
                <w:sz w:val="24"/>
                <w:szCs w:val="24"/>
              </w:rPr>
              <w:t xml:space="preserve"> и текстов для чтения по изучаемой тем;</w:t>
            </w:r>
          </w:p>
          <w:p w:rsidR="00365EA9" w:rsidRPr="00C842D8" w:rsidRDefault="00627443">
            <w:pPr>
              <w:pStyle w:val="ae"/>
              <w:numPr>
                <w:ilvl w:val="0"/>
                <w:numId w:val="14"/>
              </w:numPr>
              <w:rPr>
                <w:rFonts w:ascii="Times New Roman" w:hAnsi="Times New Roman" w:cs="Times New Roman"/>
                <w:sz w:val="24"/>
                <w:szCs w:val="24"/>
              </w:rPr>
            </w:pPr>
            <w:r w:rsidRPr="00C842D8">
              <w:rPr>
                <w:rFonts w:ascii="Times New Roman" w:hAnsi="Times New Roman" w:cs="Times New Roman"/>
                <w:sz w:val="24"/>
                <w:szCs w:val="24"/>
              </w:rPr>
              <w:t>информационный бюллетень компании.</w:t>
            </w:r>
          </w:p>
        </w:tc>
      </w:tr>
      <w:tr w:rsidR="00365EA9" w:rsidTr="00B32854">
        <w:trPr>
          <w:jc w:val="center"/>
        </w:trPr>
        <w:tc>
          <w:tcPr>
            <w:tcW w:w="16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C842D8" w:rsidRDefault="00627443">
            <w:pPr>
              <w:tabs>
                <w:tab w:val="left" w:pos="303"/>
              </w:tabs>
              <w:rPr>
                <w:rFonts w:cs="Times New Roman"/>
              </w:rPr>
            </w:pPr>
            <w:r w:rsidRPr="00C842D8">
              <w:rPr>
                <w:rFonts w:cs="Times New Roman"/>
              </w:rPr>
              <w:t xml:space="preserve">3. Эффективное управление временем </w:t>
            </w:r>
            <w:r w:rsidRPr="00C842D8">
              <w:rPr>
                <w:rFonts w:cs="Times New Roman"/>
              </w:rPr>
              <w:lastRenderedPageBreak/>
              <w:t xml:space="preserve">и процессами. Эффективные коммуникации и переговоры (ответы на электронную почту; решение </w:t>
            </w:r>
            <w:proofErr w:type="gramStart"/>
            <w:r w:rsidRPr="00C842D8">
              <w:rPr>
                <w:rFonts w:cs="Times New Roman"/>
              </w:rPr>
              <w:t>проблем ;</w:t>
            </w:r>
            <w:proofErr w:type="gramEnd"/>
            <w:r w:rsidRPr="00C842D8">
              <w:rPr>
                <w:rFonts w:cs="Times New Roman"/>
              </w:rPr>
              <w:t xml:space="preserve"> общение с «трудными людьми» на работе). Объяснительная записка. Подготовка и участие в международных выставках.</w:t>
            </w:r>
          </w:p>
        </w:tc>
        <w:tc>
          <w:tcPr>
            <w:tcW w:w="25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C842D8" w:rsidRDefault="00627443">
            <w:pPr>
              <w:pStyle w:val="Af"/>
              <w:tabs>
                <w:tab w:val="left" w:pos="720"/>
                <w:tab w:val="left" w:pos="1440"/>
                <w:tab w:val="left" w:pos="2160"/>
              </w:tabs>
              <w:spacing w:before="0" w:after="240" w:line="240" w:lineRule="auto"/>
              <w:rPr>
                <w:rFonts w:ascii="Times New Roman" w:hAnsi="Times New Roman" w:cs="Times New Roman"/>
              </w:rPr>
            </w:pPr>
            <w:r w:rsidRPr="00C842D8">
              <w:rPr>
                <w:rFonts w:ascii="Times New Roman" w:hAnsi="Times New Roman" w:cs="Times New Roman"/>
              </w:rPr>
              <w:lastRenderedPageBreak/>
              <w:t>Тайм менеджмент. Принципы тайм-менеджмента. Баланс</w:t>
            </w:r>
            <w:r w:rsidRPr="00C842D8">
              <w:rPr>
                <w:rFonts w:ascii="Times New Roman" w:hAnsi="Times New Roman" w:cs="Times New Roman"/>
                <w:lang w:val="en-US"/>
              </w:rPr>
              <w:t xml:space="preserve"> </w:t>
            </w:r>
            <w:r w:rsidRPr="00C842D8">
              <w:rPr>
                <w:rFonts w:ascii="Times New Roman" w:hAnsi="Times New Roman" w:cs="Times New Roman"/>
              </w:rPr>
              <w:lastRenderedPageBreak/>
              <w:t>между</w:t>
            </w:r>
            <w:r w:rsidRPr="00C842D8">
              <w:rPr>
                <w:rFonts w:ascii="Times New Roman" w:hAnsi="Times New Roman" w:cs="Times New Roman"/>
                <w:lang w:val="en-US"/>
              </w:rPr>
              <w:t xml:space="preserve"> </w:t>
            </w:r>
            <w:r w:rsidRPr="00C842D8">
              <w:rPr>
                <w:rFonts w:ascii="Times New Roman" w:hAnsi="Times New Roman" w:cs="Times New Roman"/>
              </w:rPr>
              <w:t>работой</w:t>
            </w:r>
            <w:r w:rsidRPr="00C842D8">
              <w:rPr>
                <w:rFonts w:ascii="Times New Roman" w:hAnsi="Times New Roman" w:cs="Times New Roman"/>
                <w:lang w:val="en-US"/>
              </w:rPr>
              <w:t xml:space="preserve"> </w:t>
            </w:r>
            <w:r w:rsidRPr="00C842D8">
              <w:rPr>
                <w:rFonts w:ascii="Times New Roman" w:hAnsi="Times New Roman" w:cs="Times New Roman"/>
              </w:rPr>
              <w:t>и</w:t>
            </w:r>
            <w:r w:rsidRPr="00C842D8">
              <w:rPr>
                <w:rFonts w:ascii="Times New Roman" w:hAnsi="Times New Roman" w:cs="Times New Roman"/>
                <w:lang w:val="en-US"/>
              </w:rPr>
              <w:t xml:space="preserve"> </w:t>
            </w:r>
            <w:r w:rsidRPr="00C842D8">
              <w:rPr>
                <w:rFonts w:ascii="Times New Roman" w:hAnsi="Times New Roman" w:cs="Times New Roman"/>
              </w:rPr>
              <w:t>отдыхом</w:t>
            </w:r>
            <w:r w:rsidRPr="00C842D8">
              <w:rPr>
                <w:rFonts w:ascii="Times New Roman" w:hAnsi="Times New Roman" w:cs="Times New Roman"/>
                <w:lang w:val="en-US"/>
              </w:rPr>
              <w:t xml:space="preserve">: Work-life Balance, Work-life Blending, Slow Movement. </w:t>
            </w:r>
            <w:r w:rsidRPr="00C842D8">
              <w:rPr>
                <w:rFonts w:ascii="Times New Roman" w:hAnsi="Times New Roman" w:cs="Times New Roman"/>
              </w:rPr>
              <w:t xml:space="preserve">Эффективные коммуникации и переговоры (ответы на электронную почту; решение проблем (Техника PSDM); общение с «трудными людьми» на работе). Объяснительная записка. Подготовка и участие в международных выставках.  Менеджмент делового общения в </w:t>
            </w:r>
            <w:proofErr w:type="spellStart"/>
            <w:r w:rsidRPr="00C842D8">
              <w:rPr>
                <w:rFonts w:ascii="Times New Roman" w:hAnsi="Times New Roman" w:cs="Times New Roman"/>
              </w:rPr>
              <w:t>классическои</w:t>
            </w:r>
            <w:proofErr w:type="spellEnd"/>
            <w:r w:rsidRPr="00C842D8">
              <w:rPr>
                <w:rFonts w:ascii="Times New Roman" w:hAnsi="Times New Roman" w:cs="Times New Roman"/>
              </w:rPr>
              <w:t xml:space="preserve">̆ теории переговоров. Выбор </w:t>
            </w:r>
            <w:proofErr w:type="spellStart"/>
            <w:r w:rsidRPr="00C842D8">
              <w:rPr>
                <w:rFonts w:ascii="Times New Roman" w:hAnsi="Times New Roman" w:cs="Times New Roman"/>
              </w:rPr>
              <w:t>индивидуальнои</w:t>
            </w:r>
            <w:proofErr w:type="spellEnd"/>
            <w:r w:rsidRPr="00C842D8">
              <w:rPr>
                <w:rFonts w:ascii="Times New Roman" w:hAnsi="Times New Roman" w:cs="Times New Roman"/>
              </w:rPr>
              <w:t xml:space="preserve">̆ стратегии делового общения. Коммуникация в команде. Ведение встреч и переговоров. </w:t>
            </w:r>
            <w:proofErr w:type="spellStart"/>
            <w:r w:rsidRPr="00C842D8">
              <w:rPr>
                <w:rFonts w:ascii="Times New Roman" w:hAnsi="Times New Roman" w:cs="Times New Roman"/>
              </w:rPr>
              <w:t>Манипулятивные</w:t>
            </w:r>
            <w:proofErr w:type="spellEnd"/>
            <w:r w:rsidRPr="00C842D8">
              <w:rPr>
                <w:rFonts w:ascii="Times New Roman" w:hAnsi="Times New Roman" w:cs="Times New Roman"/>
              </w:rPr>
              <w:t xml:space="preserve"> стратегии в деловых переговорах. Противостояние некорректным тактикам переговоров. </w:t>
            </w:r>
            <w:r w:rsidRPr="00C842D8">
              <w:rPr>
                <w:rFonts w:ascii="Times New Roman" w:eastAsia="Times New Roman" w:hAnsi="Times New Roman" w:cs="Times New Roman"/>
              </w:rPr>
              <w:br/>
            </w:r>
            <w:r w:rsidRPr="00C842D8">
              <w:rPr>
                <w:rFonts w:ascii="Times New Roman" w:hAnsi="Times New Roman" w:cs="Times New Roman"/>
                <w:b/>
                <w:bCs/>
              </w:rPr>
              <w:t>Рекомендуемые источники:</w:t>
            </w:r>
            <w:r w:rsidRPr="00C842D8">
              <w:rPr>
                <w:rFonts w:ascii="Times New Roman" w:hAnsi="Times New Roman" w:cs="Times New Roman"/>
              </w:rPr>
              <w:t xml:space="preserve"> 8.1; 8.2; 9</w:t>
            </w:r>
          </w:p>
        </w:tc>
        <w:tc>
          <w:tcPr>
            <w:tcW w:w="50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C842D8" w:rsidRDefault="00627443">
            <w:pPr>
              <w:tabs>
                <w:tab w:val="left" w:pos="1143"/>
              </w:tabs>
              <w:jc w:val="both"/>
              <w:rPr>
                <w:rFonts w:cs="Times New Roman"/>
                <w:b/>
                <w:bCs/>
              </w:rPr>
            </w:pPr>
            <w:r w:rsidRPr="00C842D8">
              <w:rPr>
                <w:rFonts w:cs="Times New Roman"/>
                <w:b/>
                <w:bCs/>
                <w:u w:val="single"/>
              </w:rPr>
              <w:lastRenderedPageBreak/>
              <w:t>Чтение:</w:t>
            </w:r>
          </w:p>
          <w:p w:rsidR="00365EA9" w:rsidRPr="00C842D8" w:rsidRDefault="00627443">
            <w:pPr>
              <w:tabs>
                <w:tab w:val="left" w:pos="1143"/>
              </w:tabs>
              <w:jc w:val="both"/>
              <w:rPr>
                <w:rFonts w:cs="Times New Roman"/>
                <w:b/>
                <w:bCs/>
                <w:i/>
                <w:iCs/>
              </w:rPr>
            </w:pPr>
            <w:r w:rsidRPr="00C842D8">
              <w:rPr>
                <w:rFonts w:cs="Times New Roman"/>
                <w:i/>
                <w:iCs/>
              </w:rPr>
              <w:lastRenderedPageBreak/>
              <w:t>Понимание основного содержания текста и запрашиваемой информации и детальное понимание текста:</w:t>
            </w:r>
          </w:p>
          <w:p w:rsidR="00365EA9" w:rsidRPr="00C842D8" w:rsidRDefault="00627443">
            <w:pPr>
              <w:numPr>
                <w:ilvl w:val="0"/>
                <w:numId w:val="15"/>
              </w:numPr>
              <w:jc w:val="both"/>
              <w:rPr>
                <w:rFonts w:cs="Times New Roman"/>
              </w:rPr>
            </w:pPr>
            <w:r w:rsidRPr="00C842D8">
              <w:rPr>
                <w:rFonts w:cs="Times New Roman"/>
              </w:rPr>
              <w:t>публицистические тексты по обозначенной тематике;</w:t>
            </w:r>
          </w:p>
          <w:p w:rsidR="00365EA9" w:rsidRPr="00C842D8" w:rsidRDefault="00627443">
            <w:pPr>
              <w:numPr>
                <w:ilvl w:val="0"/>
                <w:numId w:val="15"/>
              </w:numPr>
              <w:jc w:val="both"/>
              <w:rPr>
                <w:rFonts w:cs="Times New Roman"/>
              </w:rPr>
            </w:pPr>
            <w:r w:rsidRPr="00C842D8">
              <w:rPr>
                <w:rFonts w:cs="Times New Roman"/>
              </w:rPr>
              <w:t>при необходимости адекватный перевод (устный и письменный) учебных текстов в рамках пройденной тематики;</w:t>
            </w:r>
          </w:p>
          <w:p w:rsidR="00365EA9" w:rsidRPr="00C842D8" w:rsidRDefault="00627443">
            <w:pPr>
              <w:tabs>
                <w:tab w:val="left" w:pos="1080"/>
              </w:tabs>
              <w:jc w:val="both"/>
              <w:rPr>
                <w:rFonts w:cs="Times New Roman"/>
                <w:i/>
                <w:iCs/>
              </w:rPr>
            </w:pPr>
            <w:r w:rsidRPr="00C842D8">
              <w:rPr>
                <w:rFonts w:cs="Times New Roman"/>
                <w:i/>
                <w:iCs/>
              </w:rPr>
              <w:t>Осмысленное чтение:</w:t>
            </w:r>
          </w:p>
          <w:p w:rsidR="00365EA9" w:rsidRPr="00C842D8" w:rsidRDefault="00627443">
            <w:pPr>
              <w:tabs>
                <w:tab w:val="left" w:pos="1080"/>
              </w:tabs>
              <w:jc w:val="both"/>
              <w:rPr>
                <w:rFonts w:cs="Times New Roman"/>
              </w:rPr>
            </w:pPr>
            <w:r w:rsidRPr="00C842D8">
              <w:rPr>
                <w:rFonts w:cs="Times New Roman"/>
              </w:rPr>
              <w:t>- понимать суть любого текста;</w:t>
            </w:r>
          </w:p>
          <w:p w:rsidR="00365EA9" w:rsidRPr="00C842D8" w:rsidRDefault="00627443">
            <w:pPr>
              <w:numPr>
                <w:ilvl w:val="0"/>
                <w:numId w:val="15"/>
              </w:numPr>
              <w:jc w:val="both"/>
              <w:rPr>
                <w:rFonts w:cs="Times New Roman"/>
              </w:rPr>
            </w:pPr>
            <w:r w:rsidRPr="00C842D8">
              <w:rPr>
                <w:rFonts w:cs="Times New Roman"/>
              </w:rPr>
              <w:t>критически мыслить;</w:t>
            </w:r>
          </w:p>
          <w:p w:rsidR="00365EA9" w:rsidRPr="00C842D8" w:rsidRDefault="00627443">
            <w:pPr>
              <w:numPr>
                <w:ilvl w:val="0"/>
                <w:numId w:val="15"/>
              </w:numPr>
              <w:jc w:val="both"/>
              <w:rPr>
                <w:rFonts w:cs="Times New Roman"/>
              </w:rPr>
            </w:pPr>
            <w:r w:rsidRPr="00C842D8">
              <w:rPr>
                <w:rFonts w:cs="Times New Roman"/>
              </w:rPr>
              <w:t>быстро анализировать разные типы текстов;</w:t>
            </w:r>
          </w:p>
          <w:p w:rsidR="00365EA9" w:rsidRPr="00C842D8" w:rsidRDefault="00627443">
            <w:pPr>
              <w:numPr>
                <w:ilvl w:val="0"/>
                <w:numId w:val="15"/>
              </w:numPr>
              <w:jc w:val="both"/>
              <w:rPr>
                <w:rFonts w:cs="Times New Roman"/>
              </w:rPr>
            </w:pPr>
            <w:r w:rsidRPr="00C842D8">
              <w:rPr>
                <w:rFonts w:cs="Times New Roman"/>
              </w:rPr>
              <w:t>отделять факты от оценочных суждений;</w:t>
            </w:r>
          </w:p>
          <w:p w:rsidR="00365EA9" w:rsidRPr="00C842D8" w:rsidRDefault="00627443">
            <w:pPr>
              <w:numPr>
                <w:ilvl w:val="0"/>
                <w:numId w:val="15"/>
              </w:numPr>
              <w:jc w:val="both"/>
              <w:rPr>
                <w:rFonts w:cs="Times New Roman"/>
              </w:rPr>
            </w:pPr>
            <w:r w:rsidRPr="00C842D8">
              <w:rPr>
                <w:rFonts w:cs="Times New Roman"/>
              </w:rPr>
              <w:t>отличать правдивую информацию от домыслов;</w:t>
            </w:r>
          </w:p>
          <w:p w:rsidR="00365EA9" w:rsidRPr="00C842D8" w:rsidRDefault="00627443">
            <w:pPr>
              <w:numPr>
                <w:ilvl w:val="0"/>
                <w:numId w:val="15"/>
              </w:numPr>
              <w:jc w:val="both"/>
              <w:rPr>
                <w:rFonts w:cs="Times New Roman"/>
              </w:rPr>
            </w:pPr>
            <w:r w:rsidRPr="00C842D8">
              <w:rPr>
                <w:rFonts w:cs="Times New Roman"/>
              </w:rPr>
              <w:t xml:space="preserve">уметь находить достоверную </w:t>
            </w:r>
            <w:proofErr w:type="spellStart"/>
            <w:r w:rsidRPr="00C842D8">
              <w:rPr>
                <w:rFonts w:cs="Times New Roman"/>
              </w:rPr>
              <w:t>иформацию</w:t>
            </w:r>
            <w:proofErr w:type="spellEnd"/>
            <w:r w:rsidRPr="00C842D8">
              <w:rPr>
                <w:rFonts w:cs="Times New Roman"/>
              </w:rPr>
              <w:t xml:space="preserve"> в сети интернет;</w:t>
            </w:r>
          </w:p>
          <w:p w:rsidR="00365EA9" w:rsidRPr="00C842D8" w:rsidRDefault="00627443">
            <w:pPr>
              <w:numPr>
                <w:ilvl w:val="0"/>
                <w:numId w:val="15"/>
              </w:numPr>
              <w:jc w:val="both"/>
              <w:rPr>
                <w:rFonts w:cs="Times New Roman"/>
              </w:rPr>
            </w:pPr>
            <w:r w:rsidRPr="00C842D8">
              <w:rPr>
                <w:rFonts w:cs="Times New Roman"/>
              </w:rPr>
              <w:t>поддерживать дискуссию, формулировать и отстаивать свою позицию в диалоге;</w:t>
            </w:r>
          </w:p>
          <w:p w:rsidR="00365EA9" w:rsidRPr="00C842D8" w:rsidRDefault="00627443">
            <w:pPr>
              <w:numPr>
                <w:ilvl w:val="0"/>
                <w:numId w:val="15"/>
              </w:numPr>
              <w:jc w:val="both"/>
              <w:rPr>
                <w:rFonts w:cs="Times New Roman"/>
              </w:rPr>
            </w:pPr>
            <w:r w:rsidRPr="00C842D8">
              <w:rPr>
                <w:rFonts w:cs="Times New Roman"/>
              </w:rPr>
              <w:t>не отвлекаться от чтения в любой обстановке.</w:t>
            </w:r>
          </w:p>
          <w:p w:rsidR="00365EA9" w:rsidRPr="00C842D8" w:rsidRDefault="00627443">
            <w:pPr>
              <w:tabs>
                <w:tab w:val="left" w:pos="1143"/>
              </w:tabs>
              <w:jc w:val="both"/>
              <w:rPr>
                <w:rFonts w:cs="Times New Roman"/>
                <w:i/>
                <w:iCs/>
              </w:rPr>
            </w:pPr>
            <w:proofErr w:type="spellStart"/>
            <w:r w:rsidRPr="00C842D8">
              <w:rPr>
                <w:rFonts w:cs="Times New Roman"/>
                <w:b/>
                <w:bCs/>
                <w:u w:val="single"/>
              </w:rPr>
              <w:t>Аудирование</w:t>
            </w:r>
            <w:proofErr w:type="spellEnd"/>
            <w:r w:rsidRPr="00C842D8">
              <w:rPr>
                <w:rFonts w:cs="Times New Roman"/>
                <w:b/>
                <w:bCs/>
              </w:rPr>
              <w:t>:</w:t>
            </w:r>
          </w:p>
          <w:p w:rsidR="00365EA9" w:rsidRPr="00C842D8" w:rsidRDefault="00627443">
            <w:pPr>
              <w:tabs>
                <w:tab w:val="left" w:pos="1143"/>
              </w:tabs>
              <w:jc w:val="both"/>
              <w:rPr>
                <w:rFonts w:cs="Times New Roman"/>
              </w:rPr>
            </w:pPr>
            <w:r w:rsidRPr="00C842D8">
              <w:rPr>
                <w:rFonts w:cs="Times New Roman"/>
              </w:rPr>
              <w:t>- проверка общего понимания текста (утверждения: правильные, неправильные, неупомянутые);</w:t>
            </w:r>
          </w:p>
          <w:p w:rsidR="00365EA9" w:rsidRPr="00C842D8" w:rsidRDefault="00627443">
            <w:pPr>
              <w:tabs>
                <w:tab w:val="left" w:pos="1143"/>
              </w:tabs>
              <w:jc w:val="both"/>
              <w:rPr>
                <w:rFonts w:cs="Times New Roman"/>
              </w:rPr>
            </w:pPr>
            <w:r w:rsidRPr="00C842D8">
              <w:rPr>
                <w:rFonts w:cs="Times New Roman"/>
              </w:rPr>
              <w:t>-проверка детального понимания (ответы на вопросы);</w:t>
            </w:r>
          </w:p>
          <w:p w:rsidR="00365EA9" w:rsidRPr="00C842D8" w:rsidRDefault="00627443">
            <w:pPr>
              <w:numPr>
                <w:ilvl w:val="0"/>
                <w:numId w:val="16"/>
              </w:numPr>
              <w:jc w:val="both"/>
              <w:rPr>
                <w:rFonts w:cs="Times New Roman"/>
              </w:rPr>
            </w:pPr>
            <w:r w:rsidRPr="00C842D8">
              <w:rPr>
                <w:rFonts w:cs="Times New Roman"/>
              </w:rPr>
              <w:t>прослушать текст и вставить пропущенные слова в предложениях;</w:t>
            </w:r>
          </w:p>
          <w:p w:rsidR="00365EA9" w:rsidRPr="00C842D8" w:rsidRDefault="00627443">
            <w:pPr>
              <w:numPr>
                <w:ilvl w:val="0"/>
                <w:numId w:val="16"/>
              </w:numPr>
              <w:jc w:val="both"/>
              <w:rPr>
                <w:rFonts w:cs="Times New Roman"/>
              </w:rPr>
            </w:pPr>
            <w:r w:rsidRPr="00C842D8">
              <w:rPr>
                <w:rFonts w:cs="Times New Roman"/>
              </w:rPr>
              <w:t>прослушать текст и найти русский\английский эквивалент слов в параллельном столбце.</w:t>
            </w:r>
          </w:p>
          <w:p w:rsidR="00365EA9" w:rsidRPr="00C842D8" w:rsidRDefault="00627443">
            <w:pPr>
              <w:tabs>
                <w:tab w:val="left" w:pos="1143"/>
              </w:tabs>
              <w:jc w:val="both"/>
              <w:rPr>
                <w:rFonts w:cs="Times New Roman"/>
                <w:b/>
                <w:bCs/>
              </w:rPr>
            </w:pPr>
            <w:r w:rsidRPr="00C842D8">
              <w:rPr>
                <w:rFonts w:cs="Times New Roman"/>
                <w:b/>
                <w:bCs/>
                <w:u w:val="single"/>
              </w:rPr>
              <w:t>Говорение</w:t>
            </w:r>
            <w:r w:rsidRPr="00C842D8">
              <w:rPr>
                <w:rFonts w:cs="Times New Roman"/>
                <w:b/>
                <w:bCs/>
              </w:rPr>
              <w:t xml:space="preserve">: </w:t>
            </w:r>
          </w:p>
          <w:p w:rsidR="00365EA9" w:rsidRPr="00C842D8" w:rsidRDefault="00627443">
            <w:pPr>
              <w:pStyle w:val="ae"/>
              <w:rPr>
                <w:rFonts w:ascii="Times New Roman" w:eastAsia="Times New Roman" w:hAnsi="Times New Roman" w:cs="Times New Roman"/>
                <w:sz w:val="24"/>
                <w:szCs w:val="24"/>
              </w:rPr>
            </w:pPr>
            <w:r w:rsidRPr="00C842D8">
              <w:rPr>
                <w:rFonts w:ascii="Times New Roman" w:hAnsi="Times New Roman" w:cs="Times New Roman"/>
                <w:sz w:val="24"/>
                <w:szCs w:val="24"/>
              </w:rPr>
              <w:t>- диалог-обсуждение (о коммуникациях в команде, тайм менеджменте);</w:t>
            </w:r>
          </w:p>
          <w:p w:rsidR="00365EA9" w:rsidRPr="00C842D8" w:rsidRDefault="00627443">
            <w:pPr>
              <w:tabs>
                <w:tab w:val="left" w:pos="303"/>
              </w:tabs>
              <w:jc w:val="both"/>
              <w:rPr>
                <w:rFonts w:cs="Times New Roman"/>
              </w:rPr>
            </w:pPr>
            <w:r w:rsidRPr="00C842D8">
              <w:rPr>
                <w:rFonts w:cs="Times New Roman"/>
              </w:rPr>
              <w:t xml:space="preserve"> - мозговой штурм: выбор </w:t>
            </w:r>
            <w:proofErr w:type="spellStart"/>
            <w:r w:rsidRPr="00C842D8">
              <w:rPr>
                <w:rFonts w:cs="Times New Roman"/>
              </w:rPr>
              <w:t>индивидуальнои</w:t>
            </w:r>
            <w:proofErr w:type="spellEnd"/>
            <w:r w:rsidRPr="00C842D8">
              <w:rPr>
                <w:rFonts w:cs="Times New Roman"/>
              </w:rPr>
              <w:t>̆ стратегии делового общения в разных ситуациях;</w:t>
            </w:r>
          </w:p>
          <w:p w:rsidR="00365EA9" w:rsidRPr="00C842D8" w:rsidRDefault="00627443">
            <w:pPr>
              <w:tabs>
                <w:tab w:val="left" w:pos="1143"/>
              </w:tabs>
              <w:jc w:val="both"/>
              <w:rPr>
                <w:rFonts w:cs="Times New Roman"/>
              </w:rPr>
            </w:pPr>
            <w:r w:rsidRPr="00C842D8">
              <w:rPr>
                <w:rFonts w:cs="Times New Roman"/>
              </w:rPr>
              <w:t>- представление ситуационного задания в парах (практикум встреч и переговоров);</w:t>
            </w:r>
          </w:p>
          <w:p w:rsidR="00365EA9" w:rsidRPr="00C842D8" w:rsidRDefault="00627443">
            <w:pPr>
              <w:rPr>
                <w:rFonts w:cs="Times New Roman"/>
              </w:rPr>
            </w:pPr>
            <w:r w:rsidRPr="00C842D8">
              <w:rPr>
                <w:rFonts w:cs="Times New Roman"/>
              </w:rPr>
              <w:t>- анализ и обсуждение кейсов (по обозначенной проблематике).</w:t>
            </w:r>
          </w:p>
          <w:p w:rsidR="00365EA9" w:rsidRPr="00C842D8" w:rsidRDefault="00627443">
            <w:pPr>
              <w:pStyle w:val="ae"/>
              <w:rPr>
                <w:rFonts w:ascii="Times New Roman" w:eastAsia="Times New Roman" w:hAnsi="Times New Roman" w:cs="Times New Roman"/>
                <w:b/>
                <w:bCs/>
                <w:sz w:val="24"/>
                <w:szCs w:val="24"/>
              </w:rPr>
            </w:pPr>
            <w:r w:rsidRPr="00C842D8">
              <w:rPr>
                <w:rFonts w:ascii="Times New Roman" w:hAnsi="Times New Roman" w:cs="Times New Roman"/>
                <w:b/>
                <w:bCs/>
                <w:sz w:val="24"/>
                <w:szCs w:val="24"/>
                <w:u w:val="single"/>
              </w:rPr>
              <w:t>Письмо</w:t>
            </w:r>
            <w:r w:rsidRPr="00C842D8">
              <w:rPr>
                <w:rFonts w:ascii="Times New Roman" w:hAnsi="Times New Roman" w:cs="Times New Roman"/>
                <w:b/>
                <w:bCs/>
                <w:sz w:val="24"/>
                <w:szCs w:val="24"/>
              </w:rPr>
              <w:t xml:space="preserve">: </w:t>
            </w:r>
          </w:p>
          <w:p w:rsidR="00365EA9" w:rsidRPr="00C842D8" w:rsidRDefault="00627443">
            <w:pPr>
              <w:pStyle w:val="ae"/>
              <w:numPr>
                <w:ilvl w:val="0"/>
                <w:numId w:val="17"/>
              </w:numPr>
              <w:rPr>
                <w:rFonts w:ascii="Times New Roman" w:hAnsi="Times New Roman" w:cs="Times New Roman"/>
                <w:sz w:val="24"/>
                <w:szCs w:val="24"/>
              </w:rPr>
            </w:pPr>
            <w:r w:rsidRPr="00C842D8">
              <w:rPr>
                <w:rFonts w:ascii="Times New Roman" w:hAnsi="Times New Roman" w:cs="Times New Roman"/>
                <w:sz w:val="24"/>
                <w:szCs w:val="24"/>
              </w:rPr>
              <w:t xml:space="preserve">запись основных мыслей и фактов из </w:t>
            </w:r>
            <w:proofErr w:type="spellStart"/>
            <w:r w:rsidRPr="00C842D8">
              <w:rPr>
                <w:rFonts w:ascii="Times New Roman" w:hAnsi="Times New Roman" w:cs="Times New Roman"/>
                <w:sz w:val="24"/>
                <w:szCs w:val="24"/>
              </w:rPr>
              <w:t>аудиотекстов</w:t>
            </w:r>
            <w:proofErr w:type="spellEnd"/>
            <w:r w:rsidRPr="00C842D8">
              <w:rPr>
                <w:rFonts w:ascii="Times New Roman" w:hAnsi="Times New Roman" w:cs="Times New Roman"/>
                <w:sz w:val="24"/>
                <w:szCs w:val="24"/>
              </w:rPr>
              <w:t xml:space="preserve"> и текстов для чтения по изучаемой тем;</w:t>
            </w:r>
          </w:p>
          <w:p w:rsidR="00365EA9" w:rsidRPr="00C842D8" w:rsidRDefault="00627443">
            <w:pPr>
              <w:pStyle w:val="ae"/>
              <w:numPr>
                <w:ilvl w:val="0"/>
                <w:numId w:val="17"/>
              </w:numPr>
              <w:rPr>
                <w:rFonts w:ascii="Times New Roman" w:hAnsi="Times New Roman" w:cs="Times New Roman"/>
                <w:sz w:val="24"/>
                <w:szCs w:val="24"/>
              </w:rPr>
            </w:pPr>
            <w:r w:rsidRPr="00C842D8">
              <w:rPr>
                <w:rFonts w:ascii="Times New Roman" w:hAnsi="Times New Roman" w:cs="Times New Roman"/>
                <w:sz w:val="24"/>
                <w:szCs w:val="24"/>
              </w:rPr>
              <w:t>информационный бюллетень компании/ история со смыслом.</w:t>
            </w:r>
          </w:p>
        </w:tc>
      </w:tr>
      <w:tr w:rsidR="00365EA9" w:rsidTr="00B32854">
        <w:trPr>
          <w:jc w:val="center"/>
        </w:trPr>
        <w:tc>
          <w:tcPr>
            <w:tcW w:w="166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C842D8" w:rsidRDefault="00627443">
            <w:pPr>
              <w:rPr>
                <w:rFonts w:cs="Times New Roman"/>
              </w:rPr>
            </w:pPr>
            <w:r w:rsidRPr="00C842D8">
              <w:rPr>
                <w:rFonts w:cs="Times New Roman"/>
              </w:rPr>
              <w:lastRenderedPageBreak/>
              <w:t xml:space="preserve">4. Управление изменениями. Адаптация бренда. Эффективные </w:t>
            </w:r>
            <w:r w:rsidRPr="00C842D8">
              <w:rPr>
                <w:rFonts w:cs="Times New Roman"/>
              </w:rPr>
              <w:lastRenderedPageBreak/>
              <w:t xml:space="preserve">коммуникации и переговоры (метод мозгового штурма; обсуждение вариантов развития событий; </w:t>
            </w:r>
            <w:r w:rsidRPr="00C842D8">
              <w:rPr>
                <w:rFonts w:cs="Times New Roman"/>
                <w:lang w:val="en-US"/>
              </w:rPr>
              <w:t>c</w:t>
            </w:r>
            <w:proofErr w:type="spellStart"/>
            <w:r w:rsidRPr="00C842D8">
              <w:rPr>
                <w:rFonts w:cs="Times New Roman"/>
              </w:rPr>
              <w:t>пособы</w:t>
            </w:r>
            <w:proofErr w:type="spellEnd"/>
            <w:r w:rsidRPr="00C842D8">
              <w:rPr>
                <w:rFonts w:cs="Times New Roman"/>
              </w:rPr>
              <w:t xml:space="preserve"> управления слухов в организации). Информационное сообщение для прессы (пресс-релиз). Убеждение и аргументации в рекламе. </w:t>
            </w:r>
            <w:proofErr w:type="spellStart"/>
            <w:r w:rsidRPr="00C842D8">
              <w:rPr>
                <w:rFonts w:cs="Times New Roman"/>
              </w:rPr>
              <w:t>Трансмедийный</w:t>
            </w:r>
            <w:proofErr w:type="spellEnd"/>
            <w:r w:rsidRPr="00C842D8">
              <w:rPr>
                <w:rFonts w:cs="Times New Roman"/>
              </w:rPr>
              <w:t xml:space="preserve"> </w:t>
            </w:r>
            <w:proofErr w:type="spellStart"/>
            <w:r w:rsidRPr="00C842D8">
              <w:rPr>
                <w:rFonts w:cs="Times New Roman"/>
              </w:rPr>
              <w:t>сторителлинг</w:t>
            </w:r>
            <w:proofErr w:type="spellEnd"/>
            <w:r w:rsidRPr="00C842D8">
              <w:rPr>
                <w:rFonts w:cs="Times New Roman"/>
              </w:rPr>
              <w:t>. а</w:t>
            </w:r>
            <w:proofErr w:type="spellStart"/>
            <w:r w:rsidRPr="00C842D8">
              <w:rPr>
                <w:rFonts w:cs="Times New Roman"/>
                <w:lang w:val="en-US"/>
              </w:rPr>
              <w:t>лгоритмы</w:t>
            </w:r>
            <w:proofErr w:type="spellEnd"/>
            <w:r w:rsidRPr="00C842D8">
              <w:rPr>
                <w:rFonts w:cs="Times New Roman"/>
                <w:lang w:val="en-US"/>
              </w:rPr>
              <w:t xml:space="preserve"> </w:t>
            </w:r>
            <w:proofErr w:type="spellStart"/>
            <w:r w:rsidRPr="00C842D8">
              <w:rPr>
                <w:rFonts w:cs="Times New Roman"/>
                <w:lang w:val="en-US"/>
              </w:rPr>
              <w:t>создания</w:t>
            </w:r>
            <w:proofErr w:type="spellEnd"/>
            <w:r w:rsidRPr="00C842D8">
              <w:rPr>
                <w:rFonts w:cs="Times New Roman"/>
                <w:lang w:val="en-US"/>
              </w:rPr>
              <w:t xml:space="preserve"> </w:t>
            </w:r>
            <w:proofErr w:type="spellStart"/>
            <w:r w:rsidRPr="00C842D8">
              <w:rPr>
                <w:rFonts w:cs="Times New Roman"/>
                <w:lang w:val="en-US"/>
              </w:rPr>
              <w:t>нарративов</w:t>
            </w:r>
            <w:proofErr w:type="spellEnd"/>
            <w:r w:rsidRPr="00C842D8">
              <w:rPr>
                <w:rFonts w:cs="Times New Roman"/>
                <w:lang w:val="en-US"/>
              </w:rPr>
              <w:t>.</w:t>
            </w:r>
          </w:p>
        </w:tc>
        <w:tc>
          <w:tcPr>
            <w:tcW w:w="25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C842D8" w:rsidRDefault="00627443">
            <w:pPr>
              <w:keepNext/>
              <w:widowControl w:val="0"/>
              <w:ind w:firstLine="709"/>
              <w:jc w:val="both"/>
              <w:rPr>
                <w:rFonts w:cs="Times New Roman"/>
              </w:rPr>
            </w:pPr>
            <w:r w:rsidRPr="00C842D8">
              <w:rPr>
                <w:rFonts w:cs="Times New Roman"/>
              </w:rPr>
              <w:lastRenderedPageBreak/>
              <w:t>Управление изменениями. Адаптация бренда. Принятие сложных решений. Модель «</w:t>
            </w:r>
            <w:r w:rsidRPr="00C842D8">
              <w:rPr>
                <w:rFonts w:cs="Times New Roman"/>
                <w:lang w:val="en-US"/>
              </w:rPr>
              <w:t>GROW</w:t>
            </w:r>
            <w:r w:rsidRPr="00C842D8">
              <w:rPr>
                <w:rFonts w:cs="Times New Roman"/>
              </w:rPr>
              <w:t>» — мето</w:t>
            </w:r>
            <w:r w:rsidRPr="00C842D8">
              <w:rPr>
                <w:rFonts w:cs="Times New Roman"/>
              </w:rPr>
              <w:lastRenderedPageBreak/>
              <w:t xml:space="preserve">дика достижения целей. </w:t>
            </w:r>
            <w:proofErr w:type="spellStart"/>
            <w:r w:rsidRPr="00C842D8">
              <w:rPr>
                <w:rFonts w:cs="Times New Roman"/>
              </w:rPr>
              <w:t>Эффективне</w:t>
            </w:r>
            <w:proofErr w:type="spellEnd"/>
            <w:r w:rsidRPr="00C842D8">
              <w:rPr>
                <w:rFonts w:cs="Times New Roman"/>
              </w:rPr>
              <w:t xml:space="preserve"> рекламные стратегии для бизнеса. Виды рекламных стратегий. Рекламные и пропагандистские кампании. Убеждение и аргументации в рекламе. Риторические и стилистические приемы в рекламе и текстах. </w:t>
            </w:r>
            <w:proofErr w:type="spellStart"/>
            <w:r w:rsidRPr="00C842D8">
              <w:rPr>
                <w:rFonts w:cs="Times New Roman"/>
              </w:rPr>
              <w:t>Сторителлинг</w:t>
            </w:r>
            <w:proofErr w:type="spellEnd"/>
            <w:r w:rsidRPr="00C842D8">
              <w:rPr>
                <w:rFonts w:cs="Times New Roman"/>
              </w:rPr>
              <w:t xml:space="preserve"> как </w:t>
            </w:r>
            <w:proofErr w:type="spellStart"/>
            <w:r w:rsidRPr="00C842D8">
              <w:rPr>
                <w:rFonts w:cs="Times New Roman"/>
              </w:rPr>
              <w:t>драматургическии</w:t>
            </w:r>
            <w:proofErr w:type="spellEnd"/>
            <w:r w:rsidRPr="00C842D8">
              <w:rPr>
                <w:rFonts w:cs="Times New Roman"/>
              </w:rPr>
              <w:t xml:space="preserve">̆ </w:t>
            </w:r>
            <w:proofErr w:type="spellStart"/>
            <w:proofErr w:type="gramStart"/>
            <w:r w:rsidRPr="00C842D8">
              <w:rPr>
                <w:rFonts w:cs="Times New Roman"/>
              </w:rPr>
              <w:t>формат.Цель</w:t>
            </w:r>
            <w:proofErr w:type="spellEnd"/>
            <w:proofErr w:type="gramEnd"/>
            <w:r w:rsidRPr="00C842D8">
              <w:rPr>
                <w:rFonts w:cs="Times New Roman"/>
              </w:rPr>
              <w:t xml:space="preserve"> </w:t>
            </w:r>
            <w:proofErr w:type="spellStart"/>
            <w:r w:rsidRPr="00C842D8">
              <w:rPr>
                <w:rFonts w:cs="Times New Roman"/>
              </w:rPr>
              <w:t>сторителинга</w:t>
            </w:r>
            <w:proofErr w:type="spellEnd"/>
            <w:r w:rsidRPr="00C842D8">
              <w:rPr>
                <w:rFonts w:cs="Times New Roman"/>
              </w:rPr>
              <w:t xml:space="preserve"> − оказать влияние на аудиторию. </w:t>
            </w:r>
            <w:proofErr w:type="spellStart"/>
            <w:r w:rsidRPr="00C842D8">
              <w:rPr>
                <w:rFonts w:cs="Times New Roman"/>
              </w:rPr>
              <w:t>Сторителлинг</w:t>
            </w:r>
            <w:proofErr w:type="spellEnd"/>
            <w:r w:rsidRPr="00C842D8">
              <w:rPr>
                <w:rFonts w:cs="Times New Roman"/>
              </w:rPr>
              <w:t xml:space="preserve"> в социальных медиа. Прорывные технологии.</w:t>
            </w:r>
            <w:r w:rsidRPr="00C842D8">
              <w:rPr>
                <w:rFonts w:cs="Times New Roman"/>
              </w:rPr>
              <w:br/>
            </w:r>
            <w:r w:rsidRPr="00C842D8">
              <w:rPr>
                <w:rFonts w:cs="Times New Roman"/>
                <w:b/>
                <w:bCs/>
              </w:rPr>
              <w:t>Рекомендуемые источники:</w:t>
            </w:r>
            <w:r w:rsidRPr="00C842D8">
              <w:rPr>
                <w:rFonts w:cs="Times New Roman"/>
              </w:rPr>
              <w:t xml:space="preserve"> 8.1; 8.2; 9</w:t>
            </w:r>
          </w:p>
        </w:tc>
        <w:tc>
          <w:tcPr>
            <w:tcW w:w="50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C842D8" w:rsidRDefault="00627443">
            <w:pPr>
              <w:tabs>
                <w:tab w:val="left" w:pos="1143"/>
              </w:tabs>
              <w:jc w:val="both"/>
              <w:rPr>
                <w:rFonts w:cs="Times New Roman"/>
                <w:b/>
                <w:bCs/>
              </w:rPr>
            </w:pPr>
            <w:r w:rsidRPr="00C842D8">
              <w:rPr>
                <w:rFonts w:cs="Times New Roman"/>
                <w:b/>
                <w:bCs/>
                <w:u w:val="single"/>
              </w:rPr>
              <w:lastRenderedPageBreak/>
              <w:t>Чтение:</w:t>
            </w:r>
          </w:p>
          <w:p w:rsidR="00365EA9" w:rsidRPr="00C842D8" w:rsidRDefault="00627443">
            <w:pPr>
              <w:tabs>
                <w:tab w:val="left" w:pos="1143"/>
              </w:tabs>
              <w:jc w:val="both"/>
              <w:rPr>
                <w:rFonts w:cs="Times New Roman"/>
                <w:b/>
                <w:bCs/>
                <w:i/>
                <w:iCs/>
              </w:rPr>
            </w:pPr>
            <w:r w:rsidRPr="00C842D8">
              <w:rPr>
                <w:rFonts w:cs="Times New Roman"/>
                <w:i/>
                <w:iCs/>
              </w:rPr>
              <w:t>Понимание основного содержания текста и запрашиваемой информации и детальное понимание текста:</w:t>
            </w:r>
          </w:p>
          <w:p w:rsidR="00365EA9" w:rsidRPr="00C842D8" w:rsidRDefault="00627443">
            <w:pPr>
              <w:numPr>
                <w:ilvl w:val="0"/>
                <w:numId w:val="18"/>
              </w:numPr>
              <w:jc w:val="both"/>
              <w:rPr>
                <w:rFonts w:cs="Times New Roman"/>
              </w:rPr>
            </w:pPr>
            <w:r w:rsidRPr="00C842D8">
              <w:rPr>
                <w:rFonts w:cs="Times New Roman"/>
              </w:rPr>
              <w:t>публицистические тексты по обозначенной тематике;</w:t>
            </w:r>
          </w:p>
          <w:p w:rsidR="00365EA9" w:rsidRPr="00C842D8" w:rsidRDefault="00627443">
            <w:pPr>
              <w:numPr>
                <w:ilvl w:val="0"/>
                <w:numId w:val="18"/>
              </w:numPr>
              <w:jc w:val="both"/>
              <w:rPr>
                <w:rFonts w:cs="Times New Roman"/>
              </w:rPr>
            </w:pPr>
            <w:r w:rsidRPr="00C842D8">
              <w:rPr>
                <w:rFonts w:cs="Times New Roman"/>
              </w:rPr>
              <w:lastRenderedPageBreak/>
              <w:t>при необходимости адекватный перевод (устный и письменный) учебных текстов в рамках пройденной тематики;</w:t>
            </w:r>
          </w:p>
          <w:p w:rsidR="00365EA9" w:rsidRPr="00C842D8" w:rsidRDefault="00627443">
            <w:pPr>
              <w:tabs>
                <w:tab w:val="left" w:pos="1080"/>
              </w:tabs>
              <w:jc w:val="both"/>
              <w:rPr>
                <w:rFonts w:cs="Times New Roman"/>
                <w:i/>
                <w:iCs/>
              </w:rPr>
            </w:pPr>
            <w:r w:rsidRPr="00C842D8">
              <w:rPr>
                <w:rFonts w:cs="Times New Roman"/>
                <w:i/>
                <w:iCs/>
              </w:rPr>
              <w:t>Осмысленное чтение:</w:t>
            </w:r>
          </w:p>
          <w:p w:rsidR="00365EA9" w:rsidRPr="00C842D8" w:rsidRDefault="00627443">
            <w:pPr>
              <w:tabs>
                <w:tab w:val="left" w:pos="1080"/>
              </w:tabs>
              <w:jc w:val="both"/>
              <w:rPr>
                <w:rFonts w:cs="Times New Roman"/>
              </w:rPr>
            </w:pPr>
            <w:r w:rsidRPr="00C842D8">
              <w:rPr>
                <w:rFonts w:cs="Times New Roman"/>
              </w:rPr>
              <w:t>- понимать суть любого текста;</w:t>
            </w:r>
          </w:p>
          <w:p w:rsidR="00365EA9" w:rsidRPr="00C842D8" w:rsidRDefault="00627443">
            <w:pPr>
              <w:numPr>
                <w:ilvl w:val="0"/>
                <w:numId w:val="18"/>
              </w:numPr>
              <w:jc w:val="both"/>
              <w:rPr>
                <w:rFonts w:cs="Times New Roman"/>
              </w:rPr>
            </w:pPr>
            <w:r w:rsidRPr="00C842D8">
              <w:rPr>
                <w:rFonts w:cs="Times New Roman"/>
              </w:rPr>
              <w:t>критически мыслить;</w:t>
            </w:r>
          </w:p>
          <w:p w:rsidR="00365EA9" w:rsidRPr="00C842D8" w:rsidRDefault="00627443">
            <w:pPr>
              <w:numPr>
                <w:ilvl w:val="0"/>
                <w:numId w:val="18"/>
              </w:numPr>
              <w:jc w:val="both"/>
              <w:rPr>
                <w:rFonts w:cs="Times New Roman"/>
              </w:rPr>
            </w:pPr>
            <w:r w:rsidRPr="00C842D8">
              <w:rPr>
                <w:rFonts w:cs="Times New Roman"/>
              </w:rPr>
              <w:t>быстро анализировать разные типы текстов;</w:t>
            </w:r>
          </w:p>
          <w:p w:rsidR="00365EA9" w:rsidRPr="00C842D8" w:rsidRDefault="00627443">
            <w:pPr>
              <w:numPr>
                <w:ilvl w:val="0"/>
                <w:numId w:val="18"/>
              </w:numPr>
              <w:jc w:val="both"/>
              <w:rPr>
                <w:rFonts w:cs="Times New Roman"/>
              </w:rPr>
            </w:pPr>
            <w:r w:rsidRPr="00C842D8">
              <w:rPr>
                <w:rFonts w:cs="Times New Roman"/>
              </w:rPr>
              <w:t>отделять факты от оценочных суждений;</w:t>
            </w:r>
          </w:p>
          <w:p w:rsidR="00365EA9" w:rsidRPr="00C842D8" w:rsidRDefault="00627443">
            <w:pPr>
              <w:numPr>
                <w:ilvl w:val="0"/>
                <w:numId w:val="18"/>
              </w:numPr>
              <w:jc w:val="both"/>
              <w:rPr>
                <w:rFonts w:cs="Times New Roman"/>
              </w:rPr>
            </w:pPr>
            <w:r w:rsidRPr="00C842D8">
              <w:rPr>
                <w:rFonts w:cs="Times New Roman"/>
              </w:rPr>
              <w:t>отличать правдивую информацию от домыслов;</w:t>
            </w:r>
          </w:p>
          <w:p w:rsidR="00365EA9" w:rsidRPr="00C842D8" w:rsidRDefault="00627443">
            <w:pPr>
              <w:numPr>
                <w:ilvl w:val="0"/>
                <w:numId w:val="18"/>
              </w:numPr>
              <w:jc w:val="both"/>
              <w:rPr>
                <w:rFonts w:cs="Times New Roman"/>
              </w:rPr>
            </w:pPr>
            <w:r w:rsidRPr="00C842D8">
              <w:rPr>
                <w:rFonts w:cs="Times New Roman"/>
              </w:rPr>
              <w:t xml:space="preserve">уметь находить достоверную </w:t>
            </w:r>
            <w:proofErr w:type="spellStart"/>
            <w:r w:rsidRPr="00C842D8">
              <w:rPr>
                <w:rFonts w:cs="Times New Roman"/>
              </w:rPr>
              <w:t>иформацию</w:t>
            </w:r>
            <w:proofErr w:type="spellEnd"/>
            <w:r w:rsidRPr="00C842D8">
              <w:rPr>
                <w:rFonts w:cs="Times New Roman"/>
              </w:rPr>
              <w:t xml:space="preserve"> в сети интернет;</w:t>
            </w:r>
          </w:p>
          <w:p w:rsidR="00365EA9" w:rsidRPr="00C842D8" w:rsidRDefault="00627443">
            <w:pPr>
              <w:numPr>
                <w:ilvl w:val="0"/>
                <w:numId w:val="18"/>
              </w:numPr>
              <w:jc w:val="both"/>
              <w:rPr>
                <w:rFonts w:cs="Times New Roman"/>
              </w:rPr>
            </w:pPr>
            <w:r w:rsidRPr="00C842D8">
              <w:rPr>
                <w:rFonts w:cs="Times New Roman"/>
              </w:rPr>
              <w:t>поддерживать дискуссию, формулировать и отстаивать свою позицию в диалоге;</w:t>
            </w:r>
          </w:p>
          <w:p w:rsidR="00365EA9" w:rsidRPr="00C842D8" w:rsidRDefault="00627443">
            <w:pPr>
              <w:numPr>
                <w:ilvl w:val="0"/>
                <w:numId w:val="18"/>
              </w:numPr>
              <w:jc w:val="both"/>
              <w:rPr>
                <w:rFonts w:cs="Times New Roman"/>
              </w:rPr>
            </w:pPr>
            <w:r w:rsidRPr="00C842D8">
              <w:rPr>
                <w:rFonts w:cs="Times New Roman"/>
              </w:rPr>
              <w:t>не отвлекаться от чтения в любой обстановке.</w:t>
            </w:r>
          </w:p>
          <w:p w:rsidR="00365EA9" w:rsidRPr="00C842D8" w:rsidRDefault="00627443">
            <w:pPr>
              <w:tabs>
                <w:tab w:val="left" w:pos="1143"/>
              </w:tabs>
              <w:jc w:val="both"/>
              <w:rPr>
                <w:rFonts w:cs="Times New Roman"/>
                <w:i/>
                <w:iCs/>
              </w:rPr>
            </w:pPr>
            <w:proofErr w:type="spellStart"/>
            <w:r w:rsidRPr="00C842D8">
              <w:rPr>
                <w:rFonts w:cs="Times New Roman"/>
                <w:b/>
                <w:bCs/>
                <w:u w:val="single"/>
              </w:rPr>
              <w:t>Аудирование</w:t>
            </w:r>
            <w:proofErr w:type="spellEnd"/>
            <w:r w:rsidRPr="00C842D8">
              <w:rPr>
                <w:rFonts w:cs="Times New Roman"/>
                <w:b/>
                <w:bCs/>
              </w:rPr>
              <w:t>:</w:t>
            </w:r>
          </w:p>
          <w:p w:rsidR="00365EA9" w:rsidRPr="00C842D8" w:rsidRDefault="00627443">
            <w:pPr>
              <w:tabs>
                <w:tab w:val="left" w:pos="1143"/>
              </w:tabs>
              <w:jc w:val="both"/>
              <w:rPr>
                <w:rFonts w:cs="Times New Roman"/>
              </w:rPr>
            </w:pPr>
            <w:r w:rsidRPr="00C842D8">
              <w:rPr>
                <w:rFonts w:cs="Times New Roman"/>
              </w:rPr>
              <w:t>- проверка общего понимания текста (утверждения: правильные, неправильные, неупомянутые);</w:t>
            </w:r>
          </w:p>
          <w:p w:rsidR="00365EA9" w:rsidRPr="00C842D8" w:rsidRDefault="00627443">
            <w:pPr>
              <w:tabs>
                <w:tab w:val="left" w:pos="1143"/>
              </w:tabs>
              <w:jc w:val="both"/>
              <w:rPr>
                <w:rFonts w:cs="Times New Roman"/>
              </w:rPr>
            </w:pPr>
            <w:r w:rsidRPr="00C842D8">
              <w:rPr>
                <w:rFonts w:cs="Times New Roman"/>
              </w:rPr>
              <w:t>-проверка детального понимания (ответы на вопросы);</w:t>
            </w:r>
          </w:p>
          <w:p w:rsidR="00365EA9" w:rsidRPr="00C842D8" w:rsidRDefault="00627443">
            <w:pPr>
              <w:numPr>
                <w:ilvl w:val="0"/>
                <w:numId w:val="19"/>
              </w:numPr>
              <w:jc w:val="both"/>
              <w:rPr>
                <w:rFonts w:cs="Times New Roman"/>
              </w:rPr>
            </w:pPr>
            <w:r w:rsidRPr="00C842D8">
              <w:rPr>
                <w:rFonts w:cs="Times New Roman"/>
              </w:rPr>
              <w:t>прослушать текст и вставить пропущенные слова в предложениях;</w:t>
            </w:r>
          </w:p>
          <w:p w:rsidR="00365EA9" w:rsidRPr="00C842D8" w:rsidRDefault="00627443">
            <w:pPr>
              <w:numPr>
                <w:ilvl w:val="0"/>
                <w:numId w:val="19"/>
              </w:numPr>
              <w:jc w:val="both"/>
              <w:rPr>
                <w:rFonts w:cs="Times New Roman"/>
              </w:rPr>
            </w:pPr>
            <w:r w:rsidRPr="00C842D8">
              <w:rPr>
                <w:rFonts w:cs="Times New Roman"/>
              </w:rPr>
              <w:t>прослушать текст и найти русский\английский эквивалент слов в параллельном столбце.</w:t>
            </w:r>
          </w:p>
          <w:p w:rsidR="00365EA9" w:rsidRPr="00C842D8" w:rsidRDefault="00627443">
            <w:pPr>
              <w:tabs>
                <w:tab w:val="left" w:pos="1143"/>
              </w:tabs>
              <w:jc w:val="both"/>
              <w:rPr>
                <w:rFonts w:cs="Times New Roman"/>
                <w:b/>
                <w:bCs/>
              </w:rPr>
            </w:pPr>
            <w:r w:rsidRPr="00C842D8">
              <w:rPr>
                <w:rFonts w:cs="Times New Roman"/>
                <w:b/>
                <w:bCs/>
                <w:u w:val="single"/>
              </w:rPr>
              <w:t>Говорение</w:t>
            </w:r>
            <w:r w:rsidRPr="00C842D8">
              <w:rPr>
                <w:rFonts w:cs="Times New Roman"/>
                <w:b/>
                <w:bCs/>
              </w:rPr>
              <w:t xml:space="preserve">: </w:t>
            </w:r>
          </w:p>
          <w:p w:rsidR="00365EA9" w:rsidRPr="00C842D8" w:rsidRDefault="00627443">
            <w:pPr>
              <w:pStyle w:val="ae"/>
              <w:rPr>
                <w:rFonts w:ascii="Times New Roman" w:eastAsia="Times New Roman" w:hAnsi="Times New Roman" w:cs="Times New Roman"/>
                <w:sz w:val="24"/>
                <w:szCs w:val="24"/>
              </w:rPr>
            </w:pPr>
            <w:r w:rsidRPr="00C842D8">
              <w:rPr>
                <w:rFonts w:ascii="Times New Roman" w:hAnsi="Times New Roman" w:cs="Times New Roman"/>
                <w:sz w:val="24"/>
                <w:szCs w:val="24"/>
              </w:rPr>
              <w:t>- диалог-обсуждение (об эффективных рекламных стратегиях для бизнеса);</w:t>
            </w:r>
          </w:p>
          <w:p w:rsidR="00365EA9" w:rsidRPr="00C842D8" w:rsidRDefault="00627443">
            <w:pPr>
              <w:tabs>
                <w:tab w:val="left" w:pos="303"/>
              </w:tabs>
              <w:jc w:val="both"/>
              <w:rPr>
                <w:rFonts w:cs="Times New Roman"/>
              </w:rPr>
            </w:pPr>
            <w:r w:rsidRPr="00C842D8">
              <w:rPr>
                <w:rFonts w:cs="Times New Roman"/>
              </w:rPr>
              <w:t>- круглый стол/коллоквиум (мозговой штурм: рекламные и пропагандистские кампании);</w:t>
            </w:r>
          </w:p>
          <w:p w:rsidR="00365EA9" w:rsidRPr="00C842D8" w:rsidRDefault="00627443">
            <w:pPr>
              <w:rPr>
                <w:rFonts w:cs="Times New Roman"/>
              </w:rPr>
            </w:pPr>
            <w:r w:rsidRPr="00C842D8">
              <w:rPr>
                <w:rFonts w:cs="Times New Roman"/>
              </w:rPr>
              <w:t>- анализ и обсуждение кейсов (по обозначенной проблематике);</w:t>
            </w:r>
          </w:p>
          <w:p w:rsidR="00365EA9" w:rsidRPr="00C842D8" w:rsidRDefault="00627443">
            <w:pPr>
              <w:tabs>
                <w:tab w:val="left" w:pos="1143"/>
              </w:tabs>
              <w:jc w:val="both"/>
              <w:rPr>
                <w:rFonts w:cs="Times New Roman"/>
              </w:rPr>
            </w:pPr>
            <w:r w:rsidRPr="00C842D8">
              <w:rPr>
                <w:rFonts w:cs="Times New Roman"/>
              </w:rPr>
              <w:t>- представление ситуационного задания в парах (практикум аргументации в рекламе и в тексте).</w:t>
            </w:r>
          </w:p>
          <w:p w:rsidR="00365EA9" w:rsidRPr="00C842D8" w:rsidRDefault="00627443">
            <w:pPr>
              <w:pStyle w:val="ae"/>
              <w:rPr>
                <w:rFonts w:ascii="Times New Roman" w:eastAsia="Times New Roman" w:hAnsi="Times New Roman" w:cs="Times New Roman"/>
                <w:b/>
                <w:bCs/>
                <w:sz w:val="24"/>
                <w:szCs w:val="24"/>
              </w:rPr>
            </w:pPr>
            <w:r w:rsidRPr="00C842D8">
              <w:rPr>
                <w:rFonts w:ascii="Times New Roman" w:hAnsi="Times New Roman" w:cs="Times New Roman"/>
                <w:b/>
                <w:bCs/>
                <w:sz w:val="24"/>
                <w:szCs w:val="24"/>
                <w:u w:val="single"/>
              </w:rPr>
              <w:t>Письмо</w:t>
            </w:r>
            <w:r w:rsidRPr="00C842D8">
              <w:rPr>
                <w:rFonts w:ascii="Times New Roman" w:hAnsi="Times New Roman" w:cs="Times New Roman"/>
                <w:b/>
                <w:bCs/>
                <w:sz w:val="24"/>
                <w:szCs w:val="24"/>
              </w:rPr>
              <w:t xml:space="preserve">: </w:t>
            </w:r>
          </w:p>
          <w:p w:rsidR="00365EA9" w:rsidRPr="00C842D8" w:rsidRDefault="00627443">
            <w:pPr>
              <w:pStyle w:val="ae"/>
              <w:numPr>
                <w:ilvl w:val="0"/>
                <w:numId w:val="20"/>
              </w:numPr>
              <w:rPr>
                <w:rFonts w:ascii="Times New Roman" w:hAnsi="Times New Roman" w:cs="Times New Roman"/>
                <w:sz w:val="24"/>
                <w:szCs w:val="24"/>
              </w:rPr>
            </w:pPr>
            <w:r w:rsidRPr="00C842D8">
              <w:rPr>
                <w:rFonts w:ascii="Times New Roman" w:hAnsi="Times New Roman" w:cs="Times New Roman"/>
                <w:sz w:val="24"/>
                <w:szCs w:val="24"/>
              </w:rPr>
              <w:t xml:space="preserve">запись основных мыслей и фактов из </w:t>
            </w:r>
            <w:proofErr w:type="spellStart"/>
            <w:r w:rsidRPr="00C842D8">
              <w:rPr>
                <w:rFonts w:ascii="Times New Roman" w:hAnsi="Times New Roman" w:cs="Times New Roman"/>
                <w:sz w:val="24"/>
                <w:szCs w:val="24"/>
              </w:rPr>
              <w:t>аудиотекстов</w:t>
            </w:r>
            <w:proofErr w:type="spellEnd"/>
            <w:r w:rsidRPr="00C842D8">
              <w:rPr>
                <w:rFonts w:ascii="Times New Roman" w:hAnsi="Times New Roman" w:cs="Times New Roman"/>
                <w:sz w:val="24"/>
                <w:szCs w:val="24"/>
              </w:rPr>
              <w:t xml:space="preserve"> и текстов для чтения по изучаемой тем;</w:t>
            </w:r>
          </w:p>
          <w:p w:rsidR="00365EA9" w:rsidRPr="00C842D8" w:rsidRDefault="00627443">
            <w:pPr>
              <w:pStyle w:val="ae"/>
              <w:numPr>
                <w:ilvl w:val="0"/>
                <w:numId w:val="20"/>
              </w:numPr>
              <w:rPr>
                <w:rFonts w:ascii="Times New Roman" w:hAnsi="Times New Roman" w:cs="Times New Roman"/>
                <w:sz w:val="24"/>
                <w:szCs w:val="24"/>
              </w:rPr>
            </w:pPr>
            <w:proofErr w:type="spellStart"/>
            <w:r w:rsidRPr="00C842D8">
              <w:rPr>
                <w:rFonts w:ascii="Times New Roman" w:hAnsi="Times New Roman" w:cs="Times New Roman"/>
                <w:sz w:val="24"/>
                <w:szCs w:val="24"/>
              </w:rPr>
              <w:t>сторителлинг</w:t>
            </w:r>
            <w:proofErr w:type="spellEnd"/>
            <w:r w:rsidRPr="00C842D8">
              <w:rPr>
                <w:rFonts w:ascii="Times New Roman" w:hAnsi="Times New Roman" w:cs="Times New Roman"/>
                <w:sz w:val="24"/>
                <w:szCs w:val="24"/>
              </w:rPr>
              <w:t xml:space="preserve"> (продающая история).</w:t>
            </w:r>
          </w:p>
        </w:tc>
      </w:tr>
    </w:tbl>
    <w:p w:rsidR="00365EA9" w:rsidRDefault="00365EA9">
      <w:pPr>
        <w:pStyle w:val="ac"/>
        <w:widowControl w:val="0"/>
        <w:ind w:left="432" w:hanging="432"/>
        <w:jc w:val="center"/>
        <w:rPr>
          <w:sz w:val="28"/>
          <w:szCs w:val="28"/>
        </w:rPr>
      </w:pPr>
    </w:p>
    <w:p w:rsidR="00365EA9" w:rsidRDefault="00365EA9">
      <w:pPr>
        <w:pStyle w:val="ac"/>
        <w:widowControl w:val="0"/>
        <w:ind w:left="324" w:hanging="324"/>
        <w:jc w:val="center"/>
        <w:rPr>
          <w:rStyle w:val="Aa"/>
        </w:rPr>
      </w:pPr>
    </w:p>
    <w:p w:rsidR="00365EA9" w:rsidRDefault="00365EA9">
      <w:pPr>
        <w:pStyle w:val="ac"/>
        <w:widowControl w:val="0"/>
        <w:ind w:left="0"/>
        <w:jc w:val="center"/>
        <w:rPr>
          <w:rStyle w:val="Aa"/>
          <w:sz w:val="28"/>
          <w:szCs w:val="28"/>
        </w:rPr>
      </w:pPr>
    </w:p>
    <w:p w:rsidR="00365EA9" w:rsidRDefault="00627443">
      <w:pPr>
        <w:widowControl w:val="0"/>
        <w:spacing w:line="360" w:lineRule="auto"/>
        <w:ind w:firstLine="709"/>
        <w:jc w:val="both"/>
        <w:rPr>
          <w:b/>
          <w:bCs/>
          <w:strike/>
          <w:sz w:val="28"/>
          <w:szCs w:val="28"/>
        </w:rPr>
      </w:pPr>
      <w:r>
        <w:rPr>
          <w:b/>
          <w:bCs/>
          <w:sz w:val="28"/>
          <w:szCs w:val="28"/>
        </w:rPr>
        <w:t>6. Перечень учебно-методического обеспечения для самостоятельной работы обучающихся по дисциплине</w:t>
      </w:r>
    </w:p>
    <w:p w:rsidR="00365EA9" w:rsidRDefault="00627443">
      <w:pPr>
        <w:keepNext/>
        <w:widowControl w:val="0"/>
        <w:spacing w:line="360" w:lineRule="auto"/>
        <w:ind w:firstLine="709"/>
        <w:jc w:val="both"/>
        <w:rPr>
          <w:sz w:val="20"/>
          <w:szCs w:val="20"/>
        </w:rPr>
      </w:pPr>
      <w:r>
        <w:rPr>
          <w:b/>
          <w:bCs/>
          <w:sz w:val="28"/>
          <w:szCs w:val="28"/>
        </w:rPr>
        <w:t>6.1. Перечень вопросов, отводимых на самостоятельное освоение дисциплины, формы внеаудиторной самостоятельной работы</w:t>
      </w:r>
    </w:p>
    <w:p w:rsidR="00365EA9" w:rsidRDefault="00627443">
      <w:pPr>
        <w:widowControl w:val="0"/>
        <w:ind w:firstLine="709"/>
        <w:jc w:val="right"/>
        <w:rPr>
          <w:sz w:val="28"/>
          <w:szCs w:val="28"/>
        </w:rPr>
      </w:pPr>
      <w:r>
        <w:rPr>
          <w:sz w:val="28"/>
          <w:szCs w:val="28"/>
        </w:rPr>
        <w:t xml:space="preserve"> Таблица 4</w:t>
      </w:r>
    </w:p>
    <w:tbl>
      <w:tblPr>
        <w:tblStyle w:val="TableNormal"/>
        <w:tblW w:w="9232"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011"/>
        <w:gridCol w:w="3439"/>
        <w:gridCol w:w="3782"/>
      </w:tblGrid>
      <w:tr w:rsidR="00365EA9" w:rsidTr="00B32854">
        <w:trPr>
          <w:jc w:val="right"/>
        </w:trPr>
        <w:tc>
          <w:tcPr>
            <w:tcW w:w="201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keepNext/>
              <w:widowControl w:val="0"/>
              <w:jc w:val="center"/>
            </w:pPr>
            <w:r>
              <w:rPr>
                <w:b/>
                <w:bCs/>
              </w:rPr>
              <w:lastRenderedPageBreak/>
              <w:t>Наименование тем (разделов) дисциплины</w:t>
            </w:r>
          </w:p>
        </w:tc>
        <w:tc>
          <w:tcPr>
            <w:tcW w:w="34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keepNext/>
              <w:widowControl w:val="0"/>
              <w:jc w:val="center"/>
            </w:pPr>
            <w:r>
              <w:rPr>
                <w:b/>
                <w:bCs/>
              </w:rPr>
              <w:t>Перечень вопросов, отводимых на самостоятельное освоение</w:t>
            </w:r>
          </w:p>
        </w:tc>
        <w:tc>
          <w:tcPr>
            <w:tcW w:w="37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keepNext/>
              <w:widowControl w:val="0"/>
              <w:jc w:val="center"/>
            </w:pPr>
            <w:r>
              <w:rPr>
                <w:b/>
                <w:bCs/>
              </w:rPr>
              <w:t>Формы внеаудиторной самостоятельной работы</w:t>
            </w:r>
          </w:p>
        </w:tc>
      </w:tr>
      <w:tr w:rsidR="00365EA9" w:rsidTr="00B32854">
        <w:trPr>
          <w:jc w:val="right"/>
        </w:trPr>
        <w:tc>
          <w:tcPr>
            <w:tcW w:w="201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tabs>
                <w:tab w:val="left" w:pos="303"/>
              </w:tabs>
            </w:pPr>
            <w:r>
              <w:t>1. Корпоративная культура: производительность труда и вознаграждения. Эффективные коммуникации и переговоры (работа с негативной обратной связью; анализ проектов; ведение итоговых встреч).</w:t>
            </w:r>
          </w:p>
        </w:tc>
        <w:tc>
          <w:tcPr>
            <w:tcW w:w="34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pStyle w:val="Af"/>
              <w:tabs>
                <w:tab w:val="left" w:pos="720"/>
                <w:tab w:val="left" w:pos="1440"/>
                <w:tab w:val="left" w:pos="2160"/>
                <w:tab w:val="left" w:pos="2880"/>
                <w:tab w:val="left" w:pos="3600"/>
              </w:tabs>
              <w:spacing w:before="0" w:after="240" w:line="240" w:lineRule="auto"/>
              <w:jc w:val="both"/>
              <w:rPr>
                <w:rFonts w:ascii="Times New Roman" w:eastAsia="Times New Roman" w:hAnsi="Times New Roman" w:cs="Times New Roman"/>
              </w:rPr>
            </w:pPr>
            <w:r>
              <w:rPr>
                <w:rFonts w:ascii="Times New Roman" w:hAnsi="Times New Roman"/>
              </w:rPr>
              <w:t xml:space="preserve">Бизнес-имидж организации. Образ </w:t>
            </w:r>
            <w:proofErr w:type="spellStart"/>
            <w:r>
              <w:rPr>
                <w:rFonts w:ascii="Times New Roman" w:hAnsi="Times New Roman"/>
              </w:rPr>
              <w:t>российского</w:t>
            </w:r>
            <w:proofErr w:type="spellEnd"/>
            <w:r>
              <w:rPr>
                <w:rFonts w:ascii="Times New Roman" w:hAnsi="Times New Roman"/>
              </w:rPr>
              <w:t xml:space="preserve"> бизнеса: пути становления и проблемы. Роль </w:t>
            </w:r>
            <w:r>
              <w:rPr>
                <w:rFonts w:ascii="Times New Roman" w:hAnsi="Times New Roman"/>
                <w:lang w:val="de-DE"/>
              </w:rPr>
              <w:t xml:space="preserve">PR </w:t>
            </w:r>
            <w:r>
              <w:rPr>
                <w:rFonts w:ascii="Times New Roman" w:hAnsi="Times New Roman"/>
              </w:rPr>
              <w:t xml:space="preserve">в формировании позитивного корпоративного </w:t>
            </w:r>
            <w:proofErr w:type="spellStart"/>
            <w:proofErr w:type="gramStart"/>
            <w:r>
              <w:rPr>
                <w:rFonts w:ascii="Times New Roman" w:hAnsi="Times New Roman"/>
              </w:rPr>
              <w:t>имиджа.Корпоративныи</w:t>
            </w:r>
            <w:proofErr w:type="spellEnd"/>
            <w:r>
              <w:rPr>
                <w:rFonts w:ascii="Times New Roman" w:hAnsi="Times New Roman"/>
              </w:rPr>
              <w:t>̆</w:t>
            </w:r>
            <w:proofErr w:type="gramEnd"/>
            <w:r>
              <w:rPr>
                <w:rFonts w:ascii="Times New Roman" w:hAnsi="Times New Roman"/>
              </w:rPr>
              <w:t xml:space="preserve"> имидж: сущность, функции, структура, стратегия формирования. </w:t>
            </w:r>
            <w:proofErr w:type="spellStart"/>
            <w:r>
              <w:rPr>
                <w:rFonts w:ascii="Times New Roman" w:hAnsi="Times New Roman"/>
              </w:rPr>
              <w:t>Корпоративныи</w:t>
            </w:r>
            <w:proofErr w:type="spellEnd"/>
            <w:r>
              <w:rPr>
                <w:rFonts w:ascii="Times New Roman" w:hAnsi="Times New Roman"/>
              </w:rPr>
              <w:t xml:space="preserve">̆ имидж и репутация. </w:t>
            </w:r>
            <w:proofErr w:type="spellStart"/>
            <w:r>
              <w:rPr>
                <w:rFonts w:ascii="Times New Roman" w:hAnsi="Times New Roman"/>
              </w:rPr>
              <w:t>Социальныи</w:t>
            </w:r>
            <w:proofErr w:type="spellEnd"/>
            <w:r>
              <w:rPr>
                <w:rFonts w:ascii="Times New Roman" w:hAnsi="Times New Roman"/>
              </w:rPr>
              <w:t xml:space="preserve">̆ имидж организации: анализ конкретного примера. Имидж города (региона): определение необходимых элементов, закономерности их </w:t>
            </w:r>
            <w:proofErr w:type="spellStart"/>
            <w:r>
              <w:rPr>
                <w:rFonts w:ascii="Times New Roman" w:hAnsi="Times New Roman"/>
              </w:rPr>
              <w:t>взаимодействия</w:t>
            </w:r>
            <w:proofErr w:type="spellEnd"/>
            <w:r>
              <w:rPr>
                <w:rFonts w:ascii="Times New Roman" w:hAnsi="Times New Roman"/>
              </w:rPr>
              <w:t xml:space="preserve">, соотношение </w:t>
            </w:r>
            <w:proofErr w:type="spellStart"/>
            <w:r>
              <w:rPr>
                <w:rFonts w:ascii="Times New Roman" w:hAnsi="Times New Roman"/>
              </w:rPr>
              <w:t>стихийного</w:t>
            </w:r>
            <w:proofErr w:type="spellEnd"/>
            <w:r>
              <w:rPr>
                <w:rFonts w:ascii="Times New Roman" w:hAnsi="Times New Roman"/>
              </w:rPr>
              <w:t xml:space="preserve"> и рационально-формируемого </w:t>
            </w:r>
            <w:proofErr w:type="spellStart"/>
            <w:r>
              <w:rPr>
                <w:rFonts w:ascii="Times New Roman" w:hAnsi="Times New Roman"/>
              </w:rPr>
              <w:t>имиджеи</w:t>
            </w:r>
            <w:proofErr w:type="spellEnd"/>
            <w:r>
              <w:rPr>
                <w:rFonts w:ascii="Times New Roman" w:hAnsi="Times New Roman"/>
              </w:rPr>
              <w:t xml:space="preserve">̆. </w:t>
            </w:r>
            <w:proofErr w:type="spellStart"/>
            <w:r>
              <w:rPr>
                <w:rFonts w:ascii="Times New Roman" w:hAnsi="Times New Roman"/>
              </w:rPr>
              <w:t>Трансмедийный</w:t>
            </w:r>
            <w:proofErr w:type="spellEnd"/>
            <w:r>
              <w:rPr>
                <w:rFonts w:ascii="Times New Roman" w:hAnsi="Times New Roman"/>
              </w:rPr>
              <w:t xml:space="preserve"> </w:t>
            </w:r>
            <w:proofErr w:type="spellStart"/>
            <w:r>
              <w:rPr>
                <w:rFonts w:ascii="Times New Roman" w:hAnsi="Times New Roman"/>
              </w:rPr>
              <w:t>сторителлинг</w:t>
            </w:r>
            <w:proofErr w:type="spellEnd"/>
            <w:r>
              <w:rPr>
                <w:rFonts w:ascii="Times New Roman" w:hAnsi="Times New Roman"/>
              </w:rPr>
              <w:t>. а</w:t>
            </w:r>
            <w:proofErr w:type="spellStart"/>
            <w:r>
              <w:rPr>
                <w:rFonts w:ascii="Times New Roman" w:hAnsi="Times New Roman"/>
                <w:lang w:val="en-US"/>
              </w:rPr>
              <w:t>лгоритмы</w:t>
            </w:r>
            <w:proofErr w:type="spellEnd"/>
            <w:r>
              <w:rPr>
                <w:rFonts w:ascii="Times New Roman" w:hAnsi="Times New Roman"/>
                <w:lang w:val="en-US"/>
              </w:rPr>
              <w:t xml:space="preserve"> </w:t>
            </w:r>
            <w:proofErr w:type="spellStart"/>
            <w:r>
              <w:rPr>
                <w:rFonts w:ascii="Times New Roman" w:hAnsi="Times New Roman"/>
                <w:lang w:val="en-US"/>
              </w:rPr>
              <w:t>создания</w:t>
            </w:r>
            <w:proofErr w:type="spellEnd"/>
            <w:r>
              <w:rPr>
                <w:rFonts w:ascii="Times New Roman" w:hAnsi="Times New Roman"/>
                <w:lang w:val="en-US"/>
              </w:rPr>
              <w:t xml:space="preserve"> </w:t>
            </w:r>
            <w:proofErr w:type="spellStart"/>
            <w:r>
              <w:rPr>
                <w:rFonts w:ascii="Times New Roman" w:hAnsi="Times New Roman"/>
                <w:lang w:val="en-US"/>
              </w:rPr>
              <w:t>нарративов</w:t>
            </w:r>
            <w:proofErr w:type="spellEnd"/>
            <w:r>
              <w:rPr>
                <w:rFonts w:ascii="Times New Roman" w:hAnsi="Times New Roman"/>
                <w:lang w:val="en-US"/>
              </w:rPr>
              <w:t>.</w:t>
            </w:r>
          </w:p>
          <w:p w:rsidR="00365EA9" w:rsidRDefault="00627443">
            <w:pPr>
              <w:pStyle w:val="Af"/>
              <w:tabs>
                <w:tab w:val="left" w:pos="720"/>
                <w:tab w:val="left" w:pos="1440"/>
                <w:tab w:val="left" w:pos="2160"/>
                <w:tab w:val="left" w:pos="2880"/>
                <w:tab w:val="left" w:pos="3600"/>
              </w:tabs>
              <w:spacing w:before="0" w:after="240" w:line="240" w:lineRule="auto"/>
              <w:jc w:val="both"/>
              <w:rPr>
                <w:rFonts w:hint="eastAsia"/>
              </w:rPr>
            </w:pPr>
            <w:r>
              <w:rPr>
                <w:rFonts w:ascii="Times New Roman" w:eastAsia="Times New Roman" w:hAnsi="Times New Roman" w:cs="Times New Roman"/>
                <w:sz w:val="32"/>
                <w:szCs w:val="32"/>
              </w:rPr>
              <w:br/>
            </w:r>
          </w:p>
        </w:tc>
        <w:tc>
          <w:tcPr>
            <w:tcW w:w="37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both"/>
              <w:rPr>
                <w:rStyle w:val="af0"/>
              </w:rPr>
            </w:pPr>
            <w:r>
              <w:t xml:space="preserve">1) Выполнение заданий, рекомендованных учебными пособиями, мультимедийными курсами на платформе </w:t>
            </w:r>
            <w:hyperlink r:id="rId7" w:history="1">
              <w:r>
                <w:rPr>
                  <w:rStyle w:val="Hyperlink0"/>
                  <w:rFonts w:eastAsia="Arial Unicode MS"/>
                </w:rPr>
                <w:t>org</w:t>
              </w:r>
              <w:r>
                <w:rPr>
                  <w:rStyle w:val="af0"/>
                  <w:color w:val="0000FF"/>
                  <w:u w:val="single" w:color="0000FF"/>
                </w:rPr>
                <w:t>.</w:t>
              </w:r>
              <w:r>
                <w:rPr>
                  <w:rStyle w:val="Hyperlink0"/>
                  <w:rFonts w:eastAsia="Arial Unicode MS"/>
                </w:rPr>
                <w:t>fa</w:t>
              </w:r>
              <w:r>
                <w:rPr>
                  <w:rStyle w:val="af0"/>
                  <w:color w:val="0000FF"/>
                  <w:u w:val="single" w:color="0000FF"/>
                </w:rPr>
                <w:t>.</w:t>
              </w:r>
              <w:proofErr w:type="spellStart"/>
              <w:r>
                <w:rPr>
                  <w:rStyle w:val="Hyperlink0"/>
                  <w:rFonts w:eastAsia="Arial Unicode MS"/>
                </w:rPr>
                <w:t>ru</w:t>
              </w:r>
              <w:proofErr w:type="spellEnd"/>
            </w:hyperlink>
            <w:r>
              <w:rPr>
                <w:rStyle w:val="af0"/>
              </w:rPr>
              <w:t xml:space="preserve"> (БТЗ и другие).</w:t>
            </w:r>
          </w:p>
          <w:p w:rsidR="00365EA9" w:rsidRDefault="00627443">
            <w:pPr>
              <w:jc w:val="both"/>
              <w:rPr>
                <w:rStyle w:val="af0"/>
              </w:rPr>
            </w:pPr>
            <w:r>
              <w:rPr>
                <w:rStyle w:val="af0"/>
              </w:rPr>
              <w:t>2) Работа с учебной и справочной литературой.</w:t>
            </w:r>
          </w:p>
          <w:p w:rsidR="00365EA9" w:rsidRDefault="00627443">
            <w:pPr>
              <w:jc w:val="both"/>
              <w:rPr>
                <w:rStyle w:val="af0"/>
              </w:rPr>
            </w:pPr>
            <w:r>
              <w:rPr>
                <w:rStyle w:val="af0"/>
              </w:rPr>
              <w:t>3) Устный перевод на русский язык текста, предъявленного на иностранном языке.</w:t>
            </w:r>
          </w:p>
          <w:p w:rsidR="00365EA9" w:rsidRDefault="00627443">
            <w:pPr>
              <w:tabs>
                <w:tab w:val="left" w:pos="540"/>
              </w:tabs>
              <w:jc w:val="both"/>
              <w:rPr>
                <w:rStyle w:val="af0"/>
              </w:rPr>
            </w:pPr>
            <w:r>
              <w:rPr>
                <w:rStyle w:val="af0"/>
              </w:rPr>
              <w:t>4) Работа с использованием оригинальных профессионально-ориентированных источников информации, в том числе и с Интернет-ресурсами для подготовки к занятиям.</w:t>
            </w:r>
          </w:p>
          <w:p w:rsidR="00365EA9" w:rsidRDefault="00627443">
            <w:pPr>
              <w:tabs>
                <w:tab w:val="left" w:pos="540"/>
              </w:tabs>
              <w:jc w:val="both"/>
              <w:rPr>
                <w:rStyle w:val="af0"/>
              </w:rPr>
            </w:pPr>
            <w:r>
              <w:rPr>
                <w:rStyle w:val="af0"/>
              </w:rPr>
              <w:t>5) Изучение материала по проблемам межъязыковой и межкультурной коммуникации.</w:t>
            </w:r>
          </w:p>
          <w:p w:rsidR="00365EA9" w:rsidRDefault="00627443">
            <w:pPr>
              <w:rPr>
                <w:rStyle w:val="af0"/>
              </w:rPr>
            </w:pPr>
            <w:r>
              <w:rPr>
                <w:rStyle w:val="af0"/>
              </w:rPr>
              <w:t>6) Подготовка к проведению кейс-анализа, дискуссии и ролевой игре.</w:t>
            </w:r>
          </w:p>
          <w:p w:rsidR="00365EA9" w:rsidRDefault="00627443">
            <w:pPr>
              <w:rPr>
                <w:rStyle w:val="af0"/>
              </w:rPr>
            </w:pPr>
            <w:r>
              <w:rPr>
                <w:rStyle w:val="af0"/>
              </w:rPr>
              <w:t>7) Подготовка к написанию истории (создание нарратив).</w:t>
            </w:r>
          </w:p>
          <w:p w:rsidR="00365EA9" w:rsidRDefault="00627443">
            <w:r>
              <w:rPr>
                <w:rStyle w:val="af0"/>
              </w:rPr>
              <w:t xml:space="preserve">7) Подготовка к записи видео с элементами </w:t>
            </w:r>
            <w:proofErr w:type="spellStart"/>
            <w:r>
              <w:rPr>
                <w:rStyle w:val="af0"/>
              </w:rPr>
              <w:t>сторителлинга</w:t>
            </w:r>
            <w:proofErr w:type="spellEnd"/>
            <w:r>
              <w:rPr>
                <w:rStyle w:val="af0"/>
              </w:rPr>
              <w:t>.</w:t>
            </w:r>
          </w:p>
        </w:tc>
      </w:tr>
      <w:tr w:rsidR="00365EA9" w:rsidTr="00B32854">
        <w:trPr>
          <w:jc w:val="right"/>
        </w:trPr>
        <w:tc>
          <w:tcPr>
            <w:tcW w:w="201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tabs>
                <w:tab w:val="left" w:pos="303"/>
              </w:tabs>
            </w:pPr>
            <w:r>
              <w:rPr>
                <w:rStyle w:val="af0"/>
              </w:rPr>
              <w:t xml:space="preserve">2. Кодекс профессионального поведения и этики </w:t>
            </w:r>
            <w:r>
              <w:rPr>
                <w:rStyle w:val="af0"/>
                <w:lang w:val="en-US"/>
              </w:rPr>
              <w:t>PR</w:t>
            </w:r>
            <w:r>
              <w:rPr>
                <w:rStyle w:val="af0"/>
              </w:rPr>
              <w:t xml:space="preserve">. Концепция тройного критерия. Продвижение товара или услуги. Управление репутацией компании. Новые эффективные принципы </w:t>
            </w:r>
            <w:r>
              <w:rPr>
                <w:rStyle w:val="af0"/>
                <w:lang w:val="en-US"/>
              </w:rPr>
              <w:t>PR</w:t>
            </w:r>
            <w:r w:rsidRPr="00627443">
              <w:rPr>
                <w:rStyle w:val="af0"/>
              </w:rPr>
              <w:t xml:space="preserve">: </w:t>
            </w:r>
            <w:r>
              <w:rPr>
                <w:rStyle w:val="af0"/>
              </w:rPr>
              <w:t>открытость и искренность</w:t>
            </w:r>
            <w:r w:rsidRPr="00627443">
              <w:rPr>
                <w:rStyle w:val="af0"/>
              </w:rPr>
              <w:t xml:space="preserve">. </w:t>
            </w:r>
            <w:r>
              <w:rPr>
                <w:rStyle w:val="af0"/>
              </w:rPr>
              <w:t xml:space="preserve">Эффективные коммуникации и переговоры (озвучивание опасений/рисков и принятие мер по их устранению). </w:t>
            </w:r>
            <w:r>
              <w:rPr>
                <w:rStyle w:val="af0"/>
              </w:rPr>
              <w:lastRenderedPageBreak/>
              <w:t>Информационный бюллетень компании.</w:t>
            </w:r>
          </w:p>
        </w:tc>
        <w:tc>
          <w:tcPr>
            <w:tcW w:w="34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pStyle w:val="Af"/>
              <w:tabs>
                <w:tab w:val="left" w:pos="720"/>
                <w:tab w:val="left" w:pos="1440"/>
                <w:tab w:val="left" w:pos="2160"/>
                <w:tab w:val="left" w:pos="2880"/>
                <w:tab w:val="left" w:pos="3600"/>
              </w:tabs>
              <w:spacing w:before="0" w:after="240" w:line="240" w:lineRule="auto"/>
              <w:rPr>
                <w:rFonts w:hint="eastAsia"/>
              </w:rPr>
            </w:pPr>
            <w:r>
              <w:rPr>
                <w:rStyle w:val="af0"/>
                <w:rFonts w:ascii="Times New Roman" w:hAnsi="Times New Roman"/>
              </w:rPr>
              <w:lastRenderedPageBreak/>
              <w:t xml:space="preserve">Проблема соотношения </w:t>
            </w:r>
            <w:proofErr w:type="spellStart"/>
            <w:r>
              <w:rPr>
                <w:rStyle w:val="af0"/>
                <w:rFonts w:ascii="Times New Roman" w:hAnsi="Times New Roman"/>
              </w:rPr>
              <w:t>имиджевых</w:t>
            </w:r>
            <w:proofErr w:type="spellEnd"/>
            <w:r>
              <w:rPr>
                <w:rStyle w:val="af0"/>
                <w:rFonts w:ascii="Times New Roman" w:hAnsi="Times New Roman"/>
              </w:rPr>
              <w:t xml:space="preserve"> и этикетных требований в бизнес- сфере. Роль </w:t>
            </w:r>
            <w:proofErr w:type="spellStart"/>
            <w:r>
              <w:rPr>
                <w:rStyle w:val="af0"/>
                <w:rFonts w:ascii="Times New Roman" w:hAnsi="Times New Roman"/>
              </w:rPr>
              <w:t>корпоративнои</w:t>
            </w:r>
            <w:proofErr w:type="spellEnd"/>
            <w:r>
              <w:rPr>
                <w:rStyle w:val="af0"/>
                <w:rFonts w:ascii="Times New Roman" w:hAnsi="Times New Roman"/>
              </w:rPr>
              <w:t xml:space="preserve">̆ культуры в формировании имиджа фирмы. Кодекс профессионального поведения и этики PR. Основы и проблемы профессиональной этики в </w:t>
            </w:r>
            <w:r>
              <w:rPr>
                <w:rStyle w:val="af0"/>
                <w:rFonts w:ascii="Times New Roman" w:hAnsi="Times New Roman"/>
                <w:lang w:val="en-US"/>
              </w:rPr>
              <w:t>Public</w:t>
            </w:r>
            <w:r>
              <w:rPr>
                <w:rStyle w:val="af0"/>
                <w:rFonts w:ascii="Times New Roman" w:hAnsi="Times New Roman"/>
              </w:rPr>
              <w:t xml:space="preserve"> </w:t>
            </w:r>
            <w:r>
              <w:rPr>
                <w:rStyle w:val="af0"/>
                <w:rFonts w:ascii="Times New Roman" w:hAnsi="Times New Roman"/>
                <w:lang w:val="en-US"/>
              </w:rPr>
              <w:t>Relations</w:t>
            </w:r>
            <w:r>
              <w:rPr>
                <w:rStyle w:val="af0"/>
                <w:rFonts w:ascii="Times New Roman" w:hAnsi="Times New Roman"/>
              </w:rPr>
              <w:t xml:space="preserve">. Конфликт и пути их преодоления. Стратегии урегулирования конфликтов. </w:t>
            </w:r>
          </w:p>
        </w:tc>
        <w:tc>
          <w:tcPr>
            <w:tcW w:w="37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both"/>
              <w:rPr>
                <w:rStyle w:val="af0"/>
              </w:rPr>
            </w:pPr>
            <w:r>
              <w:rPr>
                <w:rStyle w:val="af0"/>
              </w:rPr>
              <w:t xml:space="preserve">1) Выполнение заданий, рекомендованных учебными пособиями, мультимедийными курсами на платформе </w:t>
            </w:r>
            <w:hyperlink r:id="rId8" w:history="1">
              <w:r>
                <w:rPr>
                  <w:rStyle w:val="Hyperlink0"/>
                  <w:rFonts w:eastAsia="Arial Unicode MS"/>
                </w:rPr>
                <w:t>org</w:t>
              </w:r>
              <w:r>
                <w:rPr>
                  <w:rStyle w:val="af0"/>
                  <w:color w:val="0000FF"/>
                  <w:u w:val="single" w:color="0000FF"/>
                </w:rPr>
                <w:t>.</w:t>
              </w:r>
              <w:r>
                <w:rPr>
                  <w:rStyle w:val="Hyperlink0"/>
                  <w:rFonts w:eastAsia="Arial Unicode MS"/>
                </w:rPr>
                <w:t>fa</w:t>
              </w:r>
              <w:r>
                <w:rPr>
                  <w:rStyle w:val="af0"/>
                  <w:color w:val="0000FF"/>
                  <w:u w:val="single" w:color="0000FF"/>
                </w:rPr>
                <w:t>.</w:t>
              </w:r>
              <w:proofErr w:type="spellStart"/>
              <w:r>
                <w:rPr>
                  <w:rStyle w:val="Hyperlink0"/>
                  <w:rFonts w:eastAsia="Arial Unicode MS"/>
                </w:rPr>
                <w:t>ru</w:t>
              </w:r>
              <w:proofErr w:type="spellEnd"/>
            </w:hyperlink>
            <w:r>
              <w:rPr>
                <w:rStyle w:val="af0"/>
              </w:rPr>
              <w:t xml:space="preserve"> (БТЗ и другие).</w:t>
            </w:r>
          </w:p>
          <w:p w:rsidR="00365EA9" w:rsidRDefault="00627443">
            <w:pPr>
              <w:jc w:val="both"/>
              <w:rPr>
                <w:rStyle w:val="af0"/>
              </w:rPr>
            </w:pPr>
            <w:r>
              <w:rPr>
                <w:rStyle w:val="af0"/>
              </w:rPr>
              <w:t>2) Работа с учебной и справочной литературой.</w:t>
            </w:r>
          </w:p>
          <w:p w:rsidR="00365EA9" w:rsidRDefault="00627443">
            <w:pPr>
              <w:jc w:val="both"/>
              <w:rPr>
                <w:rStyle w:val="af0"/>
              </w:rPr>
            </w:pPr>
            <w:r>
              <w:rPr>
                <w:rStyle w:val="af0"/>
              </w:rPr>
              <w:t>3) Устный перевод на русский язык текста, предъявленного на иностранном языке.</w:t>
            </w:r>
          </w:p>
          <w:p w:rsidR="00365EA9" w:rsidRDefault="00627443">
            <w:pPr>
              <w:tabs>
                <w:tab w:val="left" w:pos="540"/>
              </w:tabs>
              <w:jc w:val="both"/>
              <w:rPr>
                <w:rStyle w:val="af0"/>
              </w:rPr>
            </w:pPr>
            <w:r>
              <w:rPr>
                <w:rStyle w:val="af0"/>
              </w:rPr>
              <w:t>4) Работа с использованием оригинальных профессионально-ориентированных источников информации, в том числе и с Интернет-ресурсами для подготовки к занятиям.</w:t>
            </w:r>
          </w:p>
          <w:p w:rsidR="00365EA9" w:rsidRDefault="00627443">
            <w:pPr>
              <w:tabs>
                <w:tab w:val="left" w:pos="540"/>
              </w:tabs>
              <w:jc w:val="both"/>
              <w:rPr>
                <w:rStyle w:val="af0"/>
              </w:rPr>
            </w:pPr>
            <w:r>
              <w:rPr>
                <w:rStyle w:val="af0"/>
              </w:rPr>
              <w:t>5) Изучение материала по проблемам межъязыковой и межкультурной коммуникации.</w:t>
            </w:r>
          </w:p>
          <w:p w:rsidR="00365EA9" w:rsidRDefault="00627443">
            <w:pPr>
              <w:rPr>
                <w:rStyle w:val="af0"/>
              </w:rPr>
            </w:pPr>
            <w:r>
              <w:rPr>
                <w:rStyle w:val="af0"/>
              </w:rPr>
              <w:t>6) Подготовка к проведению кейс-анализа, дискуссии и ролевой игре.</w:t>
            </w:r>
          </w:p>
          <w:p w:rsidR="00365EA9" w:rsidRDefault="00627443">
            <w:r>
              <w:rPr>
                <w:rStyle w:val="af0"/>
              </w:rPr>
              <w:lastRenderedPageBreak/>
              <w:t xml:space="preserve">7) Подготовка к </w:t>
            </w:r>
            <w:proofErr w:type="spellStart"/>
            <w:r>
              <w:rPr>
                <w:rStyle w:val="af0"/>
              </w:rPr>
              <w:t>медиапроекту</w:t>
            </w:r>
            <w:proofErr w:type="spellEnd"/>
            <w:r>
              <w:rPr>
                <w:rStyle w:val="af0"/>
              </w:rPr>
              <w:t xml:space="preserve"> (с</w:t>
            </w:r>
            <w:r>
              <w:t>оциально-</w:t>
            </w:r>
            <w:proofErr w:type="spellStart"/>
            <w:r>
              <w:t>культурому</w:t>
            </w:r>
            <w:proofErr w:type="spellEnd"/>
            <w:r>
              <w:t xml:space="preserve"> или коммерческому проекту</w:t>
            </w:r>
            <w:r>
              <w:rPr>
                <w:rStyle w:val="af0"/>
              </w:rPr>
              <w:t>).</w:t>
            </w:r>
          </w:p>
          <w:p w:rsidR="00365EA9" w:rsidRDefault="00627443">
            <w:r>
              <w:rPr>
                <w:rStyle w:val="af0"/>
              </w:rPr>
              <w:t>8) Подготовка к зачету.</w:t>
            </w:r>
          </w:p>
        </w:tc>
      </w:tr>
      <w:tr w:rsidR="00365EA9" w:rsidTr="00B32854">
        <w:trPr>
          <w:jc w:val="right"/>
        </w:trPr>
        <w:tc>
          <w:tcPr>
            <w:tcW w:w="201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tabs>
                <w:tab w:val="left" w:pos="303"/>
              </w:tabs>
            </w:pPr>
            <w:r>
              <w:rPr>
                <w:rStyle w:val="af0"/>
              </w:rPr>
              <w:lastRenderedPageBreak/>
              <w:t xml:space="preserve">3. Эффективное управление временем и процессами. Принципы тайм-менеджмента. Баланс между работой и отдыхом: </w:t>
            </w:r>
            <w:proofErr w:type="spellStart"/>
            <w:r>
              <w:rPr>
                <w:rStyle w:val="af0"/>
              </w:rPr>
              <w:t>Work-life</w:t>
            </w:r>
            <w:proofErr w:type="spellEnd"/>
            <w:r>
              <w:rPr>
                <w:rStyle w:val="af0"/>
              </w:rPr>
              <w:t xml:space="preserve"> </w:t>
            </w:r>
            <w:proofErr w:type="spellStart"/>
            <w:r>
              <w:rPr>
                <w:rStyle w:val="af0"/>
              </w:rPr>
              <w:t>Balance</w:t>
            </w:r>
            <w:proofErr w:type="spellEnd"/>
            <w:r>
              <w:rPr>
                <w:rStyle w:val="af0"/>
              </w:rPr>
              <w:t xml:space="preserve">, </w:t>
            </w:r>
            <w:proofErr w:type="spellStart"/>
            <w:r>
              <w:rPr>
                <w:rStyle w:val="af0"/>
              </w:rPr>
              <w:t>Work-life</w:t>
            </w:r>
            <w:proofErr w:type="spellEnd"/>
            <w:r>
              <w:rPr>
                <w:rStyle w:val="af0"/>
              </w:rPr>
              <w:t xml:space="preserve"> </w:t>
            </w:r>
            <w:proofErr w:type="spellStart"/>
            <w:r>
              <w:rPr>
                <w:rStyle w:val="af0"/>
              </w:rPr>
              <w:t>Blending</w:t>
            </w:r>
            <w:proofErr w:type="spellEnd"/>
            <w:r>
              <w:rPr>
                <w:rStyle w:val="af0"/>
              </w:rPr>
              <w:t xml:space="preserve">, </w:t>
            </w:r>
            <w:proofErr w:type="spellStart"/>
            <w:r>
              <w:rPr>
                <w:rStyle w:val="af0"/>
              </w:rPr>
              <w:t>Slow</w:t>
            </w:r>
            <w:proofErr w:type="spellEnd"/>
            <w:r>
              <w:rPr>
                <w:rStyle w:val="af0"/>
              </w:rPr>
              <w:t xml:space="preserve"> </w:t>
            </w:r>
            <w:proofErr w:type="spellStart"/>
            <w:r>
              <w:rPr>
                <w:rStyle w:val="af0"/>
              </w:rPr>
              <w:t>Movement</w:t>
            </w:r>
            <w:proofErr w:type="spellEnd"/>
            <w:r>
              <w:rPr>
                <w:rStyle w:val="af0"/>
              </w:rPr>
              <w:t>. Эффективные коммуникации и переговоры (ответы на электронную почту; решение проблем (Техника PSDM); общение с «трудными людьми» на работе). Объяснительная записка. Подготовка и участие в международных выставках.</w:t>
            </w:r>
          </w:p>
        </w:tc>
        <w:tc>
          <w:tcPr>
            <w:tcW w:w="34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pStyle w:val="Af"/>
              <w:tabs>
                <w:tab w:val="left" w:pos="720"/>
                <w:tab w:val="left" w:pos="1440"/>
                <w:tab w:val="left" w:pos="2160"/>
                <w:tab w:val="left" w:pos="2880"/>
                <w:tab w:val="left" w:pos="3600"/>
              </w:tabs>
              <w:spacing w:before="0" w:after="240" w:line="240" w:lineRule="auto"/>
              <w:rPr>
                <w:rFonts w:hint="eastAsia"/>
              </w:rPr>
            </w:pPr>
            <w:proofErr w:type="spellStart"/>
            <w:r>
              <w:rPr>
                <w:rStyle w:val="af0"/>
                <w:rFonts w:ascii="Times New Roman" w:hAnsi="Times New Roman"/>
                <w:shd w:val="clear" w:color="auto" w:fill="FFFFFF"/>
              </w:rPr>
              <w:t>Переговорныи</w:t>
            </w:r>
            <w:proofErr w:type="spellEnd"/>
            <w:r>
              <w:rPr>
                <w:rStyle w:val="af0"/>
                <w:rFonts w:ascii="Times New Roman" w:hAnsi="Times New Roman"/>
                <w:shd w:val="clear" w:color="auto" w:fill="FFFFFF"/>
              </w:rPr>
              <w:t xml:space="preserve">̆ процесс как решение проблем. Переговорные стили. Презентация как способ влияния на ситуацию и </w:t>
            </w:r>
            <w:proofErr w:type="spellStart"/>
            <w:r>
              <w:rPr>
                <w:rStyle w:val="af0"/>
                <w:rFonts w:ascii="Times New Roman" w:hAnsi="Times New Roman"/>
                <w:shd w:val="clear" w:color="auto" w:fill="FFFFFF"/>
              </w:rPr>
              <w:t>людеи</w:t>
            </w:r>
            <w:proofErr w:type="spellEnd"/>
            <w:r>
              <w:rPr>
                <w:rStyle w:val="af0"/>
                <w:rFonts w:ascii="Times New Roman" w:hAnsi="Times New Roman"/>
                <w:shd w:val="clear" w:color="auto" w:fill="FFFFFF"/>
              </w:rPr>
              <w:t xml:space="preserve">̆ и инструмент достижения </w:t>
            </w:r>
            <w:proofErr w:type="spellStart"/>
            <w:r>
              <w:rPr>
                <w:rStyle w:val="af0"/>
                <w:rFonts w:ascii="Times New Roman" w:hAnsi="Times New Roman"/>
                <w:shd w:val="clear" w:color="auto" w:fill="FFFFFF"/>
              </w:rPr>
              <w:t>целеи</w:t>
            </w:r>
            <w:proofErr w:type="spellEnd"/>
            <w:r>
              <w:rPr>
                <w:rStyle w:val="af0"/>
                <w:rFonts w:ascii="Times New Roman" w:hAnsi="Times New Roman"/>
                <w:shd w:val="clear" w:color="auto" w:fill="FFFFFF"/>
              </w:rPr>
              <w:t xml:space="preserve">̆. Технология </w:t>
            </w:r>
            <w:proofErr w:type="spellStart"/>
            <w:r>
              <w:rPr>
                <w:rStyle w:val="af0"/>
                <w:rFonts w:ascii="Times New Roman" w:hAnsi="Times New Roman"/>
                <w:shd w:val="clear" w:color="auto" w:fill="FFFFFF"/>
              </w:rPr>
              <w:t>переговорног</w:t>
            </w:r>
            <w:proofErr w:type="spellEnd"/>
            <w:r>
              <w:rPr>
                <w:rStyle w:val="af0"/>
                <w:rFonts w:ascii="Times New Roman" w:hAnsi="Times New Roman"/>
                <w:shd w:val="clear" w:color="auto" w:fill="FFFFFF"/>
              </w:rPr>
              <w:t xml:space="preserve"> </w:t>
            </w:r>
            <w:proofErr w:type="gramStart"/>
            <w:r>
              <w:rPr>
                <w:rStyle w:val="af0"/>
                <w:rFonts w:ascii="Times New Roman" w:hAnsi="Times New Roman"/>
                <w:shd w:val="clear" w:color="auto" w:fill="FFFFFF"/>
              </w:rPr>
              <w:t>о процесса</w:t>
            </w:r>
            <w:proofErr w:type="gramEnd"/>
            <w:r>
              <w:rPr>
                <w:rStyle w:val="af0"/>
                <w:rFonts w:ascii="Times New Roman" w:hAnsi="Times New Roman"/>
                <w:shd w:val="clear" w:color="auto" w:fill="FFFFFF"/>
              </w:rPr>
              <w:t xml:space="preserve"> и психология принятия решений в переговорном процессе. Манипуляция в переговорном процессе. Техники, приемы и аргументации переговоров и презентаций.</w:t>
            </w:r>
          </w:p>
        </w:tc>
        <w:tc>
          <w:tcPr>
            <w:tcW w:w="37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both"/>
              <w:rPr>
                <w:rStyle w:val="af0"/>
              </w:rPr>
            </w:pPr>
            <w:r>
              <w:rPr>
                <w:rStyle w:val="af0"/>
              </w:rPr>
              <w:t xml:space="preserve">1) Выполнение заданий, рекомендованных учебными пособиями, мультимедийными курсами на платформе </w:t>
            </w:r>
            <w:hyperlink r:id="rId9" w:history="1">
              <w:r>
                <w:rPr>
                  <w:rStyle w:val="Hyperlink0"/>
                  <w:rFonts w:eastAsia="Arial Unicode MS"/>
                </w:rPr>
                <w:t>org</w:t>
              </w:r>
              <w:r>
                <w:rPr>
                  <w:rStyle w:val="af0"/>
                  <w:color w:val="0000FF"/>
                  <w:u w:val="single" w:color="0000FF"/>
                </w:rPr>
                <w:t>.</w:t>
              </w:r>
              <w:r>
                <w:rPr>
                  <w:rStyle w:val="Hyperlink0"/>
                  <w:rFonts w:eastAsia="Arial Unicode MS"/>
                </w:rPr>
                <w:t>fa</w:t>
              </w:r>
              <w:r>
                <w:rPr>
                  <w:rStyle w:val="af0"/>
                  <w:color w:val="0000FF"/>
                  <w:u w:val="single" w:color="0000FF"/>
                </w:rPr>
                <w:t>.</w:t>
              </w:r>
              <w:proofErr w:type="spellStart"/>
              <w:r>
                <w:rPr>
                  <w:rStyle w:val="Hyperlink0"/>
                  <w:rFonts w:eastAsia="Arial Unicode MS"/>
                </w:rPr>
                <w:t>ru</w:t>
              </w:r>
              <w:proofErr w:type="spellEnd"/>
            </w:hyperlink>
            <w:r>
              <w:rPr>
                <w:rStyle w:val="af0"/>
              </w:rPr>
              <w:t xml:space="preserve"> (БТЗ и другие).</w:t>
            </w:r>
          </w:p>
          <w:p w:rsidR="00365EA9" w:rsidRDefault="00627443">
            <w:pPr>
              <w:jc w:val="both"/>
              <w:rPr>
                <w:rStyle w:val="af0"/>
              </w:rPr>
            </w:pPr>
            <w:r>
              <w:rPr>
                <w:rStyle w:val="af0"/>
              </w:rPr>
              <w:t>2) Работа с учебной и справочной литературой.</w:t>
            </w:r>
          </w:p>
          <w:p w:rsidR="00365EA9" w:rsidRDefault="00627443">
            <w:pPr>
              <w:jc w:val="both"/>
              <w:rPr>
                <w:rStyle w:val="af0"/>
              </w:rPr>
            </w:pPr>
            <w:r>
              <w:rPr>
                <w:rStyle w:val="af0"/>
              </w:rPr>
              <w:t>3) Устный перевод на русский язык текста, предъявленного на иностранном языке.</w:t>
            </w:r>
          </w:p>
          <w:p w:rsidR="00365EA9" w:rsidRDefault="00627443">
            <w:pPr>
              <w:tabs>
                <w:tab w:val="left" w:pos="540"/>
              </w:tabs>
              <w:jc w:val="both"/>
              <w:rPr>
                <w:rStyle w:val="af0"/>
              </w:rPr>
            </w:pPr>
            <w:r>
              <w:rPr>
                <w:rStyle w:val="af0"/>
              </w:rPr>
              <w:t>4) Работа с использованием оригинальных профессионально-ориентированных источников информации, в том числе и с Интернет-ресурсами для подготовки к занятиям.</w:t>
            </w:r>
          </w:p>
          <w:p w:rsidR="00365EA9" w:rsidRDefault="00627443">
            <w:pPr>
              <w:tabs>
                <w:tab w:val="left" w:pos="540"/>
              </w:tabs>
              <w:jc w:val="both"/>
              <w:rPr>
                <w:rStyle w:val="af0"/>
              </w:rPr>
            </w:pPr>
            <w:r>
              <w:rPr>
                <w:rStyle w:val="af0"/>
              </w:rPr>
              <w:t>5) Изучение материала по проблемам межъязыковой и межкультурной коммуникации.</w:t>
            </w:r>
          </w:p>
          <w:p w:rsidR="00365EA9" w:rsidRDefault="00627443">
            <w:r>
              <w:rPr>
                <w:rStyle w:val="af0"/>
              </w:rPr>
              <w:t>6) Подготовка к проведению кейс-анализа, дискуссии и ролевой игре.</w:t>
            </w:r>
          </w:p>
        </w:tc>
      </w:tr>
      <w:tr w:rsidR="00365EA9" w:rsidTr="00B32854">
        <w:trPr>
          <w:jc w:val="right"/>
        </w:trPr>
        <w:tc>
          <w:tcPr>
            <w:tcW w:w="201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r>
              <w:rPr>
                <w:rStyle w:val="af0"/>
              </w:rPr>
              <w:t>4. Управление изменениями. Адаптация бренда. Принятие сложных решений. Модель «</w:t>
            </w:r>
            <w:r>
              <w:rPr>
                <w:rStyle w:val="af0"/>
                <w:lang w:val="en-US"/>
              </w:rPr>
              <w:t>GROW</w:t>
            </w:r>
            <w:r w:rsidRPr="00627443">
              <w:rPr>
                <w:rStyle w:val="af0"/>
              </w:rPr>
              <w:t xml:space="preserve">» — методика достижения </w:t>
            </w:r>
            <w:r>
              <w:rPr>
                <w:rStyle w:val="af0"/>
              </w:rPr>
              <w:t xml:space="preserve">целей. Эффективные коммуникации и переговоры (метод мозгового штурма; обсуждение вариантов развития событий; </w:t>
            </w:r>
            <w:r>
              <w:rPr>
                <w:rStyle w:val="af0"/>
                <w:lang w:val="en-US"/>
              </w:rPr>
              <w:t>c</w:t>
            </w:r>
            <w:proofErr w:type="spellStart"/>
            <w:r>
              <w:rPr>
                <w:rStyle w:val="af0"/>
              </w:rPr>
              <w:t>пособы</w:t>
            </w:r>
            <w:proofErr w:type="spellEnd"/>
            <w:r>
              <w:rPr>
                <w:rStyle w:val="af0"/>
              </w:rPr>
              <w:t xml:space="preserve"> управления слу</w:t>
            </w:r>
            <w:r>
              <w:rPr>
                <w:rStyle w:val="af0"/>
              </w:rPr>
              <w:lastRenderedPageBreak/>
              <w:t>хов в организации</w:t>
            </w:r>
            <w:r w:rsidRPr="00627443">
              <w:rPr>
                <w:rStyle w:val="af0"/>
              </w:rPr>
              <w:t>)</w:t>
            </w:r>
            <w:r>
              <w:rPr>
                <w:rStyle w:val="af0"/>
              </w:rPr>
              <w:t xml:space="preserve">. Информационное сообщение для прессы (пресс-релиз). Убеждение и аргументации в рекламе. </w:t>
            </w:r>
            <w:proofErr w:type="spellStart"/>
            <w:r>
              <w:rPr>
                <w:rStyle w:val="af0"/>
              </w:rPr>
              <w:t>Трансмедийный</w:t>
            </w:r>
            <w:proofErr w:type="spellEnd"/>
            <w:r>
              <w:rPr>
                <w:rStyle w:val="af0"/>
              </w:rPr>
              <w:t xml:space="preserve"> </w:t>
            </w:r>
            <w:proofErr w:type="spellStart"/>
            <w:r>
              <w:rPr>
                <w:rStyle w:val="af0"/>
              </w:rPr>
              <w:t>сторителлинг</w:t>
            </w:r>
            <w:proofErr w:type="spellEnd"/>
            <w:r>
              <w:rPr>
                <w:rStyle w:val="af0"/>
              </w:rPr>
              <w:t>. а</w:t>
            </w:r>
            <w:proofErr w:type="spellStart"/>
            <w:r>
              <w:rPr>
                <w:rStyle w:val="af0"/>
                <w:lang w:val="en-US"/>
              </w:rPr>
              <w:t>лгоритмы</w:t>
            </w:r>
            <w:proofErr w:type="spellEnd"/>
            <w:r>
              <w:rPr>
                <w:rStyle w:val="af0"/>
                <w:lang w:val="en-US"/>
              </w:rPr>
              <w:t xml:space="preserve"> </w:t>
            </w:r>
            <w:proofErr w:type="spellStart"/>
            <w:r>
              <w:rPr>
                <w:rStyle w:val="af0"/>
                <w:lang w:val="en-US"/>
              </w:rPr>
              <w:t>создания</w:t>
            </w:r>
            <w:proofErr w:type="spellEnd"/>
            <w:r>
              <w:rPr>
                <w:rStyle w:val="af0"/>
                <w:lang w:val="en-US"/>
              </w:rPr>
              <w:t xml:space="preserve"> </w:t>
            </w:r>
            <w:proofErr w:type="spellStart"/>
            <w:r>
              <w:rPr>
                <w:rStyle w:val="af0"/>
                <w:lang w:val="en-US"/>
              </w:rPr>
              <w:t>нарративов</w:t>
            </w:r>
            <w:proofErr w:type="spellEnd"/>
            <w:r>
              <w:rPr>
                <w:rStyle w:val="af0"/>
                <w:lang w:val="en-US"/>
              </w:rPr>
              <w:t>.</w:t>
            </w:r>
          </w:p>
        </w:tc>
        <w:tc>
          <w:tcPr>
            <w:tcW w:w="343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pStyle w:val="Af"/>
              <w:tabs>
                <w:tab w:val="left" w:pos="720"/>
                <w:tab w:val="left" w:pos="1440"/>
                <w:tab w:val="left" w:pos="2160"/>
                <w:tab w:val="left" w:pos="2880"/>
                <w:tab w:val="left" w:pos="3600"/>
              </w:tabs>
              <w:spacing w:before="0" w:after="160" w:line="240" w:lineRule="auto"/>
              <w:rPr>
                <w:rFonts w:hint="eastAsia"/>
              </w:rPr>
            </w:pPr>
            <w:proofErr w:type="spellStart"/>
            <w:r>
              <w:rPr>
                <w:rStyle w:val="af0"/>
                <w:rFonts w:ascii="Times New Roman" w:hAnsi="Times New Roman"/>
                <w:color w:val="4A4A4A"/>
                <w:u w:color="4A4A4A"/>
              </w:rPr>
              <w:lastRenderedPageBreak/>
              <w:t>Эффективне</w:t>
            </w:r>
            <w:proofErr w:type="spellEnd"/>
            <w:r>
              <w:rPr>
                <w:rStyle w:val="af0"/>
                <w:rFonts w:ascii="Times New Roman" w:hAnsi="Times New Roman"/>
                <w:color w:val="4A4A4A"/>
                <w:u w:color="4A4A4A"/>
              </w:rPr>
              <w:t xml:space="preserve"> рекламные стратегии для бизнеса. Виды рекламных стратегий. Рекламные и пропагандистские кампании. </w:t>
            </w:r>
            <w:proofErr w:type="spellStart"/>
            <w:r>
              <w:rPr>
                <w:rStyle w:val="af0"/>
                <w:rFonts w:ascii="Times New Roman" w:hAnsi="Times New Roman"/>
                <w:color w:val="4A4A4A"/>
                <w:u w:color="4A4A4A"/>
              </w:rPr>
              <w:t>Эффективне</w:t>
            </w:r>
            <w:proofErr w:type="spellEnd"/>
            <w:r>
              <w:rPr>
                <w:rStyle w:val="af0"/>
                <w:rFonts w:ascii="Times New Roman" w:hAnsi="Times New Roman"/>
                <w:color w:val="4A4A4A"/>
                <w:u w:color="4A4A4A"/>
              </w:rPr>
              <w:t xml:space="preserve"> рекламные стратегии для бизнеса. Виды рекламных стратегий. Рекламные и пропагандистские кампании. Убеждение и аргументации в рекламе. Риторические и стилистические приемы в рекламе и текстах. Инновационные технологии. </w:t>
            </w:r>
            <w:proofErr w:type="spellStart"/>
            <w:r>
              <w:rPr>
                <w:rStyle w:val="af0"/>
                <w:rFonts w:ascii="Times New Roman" w:hAnsi="Times New Roman"/>
                <w:color w:val="4A4A4A"/>
                <w:u w:color="4A4A4A"/>
              </w:rPr>
              <w:t>Медиапроект</w:t>
            </w:r>
            <w:proofErr w:type="spellEnd"/>
            <w:r>
              <w:rPr>
                <w:rStyle w:val="af0"/>
                <w:rFonts w:ascii="Times New Roman" w:hAnsi="Times New Roman"/>
                <w:color w:val="4A4A4A"/>
                <w:u w:color="4A4A4A"/>
              </w:rPr>
              <w:t>.</w:t>
            </w:r>
          </w:p>
        </w:tc>
        <w:tc>
          <w:tcPr>
            <w:tcW w:w="378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both"/>
              <w:rPr>
                <w:rStyle w:val="af0"/>
              </w:rPr>
            </w:pPr>
            <w:r>
              <w:rPr>
                <w:rStyle w:val="af0"/>
              </w:rPr>
              <w:t xml:space="preserve">1) Выполнение заданий, рекомендованных учебными пособиями, мультимедийными курсами на платформе </w:t>
            </w:r>
            <w:hyperlink r:id="rId10" w:history="1">
              <w:r>
                <w:rPr>
                  <w:rStyle w:val="Hyperlink0"/>
                  <w:rFonts w:eastAsia="Arial Unicode MS"/>
                </w:rPr>
                <w:t>org</w:t>
              </w:r>
              <w:r>
                <w:rPr>
                  <w:rStyle w:val="af0"/>
                  <w:color w:val="0000FF"/>
                  <w:u w:val="single" w:color="0000FF"/>
                </w:rPr>
                <w:t>.</w:t>
              </w:r>
              <w:r>
                <w:rPr>
                  <w:rStyle w:val="Hyperlink0"/>
                  <w:rFonts w:eastAsia="Arial Unicode MS"/>
                </w:rPr>
                <w:t>fa</w:t>
              </w:r>
              <w:r>
                <w:rPr>
                  <w:rStyle w:val="af0"/>
                  <w:color w:val="0000FF"/>
                  <w:u w:val="single" w:color="0000FF"/>
                </w:rPr>
                <w:t>.</w:t>
              </w:r>
              <w:proofErr w:type="spellStart"/>
              <w:r>
                <w:rPr>
                  <w:rStyle w:val="Hyperlink0"/>
                  <w:rFonts w:eastAsia="Arial Unicode MS"/>
                </w:rPr>
                <w:t>ru</w:t>
              </w:r>
              <w:proofErr w:type="spellEnd"/>
            </w:hyperlink>
            <w:r>
              <w:rPr>
                <w:rStyle w:val="af0"/>
              </w:rPr>
              <w:t xml:space="preserve"> (БТЗ и другие).</w:t>
            </w:r>
          </w:p>
          <w:p w:rsidR="00365EA9" w:rsidRDefault="00627443">
            <w:pPr>
              <w:jc w:val="both"/>
              <w:rPr>
                <w:rStyle w:val="af0"/>
              </w:rPr>
            </w:pPr>
            <w:r>
              <w:rPr>
                <w:rStyle w:val="af0"/>
              </w:rPr>
              <w:t>2) Работа с учебной и справочной литературой.</w:t>
            </w:r>
          </w:p>
          <w:p w:rsidR="00365EA9" w:rsidRDefault="00627443">
            <w:pPr>
              <w:jc w:val="both"/>
              <w:rPr>
                <w:rStyle w:val="af0"/>
              </w:rPr>
            </w:pPr>
            <w:r>
              <w:rPr>
                <w:rStyle w:val="af0"/>
              </w:rPr>
              <w:t>3) Устный перевод на русский язык текста, предъявленного на иностранном языке.</w:t>
            </w:r>
          </w:p>
          <w:p w:rsidR="00365EA9" w:rsidRDefault="00627443">
            <w:pPr>
              <w:tabs>
                <w:tab w:val="left" w:pos="540"/>
              </w:tabs>
              <w:jc w:val="both"/>
              <w:rPr>
                <w:rStyle w:val="af0"/>
              </w:rPr>
            </w:pPr>
            <w:r>
              <w:rPr>
                <w:rStyle w:val="af0"/>
              </w:rPr>
              <w:t>4) Работа с использованием оригинальных профессионально-ориентированных источников информации, в том числе и с Интернет-ресурсами для подготовки к занятиям.</w:t>
            </w:r>
          </w:p>
          <w:p w:rsidR="00365EA9" w:rsidRDefault="00627443">
            <w:pPr>
              <w:tabs>
                <w:tab w:val="left" w:pos="540"/>
              </w:tabs>
              <w:jc w:val="both"/>
              <w:rPr>
                <w:rStyle w:val="af0"/>
              </w:rPr>
            </w:pPr>
            <w:r>
              <w:rPr>
                <w:rStyle w:val="af0"/>
              </w:rPr>
              <w:t>5) Изучение материала по проблемам межъязыковой и межкультурной коммуникации.</w:t>
            </w:r>
          </w:p>
          <w:p w:rsidR="00365EA9" w:rsidRDefault="00627443">
            <w:pPr>
              <w:rPr>
                <w:rStyle w:val="af0"/>
              </w:rPr>
            </w:pPr>
            <w:r>
              <w:rPr>
                <w:rStyle w:val="af0"/>
              </w:rPr>
              <w:lastRenderedPageBreak/>
              <w:t>6) Подготовка к проведению кейс-анализа, дискуссии и ролевой игре.</w:t>
            </w:r>
          </w:p>
          <w:p w:rsidR="00365EA9" w:rsidRDefault="00627443">
            <w:r>
              <w:rPr>
                <w:rStyle w:val="af0"/>
              </w:rPr>
              <w:t xml:space="preserve">7) Подготовка к </w:t>
            </w:r>
            <w:proofErr w:type="spellStart"/>
            <w:r>
              <w:rPr>
                <w:rStyle w:val="af0"/>
              </w:rPr>
              <w:t>медиапроекту</w:t>
            </w:r>
            <w:proofErr w:type="spellEnd"/>
            <w:r>
              <w:rPr>
                <w:rStyle w:val="af0"/>
              </w:rPr>
              <w:t xml:space="preserve"> (с</w:t>
            </w:r>
            <w:r>
              <w:t>оциально-</w:t>
            </w:r>
            <w:proofErr w:type="spellStart"/>
            <w:r>
              <w:t>культурому</w:t>
            </w:r>
            <w:proofErr w:type="spellEnd"/>
            <w:r>
              <w:t xml:space="preserve"> или коммерческому проекту</w:t>
            </w:r>
            <w:r>
              <w:rPr>
                <w:rStyle w:val="af0"/>
              </w:rPr>
              <w:t>).</w:t>
            </w:r>
          </w:p>
          <w:p w:rsidR="00365EA9" w:rsidRDefault="00627443">
            <w:r>
              <w:rPr>
                <w:rStyle w:val="af0"/>
              </w:rPr>
              <w:t>8) Подготовка к экзамену.</w:t>
            </w:r>
          </w:p>
        </w:tc>
      </w:tr>
    </w:tbl>
    <w:p w:rsidR="00365EA9" w:rsidRDefault="00365EA9">
      <w:pPr>
        <w:widowControl w:val="0"/>
        <w:ind w:left="432" w:hanging="432"/>
        <w:jc w:val="right"/>
        <w:rPr>
          <w:rStyle w:val="af0"/>
          <w:sz w:val="28"/>
          <w:szCs w:val="28"/>
        </w:rPr>
      </w:pPr>
    </w:p>
    <w:p w:rsidR="00365EA9" w:rsidRDefault="00365EA9">
      <w:pPr>
        <w:pStyle w:val="ac"/>
        <w:spacing w:line="360" w:lineRule="auto"/>
        <w:ind w:left="1789"/>
        <w:rPr>
          <w:rStyle w:val="Aa"/>
          <w:sz w:val="28"/>
          <w:szCs w:val="28"/>
        </w:rPr>
      </w:pPr>
    </w:p>
    <w:p w:rsidR="00365EA9" w:rsidRDefault="00627443">
      <w:pPr>
        <w:keepNext/>
        <w:widowControl w:val="0"/>
        <w:spacing w:line="360" w:lineRule="auto"/>
        <w:ind w:firstLine="709"/>
        <w:jc w:val="both"/>
        <w:rPr>
          <w:rStyle w:val="af0"/>
          <w:b/>
          <w:bCs/>
          <w:sz w:val="28"/>
          <w:szCs w:val="28"/>
        </w:rPr>
      </w:pPr>
      <w:r>
        <w:rPr>
          <w:rStyle w:val="af0"/>
          <w:b/>
          <w:bCs/>
          <w:sz w:val="28"/>
          <w:szCs w:val="28"/>
        </w:rPr>
        <w:t>6.2. Перечень вопросов, заданий, тем для подготовки к текущему контролю</w:t>
      </w:r>
    </w:p>
    <w:p w:rsidR="00365EA9" w:rsidRDefault="00627443">
      <w:pPr>
        <w:jc w:val="center"/>
        <w:rPr>
          <w:rStyle w:val="af0"/>
          <w:b/>
          <w:bCs/>
          <w:sz w:val="28"/>
          <w:szCs w:val="28"/>
        </w:rPr>
      </w:pPr>
      <w:r>
        <w:rPr>
          <w:rStyle w:val="af0"/>
          <w:b/>
          <w:bCs/>
          <w:sz w:val="28"/>
          <w:szCs w:val="28"/>
        </w:rPr>
        <w:t>6.2.1 Задания текущего контроля</w:t>
      </w:r>
    </w:p>
    <w:p w:rsidR="00365EA9" w:rsidRDefault="00365EA9">
      <w:pPr>
        <w:jc w:val="both"/>
        <w:rPr>
          <w:rStyle w:val="af0"/>
          <w:b/>
          <w:bCs/>
          <w:sz w:val="28"/>
          <w:szCs w:val="28"/>
        </w:rPr>
      </w:pPr>
    </w:p>
    <w:p w:rsidR="00365EA9" w:rsidRDefault="00627443">
      <w:pPr>
        <w:jc w:val="center"/>
        <w:rPr>
          <w:rStyle w:val="af0"/>
          <w:b/>
          <w:bCs/>
          <w:sz w:val="28"/>
          <w:szCs w:val="28"/>
        </w:rPr>
      </w:pPr>
      <w:r>
        <w:rPr>
          <w:rStyle w:val="af0"/>
          <w:b/>
          <w:bCs/>
          <w:sz w:val="28"/>
          <w:szCs w:val="28"/>
        </w:rPr>
        <w:t>Пример заданий контрольных работ</w:t>
      </w:r>
    </w:p>
    <w:p w:rsidR="00365EA9" w:rsidRPr="00627443" w:rsidRDefault="00365EA9">
      <w:pPr>
        <w:jc w:val="center"/>
        <w:rPr>
          <w:rStyle w:val="af0"/>
          <w:rFonts w:eastAsia="Times New Roman" w:cs="Times New Roman"/>
          <w:b/>
          <w:bCs/>
          <w:sz w:val="28"/>
          <w:szCs w:val="28"/>
        </w:rPr>
      </w:pPr>
    </w:p>
    <w:p w:rsidR="00365EA9" w:rsidRDefault="00627443">
      <w:pPr>
        <w:jc w:val="center"/>
        <w:rPr>
          <w:rStyle w:val="af0"/>
          <w:rFonts w:eastAsia="Times New Roman" w:cs="Times New Roman"/>
          <w:sz w:val="28"/>
          <w:szCs w:val="28"/>
          <w:lang w:val="en-US"/>
        </w:rPr>
      </w:pPr>
      <w:r>
        <w:rPr>
          <w:rStyle w:val="af0"/>
          <w:b/>
          <w:bCs/>
          <w:sz w:val="28"/>
          <w:szCs w:val="28"/>
          <w:lang w:val="en-US"/>
        </w:rPr>
        <w:t>LISTENING AND COMPREHENSION </w:t>
      </w:r>
    </w:p>
    <w:p w:rsidR="00365EA9" w:rsidRDefault="00365EA9">
      <w:pPr>
        <w:rPr>
          <w:sz w:val="28"/>
          <w:szCs w:val="28"/>
          <w:lang w:val="en-US"/>
        </w:rPr>
      </w:pPr>
    </w:p>
    <w:p w:rsidR="00365EA9" w:rsidRDefault="00627443">
      <w:pPr>
        <w:rPr>
          <w:rStyle w:val="af0"/>
          <w:rFonts w:eastAsia="Times New Roman" w:cs="Times New Roman"/>
          <w:b/>
          <w:bCs/>
          <w:sz w:val="28"/>
          <w:szCs w:val="28"/>
          <w:lang w:val="en-US"/>
        </w:rPr>
      </w:pPr>
      <w:r>
        <w:rPr>
          <w:rStyle w:val="af0"/>
          <w:b/>
          <w:bCs/>
          <w:sz w:val="28"/>
          <w:szCs w:val="28"/>
          <w:lang w:val="en-US"/>
        </w:rPr>
        <w:t xml:space="preserve">Task </w:t>
      </w:r>
      <w:proofErr w:type="gramStart"/>
      <w:r>
        <w:rPr>
          <w:rStyle w:val="af0"/>
          <w:b/>
          <w:bCs/>
          <w:sz w:val="28"/>
          <w:szCs w:val="28"/>
          <w:lang w:val="en-US"/>
        </w:rPr>
        <w:t>I</w:t>
      </w:r>
      <w:proofErr w:type="gramEnd"/>
      <w:r>
        <w:rPr>
          <w:rStyle w:val="af0"/>
          <w:b/>
          <w:bCs/>
          <w:sz w:val="28"/>
          <w:szCs w:val="28"/>
          <w:lang w:val="en-US"/>
        </w:rPr>
        <w:t xml:space="preserve">. You will hear am extract from a lecture «PR Ethics» which is a brief overview of ethical issues affecting public relations practitioners. Decide if the following statements (1-5) are </w:t>
      </w:r>
      <w:proofErr w:type="gramStart"/>
      <w:r>
        <w:rPr>
          <w:rStyle w:val="af0"/>
          <w:b/>
          <w:bCs/>
          <w:sz w:val="28"/>
          <w:szCs w:val="28"/>
          <w:lang w:val="en-US"/>
        </w:rPr>
        <w:t>True</w:t>
      </w:r>
      <w:proofErr w:type="gramEnd"/>
      <w:r>
        <w:rPr>
          <w:rStyle w:val="af0"/>
          <w:b/>
          <w:bCs/>
          <w:sz w:val="28"/>
          <w:szCs w:val="28"/>
          <w:lang w:val="en-US"/>
        </w:rPr>
        <w:t xml:space="preserve"> or False.</w:t>
      </w:r>
    </w:p>
    <w:p w:rsidR="00365EA9" w:rsidRDefault="00365EA9">
      <w:pPr>
        <w:rPr>
          <w:b/>
          <w:bCs/>
          <w:sz w:val="28"/>
          <w:szCs w:val="28"/>
          <w:lang w:val="en-US"/>
        </w:rPr>
      </w:pPr>
    </w:p>
    <w:p w:rsidR="00365EA9" w:rsidRDefault="00627443">
      <w:pPr>
        <w:numPr>
          <w:ilvl w:val="0"/>
          <w:numId w:val="22"/>
        </w:numPr>
        <w:ind w:right="240"/>
        <w:rPr>
          <w:sz w:val="28"/>
          <w:szCs w:val="28"/>
          <w:lang w:val="en-US"/>
          <w14:textOutline w14:w="0" w14:cap="flat" w14:cmpd="sng" w14:algn="ctr">
            <w14:noFill/>
            <w14:prstDash w14:val="solid"/>
            <w14:bevel/>
          </w14:textOutline>
        </w:rPr>
      </w:pPr>
      <w:r>
        <w:rPr>
          <w:rStyle w:val="af0"/>
          <w:sz w:val="28"/>
          <w:szCs w:val="28"/>
          <w:lang w:val="en-US"/>
        </w:rPr>
        <w:t xml:space="preserve"> Almost a half of journalists believe that PR practitioners spin stories too often. (False: two-thirds).        </w:t>
      </w:r>
    </w:p>
    <w:p w:rsidR="00365EA9" w:rsidRDefault="00627443">
      <w:pPr>
        <w:numPr>
          <w:ilvl w:val="0"/>
          <w:numId w:val="22"/>
        </w:numPr>
        <w:ind w:right="240"/>
        <w:rPr>
          <w:sz w:val="28"/>
          <w:szCs w:val="28"/>
          <w:lang w:val="en-US"/>
          <w14:textOutline w14:w="0" w14:cap="flat" w14:cmpd="sng" w14:algn="ctr">
            <w14:noFill/>
            <w14:prstDash w14:val="solid"/>
            <w14:bevel/>
          </w14:textOutline>
        </w:rPr>
      </w:pPr>
      <w:r>
        <w:rPr>
          <w:rStyle w:val="af0"/>
          <w:sz w:val="28"/>
          <w:szCs w:val="28"/>
          <w:lang w:val="en-US"/>
        </w:rPr>
        <w:t>Spin implies disingenuous</w:t>
      </w:r>
      <w:proofErr w:type="gramStart"/>
      <w:r>
        <w:rPr>
          <w:rStyle w:val="af0"/>
          <w:sz w:val="28"/>
          <w:szCs w:val="28"/>
          <w:lang w:val="en-US"/>
        </w:rPr>
        <w:t>,  deceptive</w:t>
      </w:r>
      <w:proofErr w:type="gramEnd"/>
      <w:r>
        <w:rPr>
          <w:rStyle w:val="af0"/>
          <w:sz w:val="28"/>
          <w:szCs w:val="28"/>
          <w:lang w:val="en-US"/>
        </w:rPr>
        <w:t xml:space="preserve"> or highly manipulative tactics.</w:t>
      </w:r>
    </w:p>
    <w:p w:rsidR="00365EA9" w:rsidRDefault="00627443">
      <w:pPr>
        <w:numPr>
          <w:ilvl w:val="0"/>
          <w:numId w:val="22"/>
        </w:numPr>
        <w:ind w:right="240"/>
        <w:rPr>
          <w:sz w:val="28"/>
          <w:szCs w:val="28"/>
          <w:lang w:val="en-US"/>
          <w14:textOutline w14:w="0" w14:cap="flat" w14:cmpd="sng" w14:algn="ctr">
            <w14:noFill/>
            <w14:prstDash w14:val="solid"/>
            <w14:bevel/>
          </w14:textOutline>
        </w:rPr>
      </w:pPr>
      <w:r>
        <w:rPr>
          <w:rStyle w:val="af0"/>
          <w:sz w:val="28"/>
          <w:szCs w:val="28"/>
          <w:lang w:val="en-US"/>
        </w:rPr>
        <w:t xml:space="preserve">In </w:t>
      </w:r>
      <w:proofErr w:type="gramStart"/>
      <w:r>
        <w:rPr>
          <w:rStyle w:val="af0"/>
          <w:sz w:val="28"/>
          <w:szCs w:val="28"/>
          <w:lang w:val="en-US"/>
        </w:rPr>
        <w:t>PR</w:t>
      </w:r>
      <w:proofErr w:type="gramEnd"/>
      <w:r>
        <w:rPr>
          <w:rStyle w:val="af0"/>
          <w:sz w:val="28"/>
          <w:szCs w:val="28"/>
          <w:lang w:val="en-US"/>
        </w:rPr>
        <w:t xml:space="preserve"> </w:t>
      </w:r>
      <w:proofErr w:type="spellStart"/>
      <w:r>
        <w:rPr>
          <w:rStyle w:val="af0"/>
          <w:sz w:val="28"/>
          <w:szCs w:val="28"/>
          <w:lang w:val="en-US"/>
        </w:rPr>
        <w:t>fist</w:t>
      </w:r>
      <w:proofErr w:type="spellEnd"/>
      <w:r>
        <w:rPr>
          <w:rStyle w:val="af0"/>
          <w:sz w:val="28"/>
          <w:szCs w:val="28"/>
          <w:lang w:val="en-US"/>
        </w:rPr>
        <w:t xml:space="preserve"> thing you want to do is avoid deception including lying or withholding information to create a false impression.</w:t>
      </w:r>
    </w:p>
    <w:p w:rsidR="00365EA9" w:rsidRDefault="00627443">
      <w:pPr>
        <w:numPr>
          <w:ilvl w:val="0"/>
          <w:numId w:val="22"/>
        </w:numPr>
        <w:ind w:right="240"/>
        <w:rPr>
          <w:sz w:val="28"/>
          <w:szCs w:val="28"/>
          <w:lang w:val="en-US"/>
          <w14:textOutline w14:w="0" w14:cap="flat" w14:cmpd="sng" w14:algn="ctr">
            <w14:noFill/>
            <w14:prstDash w14:val="solid"/>
            <w14:bevel/>
          </w14:textOutline>
        </w:rPr>
      </w:pPr>
      <w:r>
        <w:rPr>
          <w:rStyle w:val="af0"/>
          <w:sz w:val="28"/>
          <w:szCs w:val="28"/>
          <w:lang w:val="en-US"/>
        </w:rPr>
        <w:t xml:space="preserve">Everything which is known or </w:t>
      </w:r>
      <w:proofErr w:type="gramStart"/>
      <w:r>
        <w:rPr>
          <w:rStyle w:val="af0"/>
          <w:sz w:val="28"/>
          <w:szCs w:val="28"/>
          <w:lang w:val="en-US"/>
        </w:rPr>
        <w:t>communicated  within</w:t>
      </w:r>
      <w:proofErr w:type="gramEnd"/>
      <w:r>
        <w:rPr>
          <w:rStyle w:val="af0"/>
          <w:sz w:val="28"/>
          <w:szCs w:val="28"/>
          <w:lang w:val="en-US"/>
        </w:rPr>
        <w:t xml:space="preserve"> an organization needs to be made public. (False: not everything).</w:t>
      </w:r>
    </w:p>
    <w:p w:rsidR="00365EA9" w:rsidRDefault="00627443">
      <w:pPr>
        <w:numPr>
          <w:ilvl w:val="0"/>
          <w:numId w:val="22"/>
        </w:numPr>
        <w:ind w:right="240"/>
        <w:rPr>
          <w:sz w:val="28"/>
          <w:szCs w:val="28"/>
          <w:lang w:val="en-US"/>
          <w14:textOutline w14:w="0" w14:cap="flat" w14:cmpd="sng" w14:algn="ctr">
            <w14:noFill/>
            <w14:prstDash w14:val="solid"/>
            <w14:bevel/>
          </w14:textOutline>
        </w:rPr>
      </w:pPr>
      <w:r>
        <w:rPr>
          <w:rStyle w:val="af0"/>
          <w:sz w:val="28"/>
          <w:szCs w:val="28"/>
          <w:lang w:val="en-US"/>
        </w:rPr>
        <w:t xml:space="preserve">Ryan </w:t>
      </w:r>
      <w:proofErr w:type="spellStart"/>
      <w:r>
        <w:rPr>
          <w:rStyle w:val="af0"/>
          <w:sz w:val="28"/>
          <w:szCs w:val="28"/>
          <w:lang w:val="en-US"/>
        </w:rPr>
        <w:t>Lochte</w:t>
      </w:r>
      <w:proofErr w:type="spellEnd"/>
      <w:r>
        <w:rPr>
          <w:rStyle w:val="af0"/>
          <w:sz w:val="28"/>
          <w:szCs w:val="28"/>
          <w:lang w:val="en-US"/>
        </w:rPr>
        <w:t xml:space="preserve"> came under fire for what he did in the </w:t>
      </w:r>
      <w:proofErr w:type="gramStart"/>
      <w:r>
        <w:rPr>
          <w:rStyle w:val="af0"/>
          <w:sz w:val="28"/>
          <w:szCs w:val="28"/>
          <w:lang w:val="en-US"/>
        </w:rPr>
        <w:t>2016  Olympics</w:t>
      </w:r>
      <w:proofErr w:type="gramEnd"/>
      <w:r>
        <w:rPr>
          <w:rStyle w:val="af0"/>
          <w:sz w:val="28"/>
          <w:szCs w:val="28"/>
          <w:lang w:val="en-US"/>
        </w:rPr>
        <w:t>: he was branded a liar and lost several sponsorship deals.</w:t>
      </w:r>
    </w:p>
    <w:p w:rsidR="00365EA9" w:rsidRDefault="00365EA9">
      <w:pPr>
        <w:rPr>
          <w:rStyle w:val="af0"/>
          <w:b/>
          <w:bCs/>
          <w:caps/>
          <w:lang w:val="en-US"/>
          <w14:textOutline w14:w="0" w14:cap="flat" w14:cmpd="sng" w14:algn="ctr">
            <w14:noFill/>
            <w14:prstDash w14:val="solid"/>
            <w14:bevel/>
          </w14:textOutline>
        </w:rPr>
      </w:pPr>
    </w:p>
    <w:p w:rsidR="00365EA9" w:rsidRDefault="00627443">
      <w:pPr>
        <w:rPr>
          <w:rStyle w:val="af0"/>
          <w:rFonts w:eastAsia="Times New Roman" w:cs="Times New Roman"/>
          <w:lang w:val="en-US"/>
        </w:rPr>
      </w:pPr>
      <w:r>
        <w:rPr>
          <w:rStyle w:val="af0"/>
          <w:b/>
          <w:bCs/>
          <w:sz w:val="28"/>
          <w:szCs w:val="28"/>
          <w:lang w:val="en-US"/>
        </w:rPr>
        <w:t xml:space="preserve">Task II. For </w:t>
      </w:r>
      <w:proofErr w:type="gramStart"/>
      <w:r>
        <w:rPr>
          <w:rStyle w:val="af0"/>
          <w:b/>
          <w:bCs/>
          <w:sz w:val="28"/>
          <w:szCs w:val="28"/>
          <w:lang w:val="en-US"/>
        </w:rPr>
        <w:t>questions</w:t>
      </w:r>
      <w:proofErr w:type="gramEnd"/>
      <w:r>
        <w:rPr>
          <w:rStyle w:val="af0"/>
          <w:b/>
          <w:bCs/>
          <w:sz w:val="28"/>
          <w:szCs w:val="28"/>
          <w:lang w:val="en-US"/>
        </w:rPr>
        <w:t xml:space="preserve"> 6-10, fill in the gaps with one word that you’ll hear.</w:t>
      </w:r>
      <w:r>
        <w:rPr>
          <w:rStyle w:val="af0"/>
          <w:sz w:val="28"/>
          <w:szCs w:val="28"/>
          <w:lang w:val="en-US"/>
        </w:rPr>
        <w:t xml:space="preserve"> </w:t>
      </w:r>
    </w:p>
    <w:p w:rsidR="00365EA9" w:rsidRDefault="00365EA9">
      <w:pPr>
        <w:rPr>
          <w:rStyle w:val="af0"/>
          <w:color w:val="212E3A"/>
          <w:u w:color="212E3A"/>
          <w:lang w:val="en-US"/>
        </w:rPr>
      </w:pPr>
    </w:p>
    <w:p w:rsidR="00365EA9" w:rsidRDefault="00627443">
      <w:pPr>
        <w:spacing w:line="360" w:lineRule="auto"/>
        <w:jc w:val="center"/>
        <w:rPr>
          <w:rStyle w:val="Hyperlink1"/>
        </w:rPr>
      </w:pPr>
      <w:r>
        <w:rPr>
          <w:rStyle w:val="af0"/>
          <w:b/>
          <w:bCs/>
          <w:sz w:val="28"/>
          <w:szCs w:val="28"/>
          <w:lang w:val="en-US"/>
        </w:rPr>
        <w:t>READING</w:t>
      </w:r>
    </w:p>
    <w:p w:rsidR="00365EA9" w:rsidRDefault="00627443">
      <w:pPr>
        <w:spacing w:line="360" w:lineRule="auto"/>
        <w:jc w:val="both"/>
        <w:rPr>
          <w:rStyle w:val="Hyperlink1"/>
        </w:rPr>
      </w:pPr>
      <w:r>
        <w:rPr>
          <w:rStyle w:val="af0"/>
          <w:b/>
          <w:bCs/>
          <w:sz w:val="28"/>
          <w:szCs w:val="28"/>
          <w:lang w:val="en-US"/>
        </w:rPr>
        <w:t xml:space="preserve">Task </w:t>
      </w:r>
      <w:proofErr w:type="gramStart"/>
      <w:r>
        <w:rPr>
          <w:rStyle w:val="af0"/>
          <w:b/>
          <w:bCs/>
          <w:sz w:val="28"/>
          <w:szCs w:val="28"/>
          <w:lang w:val="en-US"/>
        </w:rPr>
        <w:t>I</w:t>
      </w:r>
      <w:proofErr w:type="gramEnd"/>
      <w:r>
        <w:rPr>
          <w:rStyle w:val="af0"/>
          <w:b/>
          <w:bCs/>
          <w:sz w:val="28"/>
          <w:szCs w:val="28"/>
          <w:lang w:val="en-US"/>
        </w:rPr>
        <w:t xml:space="preserve">. For questions 1-5, read the text and decide if the statements below are true (T) or false (F) according to the information in the text. </w:t>
      </w:r>
    </w:p>
    <w:p w:rsidR="00365EA9" w:rsidRDefault="00627443">
      <w:pPr>
        <w:spacing w:line="360" w:lineRule="auto"/>
        <w:jc w:val="both"/>
        <w:rPr>
          <w:rStyle w:val="Hyperlink1"/>
        </w:rPr>
      </w:pPr>
      <w:r>
        <w:rPr>
          <w:rStyle w:val="Hyperlink1"/>
        </w:rPr>
        <w:tab/>
        <w:t xml:space="preserve">A corporate image of a company </w:t>
      </w:r>
      <w:proofErr w:type="gramStart"/>
      <w:r>
        <w:rPr>
          <w:rStyle w:val="Hyperlink1"/>
        </w:rPr>
        <w:t>can be defined</w:t>
      </w:r>
      <w:proofErr w:type="gramEnd"/>
      <w:r>
        <w:rPr>
          <w:rStyle w:val="Hyperlink1"/>
        </w:rPr>
        <w:t xml:space="preserve"> as an image that people hold in their mind about the company, its products, and its services. It </w:t>
      </w:r>
      <w:proofErr w:type="gramStart"/>
      <w:r>
        <w:rPr>
          <w:rStyle w:val="Hyperlink1"/>
        </w:rPr>
        <w:t>is referred</w:t>
      </w:r>
      <w:proofErr w:type="gramEnd"/>
      <w:r>
        <w:rPr>
          <w:rStyle w:val="Hyperlink1"/>
        </w:rPr>
        <w:t xml:space="preserve"> to as the </w:t>
      </w:r>
      <w:r>
        <w:rPr>
          <w:rStyle w:val="Hyperlink1"/>
        </w:rPr>
        <w:lastRenderedPageBreak/>
        <w:t>reputation of the company in the market place or how others view it outside the company. The opinion of your customers about your company is highly influenced by the corporate image of your company in the market.</w:t>
      </w:r>
    </w:p>
    <w:p w:rsidR="00365EA9" w:rsidRDefault="00627443">
      <w:pPr>
        <w:spacing w:line="360" w:lineRule="auto"/>
        <w:jc w:val="both"/>
        <w:rPr>
          <w:rStyle w:val="Hyperlink1"/>
        </w:rPr>
      </w:pPr>
      <w:r>
        <w:rPr>
          <w:rStyle w:val="Hyperlink1"/>
        </w:rPr>
        <w:tab/>
        <w:t>Having a positive corporate image is a boon as it helps to increase profits. In addition to this, a positive image helps to attract shareholders, business partners, and customers. Because of the benefits of a positive corporate image, many companies work relentlessly and put additional efforts other than just boosting sales to create a positive corporate image. A lack of positive corporate image will lead to high employee turnover, decreased revenue, and decreasing the number of important customers.</w:t>
      </w:r>
    </w:p>
    <w:p w:rsidR="00365EA9" w:rsidRDefault="00627443">
      <w:pPr>
        <w:spacing w:line="360" w:lineRule="auto"/>
        <w:jc w:val="both"/>
        <w:rPr>
          <w:rStyle w:val="Hyperlink1"/>
        </w:rPr>
      </w:pPr>
      <w:r>
        <w:rPr>
          <w:rStyle w:val="Hyperlink1"/>
        </w:rPr>
        <w:t>…</w:t>
      </w:r>
    </w:p>
    <w:p w:rsidR="00365EA9" w:rsidRDefault="00627443">
      <w:pPr>
        <w:pStyle w:val="ac"/>
        <w:numPr>
          <w:ilvl w:val="0"/>
          <w:numId w:val="24"/>
        </w:numPr>
        <w:spacing w:line="360" w:lineRule="auto"/>
        <w:jc w:val="both"/>
        <w:rPr>
          <w:sz w:val="28"/>
          <w:szCs w:val="28"/>
          <w:lang w:val="en-US"/>
        </w:rPr>
      </w:pPr>
      <w:r>
        <w:rPr>
          <w:rStyle w:val="af0"/>
          <w:sz w:val="28"/>
          <w:szCs w:val="28"/>
          <w:lang w:val="en-US"/>
        </w:rPr>
        <w:t xml:space="preserve">Corporate image is how your clients and people outside the company perceive it. </w:t>
      </w:r>
    </w:p>
    <w:p w:rsidR="00365EA9" w:rsidRDefault="00627443">
      <w:pPr>
        <w:pStyle w:val="ac"/>
        <w:numPr>
          <w:ilvl w:val="0"/>
          <w:numId w:val="24"/>
        </w:numPr>
        <w:spacing w:line="360" w:lineRule="auto"/>
        <w:jc w:val="both"/>
        <w:rPr>
          <w:sz w:val="28"/>
          <w:szCs w:val="28"/>
          <w:lang w:val="en-US"/>
        </w:rPr>
      </w:pPr>
      <w:r>
        <w:rPr>
          <w:rStyle w:val="af0"/>
          <w:sz w:val="28"/>
          <w:szCs w:val="28"/>
          <w:lang w:val="en-US"/>
        </w:rPr>
        <w:t xml:space="preserve">Positive corporate image affects only the sales of the company. </w:t>
      </w:r>
    </w:p>
    <w:p w:rsidR="00365EA9" w:rsidRDefault="00627443">
      <w:pPr>
        <w:pStyle w:val="ac"/>
        <w:numPr>
          <w:ilvl w:val="0"/>
          <w:numId w:val="24"/>
        </w:numPr>
        <w:spacing w:line="360" w:lineRule="auto"/>
        <w:jc w:val="both"/>
        <w:rPr>
          <w:sz w:val="28"/>
          <w:szCs w:val="28"/>
          <w:lang w:val="en-US"/>
        </w:rPr>
      </w:pPr>
      <w:r>
        <w:rPr>
          <w:rStyle w:val="af0"/>
          <w:sz w:val="28"/>
          <w:szCs w:val="28"/>
          <w:lang w:val="en-US"/>
        </w:rPr>
        <w:t>Neglected corporate image can result in the lack of workers and clients.</w:t>
      </w:r>
    </w:p>
    <w:p w:rsidR="00365EA9" w:rsidRDefault="00627443">
      <w:pPr>
        <w:pStyle w:val="ac"/>
        <w:numPr>
          <w:ilvl w:val="0"/>
          <w:numId w:val="24"/>
        </w:numPr>
        <w:spacing w:line="360" w:lineRule="auto"/>
        <w:jc w:val="both"/>
        <w:rPr>
          <w:sz w:val="28"/>
          <w:szCs w:val="28"/>
          <w:lang w:val="en-US"/>
        </w:rPr>
      </w:pPr>
      <w:r>
        <w:rPr>
          <w:rStyle w:val="af0"/>
          <w:sz w:val="28"/>
          <w:szCs w:val="28"/>
          <w:lang w:val="en-US"/>
        </w:rPr>
        <w:t xml:space="preserve">If a company’s corporate image is tainted, </w:t>
      </w:r>
      <w:proofErr w:type="gramStart"/>
      <w:r>
        <w:rPr>
          <w:rStyle w:val="af0"/>
          <w:sz w:val="28"/>
          <w:szCs w:val="28"/>
          <w:lang w:val="en-US"/>
        </w:rPr>
        <w:t>it’s</w:t>
      </w:r>
      <w:proofErr w:type="gramEnd"/>
      <w:r>
        <w:rPr>
          <w:rStyle w:val="af0"/>
          <w:sz w:val="28"/>
          <w:szCs w:val="28"/>
          <w:lang w:val="en-US"/>
        </w:rPr>
        <w:t xml:space="preserve"> hard to gain pubic trust back. </w:t>
      </w:r>
    </w:p>
    <w:p w:rsidR="00365EA9" w:rsidRDefault="00627443">
      <w:pPr>
        <w:pStyle w:val="ac"/>
        <w:numPr>
          <w:ilvl w:val="0"/>
          <w:numId w:val="24"/>
        </w:numPr>
        <w:spacing w:line="360" w:lineRule="auto"/>
        <w:jc w:val="both"/>
        <w:rPr>
          <w:sz w:val="28"/>
          <w:szCs w:val="28"/>
          <w:lang w:val="en-US"/>
        </w:rPr>
      </w:pPr>
      <w:r>
        <w:rPr>
          <w:rStyle w:val="af0"/>
          <w:sz w:val="28"/>
          <w:szCs w:val="28"/>
          <w:lang w:val="en-US"/>
        </w:rPr>
        <w:t xml:space="preserve">If a company fails and the image </w:t>
      </w:r>
      <w:proofErr w:type="gramStart"/>
      <w:r>
        <w:rPr>
          <w:rStyle w:val="af0"/>
          <w:sz w:val="28"/>
          <w:szCs w:val="28"/>
          <w:lang w:val="en-US"/>
        </w:rPr>
        <w:t>is already destroyed</w:t>
      </w:r>
      <w:proofErr w:type="gramEnd"/>
      <w:r>
        <w:rPr>
          <w:rStyle w:val="af0"/>
          <w:sz w:val="28"/>
          <w:szCs w:val="28"/>
          <w:lang w:val="en-US"/>
        </w:rPr>
        <w:t xml:space="preserve">, there is no way to get back to normal. </w:t>
      </w:r>
    </w:p>
    <w:p w:rsidR="00365EA9" w:rsidRDefault="00365EA9">
      <w:pPr>
        <w:pStyle w:val="ac"/>
        <w:spacing w:line="360" w:lineRule="auto"/>
        <w:ind w:left="0"/>
        <w:jc w:val="both"/>
        <w:rPr>
          <w:rStyle w:val="Aa"/>
          <w:sz w:val="28"/>
          <w:szCs w:val="28"/>
          <w:lang w:val="en-US"/>
        </w:rPr>
      </w:pPr>
    </w:p>
    <w:p w:rsidR="00365EA9" w:rsidRDefault="00627443">
      <w:pPr>
        <w:spacing w:line="360" w:lineRule="auto"/>
        <w:jc w:val="both"/>
        <w:rPr>
          <w:rStyle w:val="af0"/>
          <w:b/>
          <w:bCs/>
          <w:sz w:val="28"/>
          <w:szCs w:val="28"/>
          <w:lang w:val="en-US"/>
        </w:rPr>
      </w:pPr>
      <w:r>
        <w:rPr>
          <w:rStyle w:val="af0"/>
          <w:b/>
          <w:bCs/>
          <w:sz w:val="28"/>
          <w:szCs w:val="28"/>
          <w:lang w:val="en-US"/>
        </w:rPr>
        <w:t xml:space="preserve">Task II. Read the extract ignoring the missing parts. Then look at the missing parts and fill them in the gaps. There is one extra you do not need. </w:t>
      </w:r>
      <w:r w:rsidRPr="00627443">
        <w:rPr>
          <w:rStyle w:val="af0"/>
          <w:b/>
          <w:bCs/>
          <w:sz w:val="28"/>
          <w:szCs w:val="28"/>
          <w:lang w:val="en-US"/>
        </w:rPr>
        <w:t xml:space="preserve">/ </w:t>
      </w:r>
      <w:r>
        <w:rPr>
          <w:rStyle w:val="af0"/>
          <w:b/>
          <w:bCs/>
          <w:sz w:val="28"/>
          <w:szCs w:val="28"/>
          <w:lang w:val="en-US"/>
        </w:rPr>
        <w:t xml:space="preserve">Read the article about rewarding employee performance. Choose the best sentence from A–H to fill each of the gaps. Do not use any letter more than once. </w:t>
      </w:r>
    </w:p>
    <w:p w:rsidR="00365EA9" w:rsidRDefault="00627443">
      <w:pPr>
        <w:spacing w:line="360" w:lineRule="auto"/>
        <w:jc w:val="center"/>
        <w:rPr>
          <w:rStyle w:val="af0"/>
          <w:b/>
          <w:bCs/>
          <w:sz w:val="28"/>
          <w:szCs w:val="28"/>
          <w:lang w:val="en-US"/>
        </w:rPr>
      </w:pPr>
      <w:r>
        <w:rPr>
          <w:rStyle w:val="af0"/>
          <w:b/>
          <w:bCs/>
          <w:sz w:val="28"/>
          <w:szCs w:val="28"/>
          <w:lang w:val="en-US"/>
        </w:rPr>
        <w:t>Components of Personal Branding</w:t>
      </w:r>
    </w:p>
    <w:p w:rsidR="00365EA9" w:rsidRDefault="00627443">
      <w:pPr>
        <w:pStyle w:val="ab"/>
        <w:shd w:val="clear" w:color="auto" w:fill="FFFFFF"/>
        <w:spacing w:before="0" w:after="0" w:line="360" w:lineRule="auto"/>
        <w:jc w:val="both"/>
        <w:rPr>
          <w:rStyle w:val="Hyperlink1"/>
        </w:rPr>
      </w:pPr>
      <w:r>
        <w:rPr>
          <w:rStyle w:val="af0"/>
          <w:b/>
          <w:bCs/>
          <w:sz w:val="28"/>
          <w:szCs w:val="28"/>
          <w:lang w:val="en-US"/>
          <w14:textOutline w14:w="12700" w14:cap="flat" w14:cmpd="sng" w14:algn="ctr">
            <w14:noFill/>
            <w14:prstDash w14:val="solid"/>
            <w14:miter w14:lim="400000"/>
          </w14:textOutline>
        </w:rPr>
        <w:tab/>
      </w:r>
      <w:r>
        <w:rPr>
          <w:rStyle w:val="Hyperlink1"/>
        </w:rPr>
        <w:t xml:space="preserve">A personal brand works much the same way as any type of brand. </w:t>
      </w:r>
      <w:proofErr w:type="gramStart"/>
      <w:r>
        <w:rPr>
          <w:rStyle w:val="Hyperlink1"/>
        </w:rPr>
        <w:t>It’s</w:t>
      </w:r>
      <w:proofErr w:type="gramEnd"/>
      <w:r>
        <w:rPr>
          <w:rStyle w:val="Hyperlink1"/>
        </w:rPr>
        <w:t xml:space="preserve"> a mix of factors – some tangible, some intangible - (6) … and who you’re all about, so they can decide if they’re going to buy into that brand.</w:t>
      </w:r>
    </w:p>
    <w:p w:rsidR="00365EA9" w:rsidRDefault="00627443">
      <w:pPr>
        <w:pStyle w:val="ab"/>
        <w:shd w:val="clear" w:color="auto" w:fill="FFFFFF"/>
        <w:spacing w:before="0" w:after="0" w:line="360" w:lineRule="auto"/>
        <w:jc w:val="both"/>
        <w:rPr>
          <w:rStyle w:val="Hyperlink1"/>
        </w:rPr>
      </w:pPr>
      <w:r>
        <w:rPr>
          <w:rStyle w:val="Hyperlink1"/>
        </w:rPr>
        <w:tab/>
      </w:r>
      <w:proofErr w:type="gramStart"/>
      <w:r>
        <w:rPr>
          <w:rStyle w:val="Hyperlink1"/>
        </w:rPr>
        <w:t>Your</w:t>
      </w:r>
      <w:proofErr w:type="gramEnd"/>
      <w:r>
        <w:rPr>
          <w:rStyle w:val="Hyperlink1"/>
        </w:rPr>
        <w:t xml:space="preserve"> ‘what’ is the tangible stuff – the more readily quantifiable aspects of your brand that let others know what you bring to the table: what knowledge and </w:t>
      </w:r>
      <w:r>
        <w:rPr>
          <w:rStyle w:val="Hyperlink1"/>
        </w:rPr>
        <w:lastRenderedPageBreak/>
        <w:t xml:space="preserve">experience you have, what results you’ve delivered, what qualifications you’ve gained. </w:t>
      </w:r>
      <w:proofErr w:type="gramStart"/>
      <w:r>
        <w:rPr>
          <w:rStyle w:val="Hyperlink1"/>
        </w:rPr>
        <w:t>It’s</w:t>
      </w:r>
      <w:proofErr w:type="gramEnd"/>
      <w:r>
        <w:rPr>
          <w:rStyle w:val="Hyperlink1"/>
        </w:rPr>
        <w:t xml:space="preserve"> what you (7) … for.</w:t>
      </w:r>
    </w:p>
    <w:p w:rsidR="00365EA9" w:rsidRDefault="00627443">
      <w:pPr>
        <w:pStyle w:val="ab"/>
        <w:shd w:val="clear" w:color="auto" w:fill="FFFFFF"/>
        <w:spacing w:before="0" w:after="0" w:line="360" w:lineRule="auto"/>
        <w:jc w:val="both"/>
        <w:rPr>
          <w:rStyle w:val="Hyperlink1"/>
        </w:rPr>
      </w:pPr>
      <w:r>
        <w:rPr>
          <w:rStyle w:val="Hyperlink1"/>
        </w:rPr>
        <w:tab/>
      </w:r>
      <w:proofErr w:type="gramStart"/>
      <w:r>
        <w:rPr>
          <w:rStyle w:val="Hyperlink1"/>
        </w:rPr>
        <w:t>Your</w:t>
      </w:r>
      <w:proofErr w:type="gramEnd"/>
      <w:r>
        <w:rPr>
          <w:rStyle w:val="Hyperlink1"/>
        </w:rPr>
        <w:t xml:space="preserve"> ‘who’ is the intangible stuff: your personality, your character, your attitude, your morality.  </w:t>
      </w:r>
      <w:proofErr w:type="gramStart"/>
      <w:r>
        <w:rPr>
          <w:rStyle w:val="Hyperlink1"/>
        </w:rPr>
        <w:t>It is the thing that</w:t>
      </w:r>
      <w:proofErr w:type="gramEnd"/>
      <w:r>
        <w:rPr>
          <w:rStyle w:val="Hyperlink1"/>
        </w:rPr>
        <w:t xml:space="preserve"> makes you tick. You need (8) … working positively in your personal brand, in order for people to want to buy it.</w:t>
      </w:r>
    </w:p>
    <w:p w:rsidR="00365EA9" w:rsidRDefault="00627443">
      <w:pPr>
        <w:pStyle w:val="ab"/>
        <w:shd w:val="clear" w:color="auto" w:fill="FFFFFF"/>
        <w:spacing w:before="0" w:after="0" w:line="360" w:lineRule="auto"/>
        <w:jc w:val="both"/>
        <w:rPr>
          <w:rStyle w:val="Hyperlink1"/>
        </w:rPr>
      </w:pPr>
      <w:r>
        <w:rPr>
          <w:rStyle w:val="Hyperlink1"/>
        </w:rPr>
        <w:tab/>
        <w:t xml:space="preserve">However, if either </w:t>
      </w:r>
      <w:proofErr w:type="gramStart"/>
      <w:r>
        <w:rPr>
          <w:rStyle w:val="Hyperlink1"/>
        </w:rPr>
        <w:t>your</w:t>
      </w:r>
      <w:proofErr w:type="gramEnd"/>
      <w:r>
        <w:rPr>
          <w:rStyle w:val="Hyperlink1"/>
        </w:rPr>
        <w:t xml:space="preserve"> ‘what’ or your ‘who’ isn’t working, that buy-in can’t happen. For example, if </w:t>
      </w:r>
      <w:proofErr w:type="gramStart"/>
      <w:r>
        <w:rPr>
          <w:rStyle w:val="Hyperlink1"/>
        </w:rPr>
        <w:t>you’re</w:t>
      </w:r>
      <w:proofErr w:type="gramEnd"/>
      <w:r>
        <w:rPr>
          <w:rStyle w:val="Hyperlink1"/>
        </w:rPr>
        <w:t xml:space="preserve"> a technical whizz at your job (a positive ‘what’) but a boring dullard to work with (a negative ‘who’). </w:t>
      </w:r>
      <w:proofErr w:type="gramStart"/>
      <w:r>
        <w:rPr>
          <w:rStyle w:val="Hyperlink1"/>
        </w:rPr>
        <w:t>Or</w:t>
      </w:r>
      <w:proofErr w:type="gramEnd"/>
      <w:r>
        <w:rPr>
          <w:rStyle w:val="Hyperlink1"/>
        </w:rPr>
        <w:t xml:space="preserve"> if you’re great fun to work with (a positive ‘who’) but useless (9) … (a negative ‘what’).</w:t>
      </w:r>
    </w:p>
    <w:p w:rsidR="00365EA9" w:rsidRDefault="00627443">
      <w:pPr>
        <w:pStyle w:val="ab"/>
        <w:shd w:val="clear" w:color="auto" w:fill="FFFFFF"/>
        <w:spacing w:before="0" w:after="0" w:line="360" w:lineRule="auto"/>
        <w:jc w:val="both"/>
        <w:rPr>
          <w:rStyle w:val="Hyperlink1"/>
        </w:rPr>
      </w:pPr>
      <w:r>
        <w:rPr>
          <w:rStyle w:val="Hyperlink1"/>
        </w:rPr>
        <w:tab/>
      </w:r>
      <w:proofErr w:type="gramStart"/>
      <w:r>
        <w:rPr>
          <w:rStyle w:val="af0"/>
          <w:sz w:val="28"/>
          <w:szCs w:val="28"/>
          <w:shd w:val="clear" w:color="auto" w:fill="FFFFFF"/>
          <w:lang w:val="en-US"/>
          <w14:textOutline w14:w="12700" w14:cap="flat" w14:cmpd="sng" w14:algn="ctr">
            <w14:noFill/>
            <w14:prstDash w14:val="solid"/>
            <w14:miter w14:lim="400000"/>
          </w14:textOutline>
        </w:rPr>
        <w:t>There’s</w:t>
      </w:r>
      <w:proofErr w:type="gramEnd"/>
      <w:r>
        <w:rPr>
          <w:rStyle w:val="af0"/>
          <w:sz w:val="28"/>
          <w:szCs w:val="28"/>
          <w:shd w:val="clear" w:color="auto" w:fill="FFFFFF"/>
          <w:lang w:val="en-US"/>
          <w14:textOutline w14:w="12700" w14:cap="flat" w14:cmpd="sng" w14:algn="ctr">
            <w14:noFill/>
            <w14:prstDash w14:val="solid"/>
            <w14:miter w14:lim="400000"/>
          </w14:textOutline>
        </w:rPr>
        <w:t xml:space="preserve"> a catch though: if you try and define your own brand just in (10) … ‘who’ you’ll find it’s a bit too fuzzy. </w:t>
      </w:r>
      <w:proofErr w:type="gramStart"/>
      <w:r>
        <w:rPr>
          <w:rStyle w:val="af0"/>
          <w:sz w:val="28"/>
          <w:szCs w:val="28"/>
          <w:shd w:val="clear" w:color="auto" w:fill="FFFFFF"/>
          <w:lang w:val="en-US"/>
          <w14:textOutline w14:w="12700" w14:cap="flat" w14:cmpd="sng" w14:algn="ctr">
            <w14:noFill/>
            <w14:prstDash w14:val="solid"/>
            <w14:miter w14:lim="400000"/>
          </w14:textOutline>
        </w:rPr>
        <w:t>That’s</w:t>
      </w:r>
      <w:proofErr w:type="gramEnd"/>
      <w:r>
        <w:rPr>
          <w:rStyle w:val="af0"/>
          <w:sz w:val="28"/>
          <w:szCs w:val="28"/>
          <w:shd w:val="clear" w:color="auto" w:fill="FFFFFF"/>
          <w:lang w:val="en-US"/>
          <w14:textOutline w14:w="12700" w14:cap="flat" w14:cmpd="sng" w14:algn="ctr">
            <w14:noFill/>
            <w14:prstDash w14:val="solid"/>
            <w14:miter w14:lim="400000"/>
          </w14:textOutline>
        </w:rPr>
        <w:t xml:space="preserve"> why it’s better to use the Personal Brand Pyramid to extrapolate those two factors into six further elements: values, drivers, reputation, behaviors, skills or strengths and image.</w:t>
      </w:r>
    </w:p>
    <w:p w:rsidR="00365EA9" w:rsidRDefault="00627443">
      <w:pPr>
        <w:spacing w:line="360" w:lineRule="auto"/>
        <w:jc w:val="both"/>
        <w:rPr>
          <w:rStyle w:val="Hyperlink1"/>
        </w:rPr>
      </w:pPr>
      <w:proofErr w:type="gramStart"/>
      <w:r>
        <w:rPr>
          <w:rStyle w:val="Hyperlink1"/>
        </w:rPr>
        <w:t>a</w:t>
      </w:r>
      <w:proofErr w:type="gramEnd"/>
      <w:r>
        <w:rPr>
          <w:rStyle w:val="Hyperlink1"/>
        </w:rPr>
        <w:t>. of your brand that let others know what</w:t>
      </w:r>
    </w:p>
    <w:p w:rsidR="00365EA9" w:rsidRDefault="00627443">
      <w:pPr>
        <w:spacing w:line="360" w:lineRule="auto"/>
        <w:jc w:val="both"/>
        <w:rPr>
          <w:rStyle w:val="Hyperlink1"/>
        </w:rPr>
      </w:pPr>
      <w:proofErr w:type="gramStart"/>
      <w:r>
        <w:rPr>
          <w:rStyle w:val="Hyperlink1"/>
        </w:rPr>
        <w:t>b</w:t>
      </w:r>
      <w:proofErr w:type="gramEnd"/>
      <w:r>
        <w:rPr>
          <w:rStyle w:val="Hyperlink1"/>
        </w:rPr>
        <w:t xml:space="preserve">. </w:t>
      </w:r>
      <w:r>
        <w:rPr>
          <w:rStyle w:val="af0"/>
          <w:sz w:val="28"/>
          <w:szCs w:val="28"/>
          <w:shd w:val="clear" w:color="auto" w:fill="FFFFFF"/>
          <w:lang w:val="en-US"/>
        </w:rPr>
        <w:t>terms of your ‘what’ and</w:t>
      </w:r>
    </w:p>
    <w:p w:rsidR="00365EA9" w:rsidRDefault="00627443">
      <w:pPr>
        <w:spacing w:line="360" w:lineRule="auto"/>
        <w:jc w:val="both"/>
        <w:rPr>
          <w:rStyle w:val="Hyperlink1"/>
        </w:rPr>
      </w:pPr>
      <w:proofErr w:type="gramStart"/>
      <w:r>
        <w:rPr>
          <w:rStyle w:val="Hyperlink1"/>
        </w:rPr>
        <w:t>c</w:t>
      </w:r>
      <w:proofErr w:type="gramEnd"/>
      <w:r>
        <w:rPr>
          <w:rStyle w:val="Hyperlink1"/>
        </w:rPr>
        <w:t xml:space="preserve">. at your job </w:t>
      </w:r>
    </w:p>
    <w:p w:rsidR="00365EA9" w:rsidRDefault="00627443">
      <w:pPr>
        <w:spacing w:line="360" w:lineRule="auto"/>
        <w:jc w:val="both"/>
        <w:rPr>
          <w:rStyle w:val="af0"/>
          <w:sz w:val="28"/>
          <w:szCs w:val="28"/>
          <w:shd w:val="clear" w:color="auto" w:fill="FFFFFF"/>
          <w:lang w:val="en-US"/>
        </w:rPr>
      </w:pPr>
      <w:proofErr w:type="gramStart"/>
      <w:r>
        <w:rPr>
          <w:rStyle w:val="Hyperlink1"/>
        </w:rPr>
        <w:t>d</w:t>
      </w:r>
      <w:proofErr w:type="gramEnd"/>
      <w:r>
        <w:rPr>
          <w:rStyle w:val="Hyperlink1"/>
        </w:rPr>
        <w:t xml:space="preserve">. </w:t>
      </w:r>
      <w:r>
        <w:rPr>
          <w:rStyle w:val="af0"/>
          <w:sz w:val="28"/>
          <w:szCs w:val="28"/>
          <w:shd w:val="clear" w:color="auto" w:fill="FFFFFF"/>
          <w:lang w:val="en-US"/>
        </w:rPr>
        <w:t>are actually paid</w:t>
      </w:r>
    </w:p>
    <w:p w:rsidR="00365EA9" w:rsidRDefault="00627443">
      <w:pPr>
        <w:spacing w:line="360" w:lineRule="auto"/>
        <w:jc w:val="both"/>
        <w:rPr>
          <w:rStyle w:val="Hyperlink1"/>
        </w:rPr>
      </w:pPr>
      <w:proofErr w:type="gramStart"/>
      <w:r>
        <w:rPr>
          <w:rStyle w:val="Hyperlink1"/>
        </w:rPr>
        <w:t>e</w:t>
      </w:r>
      <w:proofErr w:type="gramEnd"/>
      <w:r>
        <w:rPr>
          <w:rStyle w:val="Hyperlink1"/>
        </w:rPr>
        <w:t>. both parts to be</w:t>
      </w:r>
    </w:p>
    <w:p w:rsidR="00365EA9" w:rsidRDefault="00627443">
      <w:pPr>
        <w:spacing w:line="360" w:lineRule="auto"/>
        <w:jc w:val="both"/>
        <w:rPr>
          <w:rStyle w:val="Hyperlink1"/>
        </w:rPr>
      </w:pPr>
      <w:proofErr w:type="gramStart"/>
      <w:r>
        <w:rPr>
          <w:rStyle w:val="Hyperlink1"/>
        </w:rPr>
        <w:t>f</w:t>
      </w:r>
      <w:proofErr w:type="gramEnd"/>
      <w:r>
        <w:rPr>
          <w:rStyle w:val="Hyperlink1"/>
        </w:rPr>
        <w:t xml:space="preserve">. to be doing </w:t>
      </w:r>
    </w:p>
    <w:p w:rsidR="00365EA9" w:rsidRDefault="00627443">
      <w:pPr>
        <w:spacing w:line="360" w:lineRule="auto"/>
        <w:jc w:val="center"/>
        <w:rPr>
          <w:rStyle w:val="af0"/>
          <w:b/>
          <w:bCs/>
          <w:sz w:val="28"/>
          <w:szCs w:val="28"/>
          <w:lang w:val="en-US"/>
        </w:rPr>
      </w:pPr>
      <w:r>
        <w:rPr>
          <w:rStyle w:val="af0"/>
          <w:b/>
          <w:bCs/>
          <w:sz w:val="28"/>
          <w:szCs w:val="28"/>
          <w:lang w:val="en-US"/>
        </w:rPr>
        <w:t>LEXIS &amp; GRAMMAR</w:t>
      </w:r>
    </w:p>
    <w:p w:rsidR="00365EA9" w:rsidRDefault="00627443">
      <w:pPr>
        <w:pStyle w:val="ac"/>
        <w:spacing w:line="360" w:lineRule="auto"/>
        <w:ind w:left="357"/>
        <w:jc w:val="both"/>
        <w:rPr>
          <w:rStyle w:val="Hyperlink1"/>
        </w:rPr>
      </w:pPr>
      <w:r>
        <w:rPr>
          <w:rStyle w:val="af0"/>
          <w:b/>
          <w:bCs/>
          <w:sz w:val="28"/>
          <w:szCs w:val="28"/>
          <w:lang w:val="en-US"/>
        </w:rPr>
        <w:t xml:space="preserve">Task III. For </w:t>
      </w:r>
      <w:proofErr w:type="gramStart"/>
      <w:r>
        <w:rPr>
          <w:rStyle w:val="af0"/>
          <w:b/>
          <w:bCs/>
          <w:sz w:val="28"/>
          <w:szCs w:val="28"/>
          <w:lang w:val="en-US"/>
        </w:rPr>
        <w:t>questions</w:t>
      </w:r>
      <w:proofErr w:type="gramEnd"/>
      <w:r>
        <w:rPr>
          <w:rStyle w:val="af0"/>
          <w:b/>
          <w:bCs/>
          <w:sz w:val="28"/>
          <w:szCs w:val="28"/>
          <w:lang w:val="en-US"/>
        </w:rPr>
        <w:t xml:space="preserve"> 11-15, match the terms with their definitions (a-e).</w:t>
      </w:r>
    </w:p>
    <w:tbl>
      <w:tblPr>
        <w:tblStyle w:val="TableNormal"/>
        <w:tblW w:w="8844" w:type="dxa"/>
        <w:tblInd w:w="118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195"/>
        <w:gridCol w:w="5649"/>
      </w:tblGrid>
      <w:tr w:rsidR="00365EA9" w:rsidRPr="007D3E72">
        <w:trPr>
          <w:trHeight w:val="1036"/>
        </w:trPr>
        <w:tc>
          <w:tcPr>
            <w:tcW w:w="319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Default="00627443">
            <w:pPr>
              <w:tabs>
                <w:tab w:val="left" w:pos="1440"/>
                <w:tab w:val="left" w:pos="2880"/>
                <w:tab w:val="left" w:pos="4320"/>
              </w:tabs>
              <w:suppressAutoHyphens/>
              <w:outlineLvl w:val="0"/>
            </w:pPr>
            <w:r>
              <w:rPr>
                <w:rStyle w:val="af0"/>
              </w:rPr>
              <w:t>1</w:t>
            </w:r>
            <w:r>
              <w:rPr>
                <w:rStyle w:val="af0"/>
                <w:lang w:val="en-US"/>
              </w:rPr>
              <w:t>1</w:t>
            </w:r>
            <w:r>
              <w:rPr>
                <w:rStyle w:val="af0"/>
              </w:rPr>
              <w:t xml:space="preserve">)  </w:t>
            </w:r>
            <w:r>
              <w:rPr>
                <w:rStyle w:val="af0"/>
                <w:lang w:val="en-US"/>
              </w:rPr>
              <w:t>s</w:t>
            </w:r>
            <w:proofErr w:type="spellStart"/>
            <w:r>
              <w:rPr>
                <w:rStyle w:val="af0"/>
              </w:rPr>
              <w:t>trategic</w:t>
            </w:r>
            <w:proofErr w:type="spellEnd"/>
            <w:r>
              <w:rPr>
                <w:rStyle w:val="af0"/>
              </w:rPr>
              <w:t xml:space="preserve"> </w:t>
            </w:r>
            <w:proofErr w:type="spellStart"/>
            <w:r>
              <w:rPr>
                <w:rStyle w:val="af0"/>
              </w:rPr>
              <w:t>planning</w:t>
            </w:r>
            <w:proofErr w:type="spellEnd"/>
          </w:p>
        </w:tc>
        <w:tc>
          <w:tcPr>
            <w:tcW w:w="5649"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Pr="00627443" w:rsidRDefault="00627443">
            <w:pPr>
              <w:tabs>
                <w:tab w:val="left" w:pos="1440"/>
                <w:tab w:val="left" w:pos="2880"/>
                <w:tab w:val="left" w:pos="4320"/>
              </w:tabs>
              <w:suppressAutoHyphens/>
              <w:outlineLvl w:val="0"/>
              <w:rPr>
                <w:lang w:val="en-US"/>
              </w:rPr>
            </w:pPr>
            <w:r>
              <w:rPr>
                <w:rStyle w:val="af0"/>
                <w:lang w:val="en-US"/>
              </w:rPr>
              <w:t xml:space="preserve">a) </w:t>
            </w:r>
            <w:proofErr w:type="gramStart"/>
            <w:r>
              <w:rPr>
                <w:rStyle w:val="af0"/>
                <w:lang w:val="en-US"/>
              </w:rPr>
              <w:t>a</w:t>
            </w:r>
            <w:proofErr w:type="gramEnd"/>
            <w:r>
              <w:rPr>
                <w:rStyle w:val="af0"/>
                <w:lang w:val="en-US"/>
              </w:rPr>
              <w:t xml:space="preserve"> situation when a company always acts in the same way, has the same attitudes towards things, or achieves the same level of success in something.</w:t>
            </w:r>
          </w:p>
        </w:tc>
      </w:tr>
      <w:tr w:rsidR="00365EA9" w:rsidRPr="007D3E72">
        <w:trPr>
          <w:trHeight w:val="1036"/>
        </w:trPr>
        <w:tc>
          <w:tcPr>
            <w:tcW w:w="3195"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65EA9" w:rsidRDefault="00627443">
            <w:pPr>
              <w:tabs>
                <w:tab w:val="left" w:pos="1440"/>
                <w:tab w:val="left" w:pos="2880"/>
                <w:tab w:val="left" w:pos="4320"/>
              </w:tabs>
              <w:suppressAutoHyphens/>
              <w:outlineLvl w:val="0"/>
            </w:pPr>
            <w:r>
              <w:rPr>
                <w:rStyle w:val="af0"/>
                <w:lang w:val="en-US"/>
              </w:rPr>
              <w:t>12</w:t>
            </w:r>
            <w:r>
              <w:rPr>
                <w:rStyle w:val="af0"/>
              </w:rPr>
              <w:t xml:space="preserve">) </w:t>
            </w:r>
            <w:r>
              <w:rPr>
                <w:rStyle w:val="af0"/>
                <w:lang w:val="en-US"/>
              </w:rPr>
              <w:t xml:space="preserve"> c</w:t>
            </w:r>
            <w:proofErr w:type="spellStart"/>
            <w:r>
              <w:rPr>
                <w:rStyle w:val="af0"/>
                <w:color w:val="212223"/>
                <w:u w:color="212223"/>
              </w:rPr>
              <w:t>onsistency</w:t>
            </w:r>
            <w:proofErr w:type="spellEnd"/>
          </w:p>
        </w:tc>
        <w:tc>
          <w:tcPr>
            <w:tcW w:w="5649"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65EA9" w:rsidRPr="00627443" w:rsidRDefault="00627443">
            <w:pPr>
              <w:tabs>
                <w:tab w:val="left" w:pos="1440"/>
                <w:tab w:val="left" w:pos="2880"/>
                <w:tab w:val="left" w:pos="4320"/>
              </w:tabs>
              <w:suppressAutoHyphens/>
              <w:outlineLvl w:val="0"/>
              <w:rPr>
                <w:lang w:val="en-US"/>
              </w:rPr>
            </w:pPr>
            <w:r>
              <w:rPr>
                <w:rStyle w:val="af0"/>
                <w:lang w:val="en-US"/>
              </w:rPr>
              <w:t>b) process in which an organization's leaders define their vision for the future and identify their organization's goals and objectives</w:t>
            </w:r>
          </w:p>
        </w:tc>
      </w:tr>
      <w:tr w:rsidR="00365EA9" w:rsidRPr="007D3E72">
        <w:trPr>
          <w:trHeight w:val="710"/>
        </w:trPr>
        <w:tc>
          <w:tcPr>
            <w:tcW w:w="319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Default="00627443">
            <w:pPr>
              <w:tabs>
                <w:tab w:val="center" w:pos="1791"/>
              </w:tabs>
              <w:suppressAutoHyphens/>
              <w:outlineLvl w:val="0"/>
            </w:pPr>
            <w:r>
              <w:rPr>
                <w:rStyle w:val="af0"/>
              </w:rPr>
              <w:t>1</w:t>
            </w:r>
            <w:r>
              <w:rPr>
                <w:rStyle w:val="af0"/>
                <w:lang w:val="en-US"/>
              </w:rPr>
              <w:t>3</w:t>
            </w:r>
            <w:r>
              <w:rPr>
                <w:rStyle w:val="af0"/>
              </w:rPr>
              <w:t xml:space="preserve">) </w:t>
            </w:r>
            <w:r>
              <w:rPr>
                <w:rStyle w:val="af0"/>
                <w:lang w:val="en-US"/>
              </w:rPr>
              <w:t xml:space="preserve"> b</w:t>
            </w:r>
            <w:proofErr w:type="spellStart"/>
            <w:r>
              <w:rPr>
                <w:rStyle w:val="af0"/>
              </w:rPr>
              <w:t>rand</w:t>
            </w:r>
            <w:proofErr w:type="spellEnd"/>
            <w:r>
              <w:rPr>
                <w:rStyle w:val="af0"/>
              </w:rPr>
              <w:t xml:space="preserve"> </w:t>
            </w:r>
            <w:proofErr w:type="spellStart"/>
            <w:r>
              <w:rPr>
                <w:rStyle w:val="af0"/>
              </w:rPr>
              <w:t>awareness</w:t>
            </w:r>
            <w:proofErr w:type="spellEnd"/>
          </w:p>
        </w:tc>
        <w:tc>
          <w:tcPr>
            <w:tcW w:w="5649"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Pr="00627443" w:rsidRDefault="00627443">
            <w:pPr>
              <w:tabs>
                <w:tab w:val="left" w:pos="1440"/>
                <w:tab w:val="left" w:pos="2880"/>
                <w:tab w:val="left" w:pos="4320"/>
              </w:tabs>
              <w:suppressAutoHyphens/>
              <w:outlineLvl w:val="0"/>
              <w:rPr>
                <w:lang w:val="en-US"/>
              </w:rPr>
            </w:pPr>
            <w:r>
              <w:rPr>
                <w:rStyle w:val="af0"/>
                <w:lang w:val="en-US"/>
              </w:rPr>
              <w:t>c) how successful they are or how well they do something</w:t>
            </w:r>
          </w:p>
        </w:tc>
      </w:tr>
      <w:tr w:rsidR="00365EA9" w:rsidRPr="007D3E72">
        <w:trPr>
          <w:trHeight w:val="747"/>
        </w:trPr>
        <w:tc>
          <w:tcPr>
            <w:tcW w:w="3195"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65EA9" w:rsidRDefault="00627443">
            <w:pPr>
              <w:tabs>
                <w:tab w:val="left" w:pos="1440"/>
                <w:tab w:val="left" w:pos="2880"/>
                <w:tab w:val="left" w:pos="4320"/>
              </w:tabs>
              <w:suppressAutoHyphens/>
              <w:outlineLvl w:val="0"/>
            </w:pPr>
            <w:r>
              <w:rPr>
                <w:rStyle w:val="af0"/>
                <w:lang w:val="en-US"/>
              </w:rPr>
              <w:t>14</w:t>
            </w:r>
            <w:r>
              <w:rPr>
                <w:rStyle w:val="af0"/>
              </w:rPr>
              <w:t xml:space="preserve">) </w:t>
            </w:r>
            <w:r>
              <w:rPr>
                <w:rStyle w:val="af0"/>
                <w:lang w:val="en-US"/>
              </w:rPr>
              <w:t xml:space="preserve"> p</w:t>
            </w:r>
            <w:proofErr w:type="spellStart"/>
            <w:r>
              <w:rPr>
                <w:rStyle w:val="af0"/>
              </w:rPr>
              <w:t>erfomance</w:t>
            </w:r>
            <w:proofErr w:type="spellEnd"/>
          </w:p>
        </w:tc>
        <w:tc>
          <w:tcPr>
            <w:tcW w:w="5649"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65EA9" w:rsidRPr="00627443" w:rsidRDefault="00627443">
            <w:pPr>
              <w:tabs>
                <w:tab w:val="left" w:pos="1440"/>
                <w:tab w:val="left" w:pos="2880"/>
                <w:tab w:val="left" w:pos="4320"/>
              </w:tabs>
              <w:suppressAutoHyphens/>
              <w:outlineLvl w:val="0"/>
              <w:rPr>
                <w:lang w:val="en-US"/>
              </w:rPr>
            </w:pPr>
            <w:r>
              <w:rPr>
                <w:rStyle w:val="af0"/>
                <w:lang w:val="en-US"/>
              </w:rPr>
              <w:t>d) the way a company explains, in simple and concise terms, its purpose(s) for being</w:t>
            </w:r>
          </w:p>
        </w:tc>
      </w:tr>
      <w:tr w:rsidR="00365EA9" w:rsidRPr="007D3E72">
        <w:trPr>
          <w:trHeight w:val="747"/>
        </w:trPr>
        <w:tc>
          <w:tcPr>
            <w:tcW w:w="319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Default="00627443">
            <w:pPr>
              <w:jc w:val="both"/>
            </w:pPr>
            <w:r>
              <w:rPr>
                <w:rStyle w:val="af0"/>
                <w:lang w:val="en-US"/>
              </w:rPr>
              <w:lastRenderedPageBreak/>
              <w:t>15</w:t>
            </w:r>
            <w:r>
              <w:rPr>
                <w:rStyle w:val="af0"/>
              </w:rPr>
              <w:t xml:space="preserve">) </w:t>
            </w:r>
            <w:r>
              <w:rPr>
                <w:rStyle w:val="af0"/>
                <w:lang w:val="en-US"/>
              </w:rPr>
              <w:t xml:space="preserve"> m</w:t>
            </w:r>
            <w:proofErr w:type="spellStart"/>
            <w:r>
              <w:rPr>
                <w:rStyle w:val="af0"/>
              </w:rPr>
              <w:t>ission</w:t>
            </w:r>
            <w:proofErr w:type="spellEnd"/>
            <w:r>
              <w:rPr>
                <w:rStyle w:val="af0"/>
              </w:rPr>
              <w:t xml:space="preserve"> </w:t>
            </w:r>
            <w:proofErr w:type="spellStart"/>
            <w:r>
              <w:rPr>
                <w:rStyle w:val="af0"/>
              </w:rPr>
              <w:t>statement</w:t>
            </w:r>
            <w:proofErr w:type="spellEnd"/>
          </w:p>
        </w:tc>
        <w:tc>
          <w:tcPr>
            <w:tcW w:w="5649"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Pr="00627443" w:rsidRDefault="00627443">
            <w:pPr>
              <w:tabs>
                <w:tab w:val="left" w:pos="1440"/>
                <w:tab w:val="left" w:pos="2880"/>
                <w:tab w:val="left" w:pos="4320"/>
              </w:tabs>
              <w:suppressAutoHyphens/>
              <w:outlineLvl w:val="0"/>
              <w:rPr>
                <w:lang w:val="en-US"/>
              </w:rPr>
            </w:pPr>
            <w:r>
              <w:rPr>
                <w:rStyle w:val="af0"/>
                <w:lang w:val="en-US"/>
              </w:rPr>
              <w:t>e) the extent to which consumers are to recall or recognize a particular product or service</w:t>
            </w:r>
          </w:p>
        </w:tc>
      </w:tr>
    </w:tbl>
    <w:p w:rsidR="00365EA9" w:rsidRDefault="00365EA9">
      <w:pPr>
        <w:pStyle w:val="ac"/>
        <w:widowControl w:val="0"/>
        <w:ind w:left="1080" w:hanging="1080"/>
        <w:rPr>
          <w:rStyle w:val="Hyperlink1"/>
        </w:rPr>
      </w:pPr>
    </w:p>
    <w:p w:rsidR="00365EA9" w:rsidRDefault="00365EA9">
      <w:pPr>
        <w:pStyle w:val="ac"/>
        <w:widowControl w:val="0"/>
        <w:spacing w:line="360" w:lineRule="auto"/>
        <w:ind w:left="432" w:hanging="432"/>
        <w:jc w:val="both"/>
        <w:rPr>
          <w:rStyle w:val="Aa"/>
          <w:sz w:val="28"/>
          <w:szCs w:val="28"/>
          <w:lang w:val="en-US"/>
        </w:rPr>
      </w:pPr>
    </w:p>
    <w:p w:rsidR="00365EA9" w:rsidRDefault="00627443">
      <w:pPr>
        <w:spacing w:line="360" w:lineRule="auto"/>
        <w:jc w:val="both"/>
        <w:rPr>
          <w:rStyle w:val="af0"/>
          <w:color w:val="3C8A9E"/>
          <w:sz w:val="28"/>
          <w:szCs w:val="28"/>
          <w:u w:color="3C8A9E"/>
          <w:lang w:val="en-US"/>
        </w:rPr>
      </w:pPr>
      <w:r>
        <w:rPr>
          <w:rStyle w:val="af0"/>
          <w:b/>
          <w:bCs/>
          <w:sz w:val="28"/>
          <w:szCs w:val="28"/>
          <w:lang w:val="en-US"/>
        </w:rPr>
        <w:t>Task IV.  Match (16-22) on the left with an appropriate word (a-g) on the right to make word combinations from the active vocabulary.</w:t>
      </w:r>
    </w:p>
    <w:tbl>
      <w:tblPr>
        <w:tblStyle w:val="TableNormal"/>
        <w:tblW w:w="9129" w:type="dxa"/>
        <w:tblInd w:w="118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4564"/>
        <w:gridCol w:w="4565"/>
      </w:tblGrid>
      <w:tr w:rsidR="00365EA9" w:rsidRPr="007D3E72">
        <w:trPr>
          <w:trHeight w:val="475"/>
        </w:trPr>
        <w:tc>
          <w:tcPr>
            <w:tcW w:w="4564"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Default="00627443">
            <w:pPr>
              <w:tabs>
                <w:tab w:val="left" w:pos="1440"/>
                <w:tab w:val="left" w:pos="2880"/>
                <w:tab w:val="left" w:pos="4320"/>
              </w:tabs>
              <w:suppressAutoHyphens/>
              <w:outlineLvl w:val="0"/>
            </w:pPr>
            <w:r>
              <w:rPr>
                <w:rStyle w:val="af0"/>
              </w:rPr>
              <w:t>16)</w:t>
            </w:r>
            <w:r>
              <w:rPr>
                <w:rStyle w:val="af0"/>
                <w:lang w:val="en-US"/>
              </w:rPr>
              <w:t xml:space="preserve"> beyond </w:t>
            </w:r>
          </w:p>
        </w:tc>
        <w:tc>
          <w:tcPr>
            <w:tcW w:w="456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Pr="00627443" w:rsidRDefault="00627443">
            <w:pPr>
              <w:tabs>
                <w:tab w:val="left" w:pos="1440"/>
                <w:tab w:val="left" w:pos="2880"/>
                <w:tab w:val="left" w:pos="4320"/>
              </w:tabs>
              <w:suppressAutoHyphens/>
              <w:outlineLvl w:val="0"/>
              <w:rPr>
                <w:lang w:val="en-US"/>
              </w:rPr>
            </w:pPr>
            <w:r>
              <w:rPr>
                <w:rStyle w:val="af0"/>
                <w:lang w:val="en-US"/>
              </w:rPr>
              <w:t>a) the meaning of love</w:t>
            </w:r>
          </w:p>
        </w:tc>
      </w:tr>
      <w:tr w:rsidR="00365EA9">
        <w:trPr>
          <w:trHeight w:val="475"/>
        </w:trPr>
        <w:tc>
          <w:tcPr>
            <w:tcW w:w="4564"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65EA9" w:rsidRDefault="00627443">
            <w:pPr>
              <w:tabs>
                <w:tab w:val="left" w:pos="1440"/>
                <w:tab w:val="left" w:pos="2880"/>
                <w:tab w:val="left" w:pos="4320"/>
              </w:tabs>
              <w:suppressAutoHyphens/>
              <w:outlineLvl w:val="0"/>
            </w:pPr>
            <w:r>
              <w:rPr>
                <w:rStyle w:val="af0"/>
              </w:rPr>
              <w:t xml:space="preserve">17) </w:t>
            </w:r>
            <w:r>
              <w:rPr>
                <w:rStyle w:val="af0"/>
                <w:lang w:val="en-US"/>
              </w:rPr>
              <w:t xml:space="preserve"> connote </w:t>
            </w:r>
          </w:p>
        </w:tc>
        <w:tc>
          <w:tcPr>
            <w:tcW w:w="4565"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65EA9" w:rsidRDefault="00627443">
            <w:pPr>
              <w:tabs>
                <w:tab w:val="left" w:pos="1440"/>
                <w:tab w:val="left" w:pos="2880"/>
                <w:tab w:val="left" w:pos="4320"/>
              </w:tabs>
              <w:suppressAutoHyphens/>
              <w:outlineLvl w:val="0"/>
            </w:pPr>
            <w:r>
              <w:rPr>
                <w:rStyle w:val="af0"/>
              </w:rPr>
              <w:t xml:space="preserve">b) </w:t>
            </w:r>
            <w:r>
              <w:rPr>
                <w:rStyle w:val="af0"/>
                <w:lang w:val="en-US"/>
              </w:rPr>
              <w:t>a corporate strategy</w:t>
            </w:r>
          </w:p>
        </w:tc>
      </w:tr>
      <w:tr w:rsidR="00365EA9" w:rsidRPr="007D3E72">
        <w:trPr>
          <w:trHeight w:val="475"/>
        </w:trPr>
        <w:tc>
          <w:tcPr>
            <w:tcW w:w="4564"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Default="00627443">
            <w:pPr>
              <w:tabs>
                <w:tab w:val="left" w:pos="1440"/>
                <w:tab w:val="left" w:pos="2880"/>
                <w:tab w:val="left" w:pos="4320"/>
              </w:tabs>
              <w:suppressAutoHyphens/>
              <w:outlineLvl w:val="0"/>
            </w:pPr>
            <w:r>
              <w:rPr>
                <w:rStyle w:val="af0"/>
              </w:rPr>
              <w:t xml:space="preserve">18) </w:t>
            </w:r>
            <w:r>
              <w:rPr>
                <w:rStyle w:val="af0"/>
                <w:lang w:val="en-US"/>
              </w:rPr>
              <w:t xml:space="preserve">implement </w:t>
            </w:r>
          </w:p>
        </w:tc>
        <w:tc>
          <w:tcPr>
            <w:tcW w:w="456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Pr="00627443" w:rsidRDefault="00627443">
            <w:pPr>
              <w:tabs>
                <w:tab w:val="left" w:pos="1440"/>
                <w:tab w:val="left" w:pos="2880"/>
                <w:tab w:val="left" w:pos="4320"/>
              </w:tabs>
              <w:suppressAutoHyphens/>
              <w:outlineLvl w:val="0"/>
              <w:rPr>
                <w:lang w:val="en-US"/>
              </w:rPr>
            </w:pPr>
            <w:r>
              <w:rPr>
                <w:rStyle w:val="af0"/>
                <w:lang w:val="en-US"/>
              </w:rPr>
              <w:t>c) with luxury and style</w:t>
            </w:r>
          </w:p>
        </w:tc>
      </w:tr>
      <w:tr w:rsidR="00365EA9" w:rsidRPr="007D3E72">
        <w:trPr>
          <w:trHeight w:val="475"/>
        </w:trPr>
        <w:tc>
          <w:tcPr>
            <w:tcW w:w="4564"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65EA9" w:rsidRDefault="00627443">
            <w:pPr>
              <w:tabs>
                <w:tab w:val="center" w:pos="2510"/>
              </w:tabs>
              <w:suppressAutoHyphens/>
              <w:outlineLvl w:val="0"/>
            </w:pPr>
            <w:r>
              <w:rPr>
                <w:rStyle w:val="af0"/>
              </w:rPr>
              <w:t xml:space="preserve">19) </w:t>
            </w:r>
            <w:r>
              <w:rPr>
                <w:rStyle w:val="af0"/>
                <w:lang w:val="en-US"/>
              </w:rPr>
              <w:t>go out</w:t>
            </w:r>
          </w:p>
        </w:tc>
        <w:tc>
          <w:tcPr>
            <w:tcW w:w="4565"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65EA9" w:rsidRPr="00627443" w:rsidRDefault="00627443">
            <w:pPr>
              <w:tabs>
                <w:tab w:val="left" w:pos="1440"/>
                <w:tab w:val="left" w:pos="2880"/>
                <w:tab w:val="left" w:pos="4320"/>
              </w:tabs>
              <w:suppressAutoHyphens/>
              <w:outlineLvl w:val="0"/>
              <w:rPr>
                <w:lang w:val="en-US"/>
              </w:rPr>
            </w:pPr>
            <w:r>
              <w:rPr>
                <w:rStyle w:val="af0"/>
                <w:lang w:val="en-US"/>
              </w:rPr>
              <w:t>d) the shadow of doubt</w:t>
            </w:r>
          </w:p>
        </w:tc>
      </w:tr>
      <w:tr w:rsidR="00365EA9">
        <w:trPr>
          <w:trHeight w:val="475"/>
        </w:trPr>
        <w:tc>
          <w:tcPr>
            <w:tcW w:w="4564"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Default="00627443">
            <w:pPr>
              <w:tabs>
                <w:tab w:val="left" w:pos="1440"/>
                <w:tab w:val="left" w:pos="2880"/>
                <w:tab w:val="left" w:pos="4320"/>
              </w:tabs>
              <w:suppressAutoHyphens/>
              <w:outlineLvl w:val="0"/>
            </w:pPr>
            <w:r>
              <w:rPr>
                <w:rStyle w:val="af0"/>
              </w:rPr>
              <w:t>20)</w:t>
            </w:r>
            <w:r>
              <w:rPr>
                <w:rStyle w:val="af0"/>
                <w:lang w:val="en-US"/>
              </w:rPr>
              <w:t xml:space="preserve"> to be associated </w:t>
            </w:r>
          </w:p>
        </w:tc>
        <w:tc>
          <w:tcPr>
            <w:tcW w:w="456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Default="00627443">
            <w:pPr>
              <w:tabs>
                <w:tab w:val="left" w:pos="1440"/>
                <w:tab w:val="left" w:pos="2880"/>
                <w:tab w:val="left" w:pos="4320"/>
              </w:tabs>
              <w:suppressAutoHyphens/>
              <w:outlineLvl w:val="0"/>
            </w:pPr>
            <w:r>
              <w:rPr>
                <w:rStyle w:val="af0"/>
              </w:rPr>
              <w:t xml:space="preserve">e) </w:t>
            </w:r>
            <w:r>
              <w:rPr>
                <w:rStyle w:val="af0"/>
                <w:lang w:val="en-US"/>
              </w:rPr>
              <w:t>of date</w:t>
            </w:r>
          </w:p>
        </w:tc>
      </w:tr>
      <w:tr w:rsidR="00365EA9">
        <w:trPr>
          <w:trHeight w:val="475"/>
        </w:trPr>
        <w:tc>
          <w:tcPr>
            <w:tcW w:w="4564"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Default="00627443">
            <w:pPr>
              <w:tabs>
                <w:tab w:val="left" w:pos="1440"/>
                <w:tab w:val="left" w:pos="2880"/>
                <w:tab w:val="left" w:pos="4320"/>
              </w:tabs>
              <w:suppressAutoHyphens/>
              <w:outlineLvl w:val="0"/>
            </w:pPr>
            <w:r>
              <w:rPr>
                <w:rStyle w:val="af0"/>
              </w:rPr>
              <w:t>21</w:t>
            </w:r>
            <w:r>
              <w:rPr>
                <w:rStyle w:val="af0"/>
                <w:lang w:val="en-US"/>
              </w:rPr>
              <w:t>) operate through</w:t>
            </w:r>
          </w:p>
        </w:tc>
        <w:tc>
          <w:tcPr>
            <w:tcW w:w="456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Default="00627443">
            <w:pPr>
              <w:tabs>
                <w:tab w:val="left" w:pos="1440"/>
                <w:tab w:val="left" w:pos="2880"/>
                <w:tab w:val="left" w:pos="4320"/>
              </w:tabs>
              <w:suppressAutoHyphens/>
              <w:outlineLvl w:val="0"/>
            </w:pPr>
            <w:r>
              <w:rPr>
                <w:rStyle w:val="af0"/>
                <w:lang w:val="en-US"/>
              </w:rPr>
              <w:t>f) stakeholder’s expectations</w:t>
            </w:r>
          </w:p>
        </w:tc>
      </w:tr>
      <w:tr w:rsidR="00365EA9" w:rsidRPr="007D3E72">
        <w:trPr>
          <w:trHeight w:val="475"/>
        </w:trPr>
        <w:tc>
          <w:tcPr>
            <w:tcW w:w="4564"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65EA9" w:rsidRDefault="00627443">
            <w:pPr>
              <w:tabs>
                <w:tab w:val="left" w:pos="1440"/>
                <w:tab w:val="left" w:pos="2880"/>
                <w:tab w:val="left" w:pos="4320"/>
              </w:tabs>
              <w:suppressAutoHyphens/>
              <w:outlineLvl w:val="0"/>
            </w:pPr>
            <w:r>
              <w:rPr>
                <w:rStyle w:val="af0"/>
              </w:rPr>
              <w:t>22</w:t>
            </w:r>
            <w:r>
              <w:rPr>
                <w:rStyle w:val="af0"/>
                <w:lang w:val="en-US"/>
              </w:rPr>
              <w:t xml:space="preserve">) fulfil </w:t>
            </w:r>
          </w:p>
        </w:tc>
        <w:tc>
          <w:tcPr>
            <w:tcW w:w="4565"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65EA9" w:rsidRPr="00627443" w:rsidRDefault="00627443">
            <w:pPr>
              <w:tabs>
                <w:tab w:val="left" w:pos="1440"/>
                <w:tab w:val="left" w:pos="2880"/>
                <w:tab w:val="left" w:pos="4320"/>
              </w:tabs>
              <w:suppressAutoHyphens/>
              <w:outlineLvl w:val="0"/>
              <w:rPr>
                <w:lang w:val="en-US"/>
              </w:rPr>
            </w:pPr>
            <w:r>
              <w:rPr>
                <w:rStyle w:val="af0"/>
                <w:lang w:val="en-US"/>
              </w:rPr>
              <w:t>g) a series of subsidiaries</w:t>
            </w:r>
          </w:p>
        </w:tc>
      </w:tr>
    </w:tbl>
    <w:p w:rsidR="00365EA9" w:rsidRDefault="00365EA9">
      <w:pPr>
        <w:widowControl w:val="0"/>
        <w:ind w:left="1080" w:hanging="1080"/>
        <w:rPr>
          <w:rStyle w:val="af0"/>
          <w:color w:val="3C8A9E"/>
          <w:sz w:val="28"/>
          <w:szCs w:val="28"/>
          <w:u w:color="3C8A9E"/>
          <w:lang w:val="en-US"/>
        </w:rPr>
      </w:pPr>
    </w:p>
    <w:p w:rsidR="00365EA9" w:rsidRDefault="00365EA9">
      <w:pPr>
        <w:widowControl w:val="0"/>
        <w:spacing w:line="360" w:lineRule="auto"/>
        <w:ind w:left="432" w:hanging="432"/>
        <w:jc w:val="both"/>
        <w:rPr>
          <w:rStyle w:val="af0"/>
          <w:sz w:val="28"/>
          <w:szCs w:val="28"/>
          <w:lang w:val="en-US"/>
        </w:rPr>
      </w:pPr>
    </w:p>
    <w:p w:rsidR="00365EA9" w:rsidRDefault="00627443">
      <w:pPr>
        <w:spacing w:line="360" w:lineRule="auto"/>
        <w:jc w:val="both"/>
        <w:rPr>
          <w:rStyle w:val="Hyperlink1"/>
        </w:rPr>
      </w:pPr>
      <w:r>
        <w:rPr>
          <w:rStyle w:val="af0"/>
          <w:b/>
          <w:bCs/>
          <w:sz w:val="28"/>
          <w:szCs w:val="28"/>
          <w:lang w:val="en-US"/>
        </w:rPr>
        <w:t xml:space="preserve">Task V. For questions 23-33, read the sentences and fill in the blank with a preposition or particle wherever necessary. </w:t>
      </w:r>
    </w:p>
    <w:p w:rsidR="00365EA9" w:rsidRDefault="00627443">
      <w:pPr>
        <w:spacing w:line="360" w:lineRule="auto"/>
        <w:jc w:val="both"/>
        <w:rPr>
          <w:rStyle w:val="Hyperlink1"/>
        </w:rPr>
      </w:pPr>
      <w:r>
        <w:rPr>
          <w:rStyle w:val="Hyperlink1"/>
        </w:rPr>
        <w:t>23. The room was empty apart … one man seated beside the fire.</w:t>
      </w:r>
    </w:p>
    <w:p w:rsidR="00365EA9" w:rsidRDefault="00627443">
      <w:pPr>
        <w:spacing w:line="360" w:lineRule="auto"/>
        <w:jc w:val="both"/>
        <w:rPr>
          <w:rStyle w:val="Hyperlink1"/>
        </w:rPr>
      </w:pPr>
      <w:r>
        <w:rPr>
          <w:rStyle w:val="Hyperlink1"/>
        </w:rPr>
        <w:t xml:space="preserve">A) - </w:t>
      </w:r>
      <w:r>
        <w:rPr>
          <w:rStyle w:val="Hyperlink1"/>
        </w:rPr>
        <w:tab/>
        <w:t xml:space="preserve">B) from </w:t>
      </w:r>
      <w:r>
        <w:rPr>
          <w:rStyle w:val="Hyperlink1"/>
        </w:rPr>
        <w:tab/>
        <w:t xml:space="preserve">C) of </w:t>
      </w:r>
      <w:r>
        <w:rPr>
          <w:rStyle w:val="Hyperlink1"/>
        </w:rPr>
        <w:tab/>
      </w:r>
      <w:r>
        <w:rPr>
          <w:rStyle w:val="Hyperlink1"/>
        </w:rPr>
        <w:tab/>
      </w:r>
      <w:r>
        <w:rPr>
          <w:rStyle w:val="Hyperlink1"/>
        </w:rPr>
        <w:tab/>
        <w:t>D) in</w:t>
      </w:r>
    </w:p>
    <w:p w:rsidR="00365EA9" w:rsidRDefault="00627443">
      <w:pPr>
        <w:spacing w:line="360" w:lineRule="auto"/>
        <w:jc w:val="both"/>
        <w:rPr>
          <w:rStyle w:val="Hyperlink1"/>
        </w:rPr>
      </w:pPr>
      <w:r>
        <w:rPr>
          <w:rStyle w:val="Hyperlink1"/>
        </w:rPr>
        <w:t xml:space="preserve">24. The current recession </w:t>
      </w:r>
      <w:proofErr w:type="gramStart"/>
      <w:r>
        <w:rPr>
          <w:rStyle w:val="Hyperlink1"/>
        </w:rPr>
        <w:t>was triggered</w:t>
      </w:r>
      <w:proofErr w:type="gramEnd"/>
      <w:r>
        <w:rPr>
          <w:rStyle w:val="Hyperlink1"/>
        </w:rPr>
        <w:t xml:space="preserve"> … a slump in consumer spending.</w:t>
      </w:r>
    </w:p>
    <w:p w:rsidR="00365EA9" w:rsidRDefault="00627443">
      <w:pPr>
        <w:spacing w:line="360" w:lineRule="auto"/>
        <w:jc w:val="both"/>
        <w:rPr>
          <w:rStyle w:val="Hyperlink1"/>
        </w:rPr>
      </w:pPr>
      <w:r>
        <w:rPr>
          <w:rStyle w:val="Hyperlink1"/>
        </w:rPr>
        <w:t xml:space="preserve">A) - </w:t>
      </w:r>
      <w:r>
        <w:rPr>
          <w:rStyle w:val="Hyperlink1"/>
        </w:rPr>
        <w:tab/>
        <w:t xml:space="preserve">B) at </w:t>
      </w:r>
      <w:r>
        <w:rPr>
          <w:rStyle w:val="Hyperlink1"/>
        </w:rPr>
        <w:tab/>
      </w:r>
      <w:r>
        <w:rPr>
          <w:rStyle w:val="Hyperlink1"/>
        </w:rPr>
        <w:tab/>
        <w:t xml:space="preserve">C) on </w:t>
      </w:r>
      <w:r>
        <w:rPr>
          <w:rStyle w:val="Hyperlink1"/>
        </w:rPr>
        <w:tab/>
      </w:r>
      <w:r>
        <w:rPr>
          <w:rStyle w:val="Hyperlink1"/>
        </w:rPr>
        <w:tab/>
      </w:r>
      <w:r>
        <w:rPr>
          <w:rStyle w:val="Hyperlink1"/>
        </w:rPr>
        <w:tab/>
        <w:t>D) by</w:t>
      </w:r>
    </w:p>
    <w:p w:rsidR="00365EA9" w:rsidRDefault="00627443">
      <w:pPr>
        <w:spacing w:line="360" w:lineRule="auto"/>
        <w:jc w:val="both"/>
        <w:rPr>
          <w:rStyle w:val="Hyperlink1"/>
        </w:rPr>
      </w:pPr>
      <w:r>
        <w:rPr>
          <w:rStyle w:val="Hyperlink1"/>
        </w:rPr>
        <w:t>25. She had certainly done her bit to contribute … the success of the company.</w:t>
      </w:r>
    </w:p>
    <w:p w:rsidR="00365EA9" w:rsidRDefault="00627443">
      <w:pPr>
        <w:spacing w:line="360" w:lineRule="auto"/>
        <w:jc w:val="both"/>
        <w:rPr>
          <w:rStyle w:val="Hyperlink1"/>
        </w:rPr>
      </w:pPr>
      <w:r>
        <w:rPr>
          <w:rStyle w:val="Hyperlink1"/>
        </w:rPr>
        <w:t xml:space="preserve">A) </w:t>
      </w:r>
      <w:proofErr w:type="gramStart"/>
      <w:r>
        <w:rPr>
          <w:rStyle w:val="Hyperlink1"/>
        </w:rPr>
        <w:t>in</w:t>
      </w:r>
      <w:proofErr w:type="gramEnd"/>
      <w:r>
        <w:rPr>
          <w:rStyle w:val="Hyperlink1"/>
        </w:rPr>
        <w:t xml:space="preserve"> </w:t>
      </w:r>
      <w:r>
        <w:rPr>
          <w:rStyle w:val="Hyperlink1"/>
        </w:rPr>
        <w:tab/>
      </w:r>
      <w:r>
        <w:rPr>
          <w:rStyle w:val="Hyperlink1"/>
        </w:rPr>
        <w:tab/>
        <w:t xml:space="preserve">B) to </w:t>
      </w:r>
      <w:r>
        <w:rPr>
          <w:rStyle w:val="Hyperlink1"/>
        </w:rPr>
        <w:tab/>
      </w:r>
      <w:r>
        <w:rPr>
          <w:rStyle w:val="Hyperlink1"/>
        </w:rPr>
        <w:tab/>
        <w:t xml:space="preserve">C) for </w:t>
      </w:r>
      <w:r>
        <w:rPr>
          <w:rStyle w:val="Hyperlink1"/>
        </w:rPr>
        <w:tab/>
      </w:r>
      <w:r>
        <w:rPr>
          <w:rStyle w:val="Hyperlink1"/>
        </w:rPr>
        <w:tab/>
        <w:t>D) with</w:t>
      </w:r>
    </w:p>
    <w:p w:rsidR="00365EA9" w:rsidRDefault="00627443">
      <w:pPr>
        <w:spacing w:line="360" w:lineRule="auto"/>
        <w:jc w:val="both"/>
        <w:rPr>
          <w:rStyle w:val="Hyperlink1"/>
        </w:rPr>
      </w:pPr>
      <w:r>
        <w:rPr>
          <w:rStyle w:val="Hyperlink1"/>
        </w:rPr>
        <w:t>26. The importance of corporate behavior … terms of its impact upon corporate identity should never be underestimated.</w:t>
      </w:r>
    </w:p>
    <w:p w:rsidR="00365EA9" w:rsidRDefault="00627443">
      <w:pPr>
        <w:spacing w:line="360" w:lineRule="auto"/>
        <w:jc w:val="both"/>
        <w:rPr>
          <w:rStyle w:val="Hyperlink1"/>
        </w:rPr>
      </w:pPr>
      <w:r>
        <w:rPr>
          <w:rStyle w:val="Hyperlink1"/>
        </w:rPr>
        <w:t xml:space="preserve">A) </w:t>
      </w:r>
      <w:proofErr w:type="gramStart"/>
      <w:r>
        <w:rPr>
          <w:rStyle w:val="Hyperlink1"/>
        </w:rPr>
        <w:t>on</w:t>
      </w:r>
      <w:proofErr w:type="gramEnd"/>
      <w:r>
        <w:rPr>
          <w:rStyle w:val="Hyperlink1"/>
        </w:rPr>
        <w:t xml:space="preserve"> </w:t>
      </w:r>
      <w:r>
        <w:rPr>
          <w:rStyle w:val="Hyperlink1"/>
        </w:rPr>
        <w:tab/>
      </w:r>
      <w:r>
        <w:rPr>
          <w:rStyle w:val="Hyperlink1"/>
        </w:rPr>
        <w:tab/>
        <w:t>B) in</w:t>
      </w:r>
      <w:r>
        <w:rPr>
          <w:rStyle w:val="Hyperlink1"/>
        </w:rPr>
        <w:tab/>
      </w:r>
      <w:r>
        <w:rPr>
          <w:rStyle w:val="Hyperlink1"/>
        </w:rPr>
        <w:tab/>
        <w:t>C) for</w:t>
      </w:r>
      <w:r>
        <w:rPr>
          <w:rStyle w:val="Hyperlink1"/>
        </w:rPr>
        <w:tab/>
      </w:r>
      <w:r>
        <w:rPr>
          <w:rStyle w:val="Hyperlink1"/>
        </w:rPr>
        <w:tab/>
        <w:t>D) at</w:t>
      </w:r>
    </w:p>
    <w:p w:rsidR="00365EA9" w:rsidRDefault="00627443">
      <w:pPr>
        <w:spacing w:line="360" w:lineRule="auto"/>
        <w:jc w:val="both"/>
        <w:rPr>
          <w:rStyle w:val="Hyperlink1"/>
        </w:rPr>
      </w:pPr>
      <w:r>
        <w:rPr>
          <w:rStyle w:val="Hyperlink1"/>
        </w:rPr>
        <w:t>27. Apple turned from a startup … a huge multinational company.</w:t>
      </w:r>
    </w:p>
    <w:p w:rsidR="00365EA9" w:rsidRDefault="00627443">
      <w:pPr>
        <w:spacing w:line="360" w:lineRule="auto"/>
        <w:jc w:val="both"/>
        <w:rPr>
          <w:rStyle w:val="Hyperlink1"/>
        </w:rPr>
      </w:pPr>
      <w:r>
        <w:rPr>
          <w:rStyle w:val="Hyperlink1"/>
        </w:rPr>
        <w:t xml:space="preserve">A) </w:t>
      </w:r>
      <w:proofErr w:type="gramStart"/>
      <w:r>
        <w:rPr>
          <w:rStyle w:val="Hyperlink1"/>
        </w:rPr>
        <w:t>in</w:t>
      </w:r>
      <w:proofErr w:type="gramEnd"/>
      <w:r>
        <w:rPr>
          <w:rStyle w:val="Hyperlink1"/>
        </w:rPr>
        <w:tab/>
      </w:r>
      <w:r>
        <w:rPr>
          <w:rStyle w:val="Hyperlink1"/>
        </w:rPr>
        <w:tab/>
        <w:t>B) for</w:t>
      </w:r>
      <w:r>
        <w:rPr>
          <w:rStyle w:val="Hyperlink1"/>
        </w:rPr>
        <w:tab/>
      </w:r>
      <w:r>
        <w:rPr>
          <w:rStyle w:val="Hyperlink1"/>
        </w:rPr>
        <w:tab/>
        <w:t>C) into</w:t>
      </w:r>
      <w:r>
        <w:rPr>
          <w:rStyle w:val="Hyperlink1"/>
        </w:rPr>
        <w:tab/>
      </w:r>
      <w:r>
        <w:rPr>
          <w:rStyle w:val="Hyperlink1"/>
        </w:rPr>
        <w:tab/>
        <w:t>D) at</w:t>
      </w:r>
    </w:p>
    <w:p w:rsidR="00365EA9" w:rsidRDefault="00627443">
      <w:pPr>
        <w:spacing w:line="360" w:lineRule="auto"/>
        <w:jc w:val="both"/>
        <w:rPr>
          <w:rStyle w:val="Hyperlink1"/>
        </w:rPr>
      </w:pPr>
      <w:r>
        <w:rPr>
          <w:rStyle w:val="Hyperlink1"/>
        </w:rPr>
        <w:lastRenderedPageBreak/>
        <w:t>28. Despite the plethora … theories, there are really only two ways of explaining visual experience.</w:t>
      </w:r>
    </w:p>
    <w:p w:rsidR="00365EA9" w:rsidRDefault="00627443">
      <w:pPr>
        <w:spacing w:line="360" w:lineRule="auto"/>
        <w:jc w:val="both"/>
        <w:rPr>
          <w:rStyle w:val="Hyperlink1"/>
        </w:rPr>
      </w:pPr>
      <w:r>
        <w:rPr>
          <w:rStyle w:val="Hyperlink1"/>
        </w:rPr>
        <w:t xml:space="preserve">A) - </w:t>
      </w:r>
      <w:r>
        <w:rPr>
          <w:rStyle w:val="Hyperlink1"/>
        </w:rPr>
        <w:tab/>
      </w:r>
      <w:r>
        <w:rPr>
          <w:rStyle w:val="Hyperlink1"/>
        </w:rPr>
        <w:tab/>
        <w:t xml:space="preserve">B) in </w:t>
      </w:r>
      <w:r>
        <w:rPr>
          <w:rStyle w:val="Hyperlink1"/>
        </w:rPr>
        <w:tab/>
      </w:r>
      <w:r>
        <w:rPr>
          <w:rStyle w:val="Hyperlink1"/>
        </w:rPr>
        <w:tab/>
        <w:t>C) into</w:t>
      </w:r>
      <w:r>
        <w:rPr>
          <w:rStyle w:val="Hyperlink1"/>
        </w:rPr>
        <w:tab/>
      </w:r>
      <w:r>
        <w:rPr>
          <w:rStyle w:val="Hyperlink1"/>
        </w:rPr>
        <w:tab/>
        <w:t>D) of</w:t>
      </w:r>
    </w:p>
    <w:p w:rsidR="00365EA9" w:rsidRDefault="00627443">
      <w:pPr>
        <w:spacing w:line="360" w:lineRule="auto"/>
        <w:jc w:val="both"/>
        <w:rPr>
          <w:rStyle w:val="Hyperlink1"/>
        </w:rPr>
      </w:pPr>
      <w:r>
        <w:rPr>
          <w:rStyle w:val="Hyperlink1"/>
        </w:rPr>
        <w:t>29. The President has announced new austerity measures … addition to the ones he implements last month.</w:t>
      </w:r>
    </w:p>
    <w:p w:rsidR="00365EA9" w:rsidRDefault="00627443">
      <w:pPr>
        <w:spacing w:line="360" w:lineRule="auto"/>
        <w:jc w:val="both"/>
        <w:rPr>
          <w:rStyle w:val="Hyperlink1"/>
        </w:rPr>
      </w:pPr>
      <w:r>
        <w:rPr>
          <w:rStyle w:val="Hyperlink1"/>
        </w:rPr>
        <w:t xml:space="preserve">A) </w:t>
      </w:r>
      <w:proofErr w:type="gramStart"/>
      <w:r>
        <w:rPr>
          <w:rStyle w:val="Hyperlink1"/>
        </w:rPr>
        <w:t>in</w:t>
      </w:r>
      <w:proofErr w:type="gramEnd"/>
      <w:r>
        <w:rPr>
          <w:rStyle w:val="Hyperlink1"/>
        </w:rPr>
        <w:t xml:space="preserve"> </w:t>
      </w:r>
      <w:r>
        <w:rPr>
          <w:rStyle w:val="Hyperlink1"/>
        </w:rPr>
        <w:tab/>
      </w:r>
      <w:r>
        <w:rPr>
          <w:rStyle w:val="Hyperlink1"/>
        </w:rPr>
        <w:tab/>
        <w:t>B) for</w:t>
      </w:r>
      <w:r>
        <w:rPr>
          <w:rStyle w:val="Hyperlink1"/>
        </w:rPr>
        <w:tab/>
      </w:r>
      <w:r>
        <w:rPr>
          <w:rStyle w:val="Hyperlink1"/>
        </w:rPr>
        <w:tab/>
        <w:t>C) with</w:t>
      </w:r>
      <w:r>
        <w:rPr>
          <w:rStyle w:val="Hyperlink1"/>
        </w:rPr>
        <w:tab/>
        <w:t>D) by</w:t>
      </w:r>
    </w:p>
    <w:p w:rsidR="00365EA9" w:rsidRDefault="00627443">
      <w:pPr>
        <w:tabs>
          <w:tab w:val="left" w:pos="711"/>
        </w:tabs>
        <w:spacing w:line="360" w:lineRule="auto"/>
        <w:jc w:val="both"/>
        <w:rPr>
          <w:rStyle w:val="Hyperlink1"/>
        </w:rPr>
      </w:pPr>
      <w:r>
        <w:rPr>
          <w:rStyle w:val="Hyperlink1"/>
        </w:rPr>
        <w:t>30. We were amazed at the range of products … offer.</w:t>
      </w:r>
    </w:p>
    <w:p w:rsidR="00365EA9" w:rsidRDefault="00627443">
      <w:pPr>
        <w:tabs>
          <w:tab w:val="left" w:pos="711"/>
        </w:tabs>
        <w:spacing w:line="360" w:lineRule="auto"/>
        <w:jc w:val="both"/>
        <w:rPr>
          <w:rStyle w:val="Hyperlink1"/>
        </w:rPr>
      </w:pPr>
      <w:r>
        <w:rPr>
          <w:rStyle w:val="Hyperlink1"/>
        </w:rPr>
        <w:t xml:space="preserve">A) </w:t>
      </w:r>
      <w:proofErr w:type="gramStart"/>
      <w:r>
        <w:rPr>
          <w:rStyle w:val="Hyperlink1"/>
        </w:rPr>
        <w:t>for</w:t>
      </w:r>
      <w:proofErr w:type="gramEnd"/>
      <w:r>
        <w:rPr>
          <w:rStyle w:val="Hyperlink1"/>
        </w:rPr>
        <w:t xml:space="preserve"> </w:t>
      </w:r>
      <w:r>
        <w:rPr>
          <w:rStyle w:val="Hyperlink1"/>
        </w:rPr>
        <w:tab/>
      </w:r>
      <w:r>
        <w:rPr>
          <w:rStyle w:val="Hyperlink1"/>
        </w:rPr>
        <w:tab/>
        <w:t xml:space="preserve">B) on </w:t>
      </w:r>
      <w:r>
        <w:rPr>
          <w:rStyle w:val="Hyperlink1"/>
        </w:rPr>
        <w:tab/>
      </w:r>
      <w:r>
        <w:rPr>
          <w:rStyle w:val="Hyperlink1"/>
        </w:rPr>
        <w:tab/>
        <w:t>C) of</w:t>
      </w:r>
      <w:r>
        <w:rPr>
          <w:rStyle w:val="Hyperlink1"/>
        </w:rPr>
        <w:tab/>
      </w:r>
      <w:r>
        <w:rPr>
          <w:rStyle w:val="Hyperlink1"/>
        </w:rPr>
        <w:tab/>
        <w:t>D) into</w:t>
      </w:r>
    </w:p>
    <w:p w:rsidR="00365EA9" w:rsidRDefault="00627443">
      <w:pPr>
        <w:spacing w:line="360" w:lineRule="auto"/>
        <w:jc w:val="both"/>
        <w:rPr>
          <w:rStyle w:val="Hyperlink1"/>
        </w:rPr>
      </w:pPr>
      <w:r>
        <w:rPr>
          <w:rStyle w:val="Hyperlink1"/>
        </w:rPr>
        <w:t xml:space="preserve">31. The company </w:t>
      </w:r>
      <w:proofErr w:type="gramStart"/>
      <w:r>
        <w:rPr>
          <w:rStyle w:val="Hyperlink1"/>
        </w:rPr>
        <w:t>is represented</w:t>
      </w:r>
      <w:proofErr w:type="gramEnd"/>
      <w:r>
        <w:rPr>
          <w:rStyle w:val="Hyperlink1"/>
        </w:rPr>
        <w:t xml:space="preserve"> … a group of its most successful sales managers.</w:t>
      </w:r>
    </w:p>
    <w:p w:rsidR="00365EA9" w:rsidRDefault="00627443">
      <w:pPr>
        <w:spacing w:line="360" w:lineRule="auto"/>
        <w:jc w:val="both"/>
        <w:rPr>
          <w:rStyle w:val="Hyperlink1"/>
        </w:rPr>
      </w:pPr>
      <w:r>
        <w:rPr>
          <w:rStyle w:val="Hyperlink1"/>
        </w:rPr>
        <w:t xml:space="preserve">A) </w:t>
      </w:r>
      <w:proofErr w:type="gramStart"/>
      <w:r>
        <w:rPr>
          <w:rStyle w:val="Hyperlink1"/>
        </w:rPr>
        <w:t>for</w:t>
      </w:r>
      <w:proofErr w:type="gramEnd"/>
      <w:r>
        <w:rPr>
          <w:rStyle w:val="Hyperlink1"/>
        </w:rPr>
        <w:tab/>
      </w:r>
      <w:r>
        <w:rPr>
          <w:rStyle w:val="Hyperlink1"/>
        </w:rPr>
        <w:tab/>
        <w:t>B) in</w:t>
      </w:r>
      <w:r>
        <w:rPr>
          <w:rStyle w:val="Hyperlink1"/>
        </w:rPr>
        <w:tab/>
      </w:r>
      <w:r>
        <w:rPr>
          <w:rStyle w:val="Hyperlink1"/>
        </w:rPr>
        <w:tab/>
        <w:t>C) by</w:t>
      </w:r>
      <w:r>
        <w:rPr>
          <w:rStyle w:val="Hyperlink1"/>
        </w:rPr>
        <w:tab/>
      </w:r>
      <w:r>
        <w:rPr>
          <w:rStyle w:val="Hyperlink1"/>
        </w:rPr>
        <w:tab/>
        <w:t>D) with</w:t>
      </w:r>
    </w:p>
    <w:p w:rsidR="00365EA9" w:rsidRDefault="00627443">
      <w:pPr>
        <w:spacing w:line="360" w:lineRule="auto"/>
        <w:jc w:val="both"/>
        <w:rPr>
          <w:rStyle w:val="Hyperlink1"/>
        </w:rPr>
      </w:pPr>
      <w:r>
        <w:rPr>
          <w:rStyle w:val="Hyperlink1"/>
        </w:rPr>
        <w:t>32. The company said that it values the workers’ commitment … the job during the pandemic.</w:t>
      </w:r>
    </w:p>
    <w:p w:rsidR="00365EA9" w:rsidRDefault="00627443">
      <w:pPr>
        <w:spacing w:line="360" w:lineRule="auto"/>
        <w:jc w:val="both"/>
        <w:rPr>
          <w:rStyle w:val="Hyperlink1"/>
        </w:rPr>
      </w:pPr>
      <w:r>
        <w:rPr>
          <w:rStyle w:val="Hyperlink1"/>
        </w:rPr>
        <w:t xml:space="preserve">A) </w:t>
      </w:r>
      <w:proofErr w:type="gramStart"/>
      <w:r>
        <w:rPr>
          <w:rStyle w:val="Hyperlink1"/>
        </w:rPr>
        <w:t>to</w:t>
      </w:r>
      <w:proofErr w:type="gramEnd"/>
      <w:r>
        <w:rPr>
          <w:rStyle w:val="Hyperlink1"/>
        </w:rPr>
        <w:tab/>
      </w:r>
      <w:r>
        <w:rPr>
          <w:rStyle w:val="Hyperlink1"/>
        </w:rPr>
        <w:tab/>
        <w:t>B) for</w:t>
      </w:r>
      <w:r>
        <w:rPr>
          <w:rStyle w:val="Hyperlink1"/>
        </w:rPr>
        <w:tab/>
      </w:r>
      <w:r>
        <w:rPr>
          <w:rStyle w:val="Hyperlink1"/>
        </w:rPr>
        <w:tab/>
        <w:t>C) over</w:t>
      </w:r>
      <w:r>
        <w:rPr>
          <w:rStyle w:val="Hyperlink1"/>
        </w:rPr>
        <w:tab/>
        <w:t>D) on</w:t>
      </w:r>
    </w:p>
    <w:p w:rsidR="00365EA9" w:rsidRDefault="00627443">
      <w:pPr>
        <w:spacing w:line="360" w:lineRule="auto"/>
        <w:jc w:val="both"/>
        <w:rPr>
          <w:rStyle w:val="Hyperlink1"/>
        </w:rPr>
      </w:pPr>
      <w:r>
        <w:rPr>
          <w:rStyle w:val="Hyperlink1"/>
        </w:rPr>
        <w:t xml:space="preserve">33. … the </w:t>
      </w:r>
      <w:hyperlink r:id="rId11" w:history="1">
        <w:r>
          <w:rPr>
            <w:rStyle w:val="Hyperlink1"/>
          </w:rPr>
          <w:t>purposes</w:t>
        </w:r>
      </w:hyperlink>
      <w:r>
        <w:rPr>
          <w:rStyle w:val="Hyperlink1"/>
        </w:rPr>
        <w:t xml:space="preserve"> of sales, we decided to reconsider the allocation of salesperson’s time.</w:t>
      </w:r>
    </w:p>
    <w:p w:rsidR="00365EA9" w:rsidRDefault="00627443">
      <w:pPr>
        <w:numPr>
          <w:ilvl w:val="0"/>
          <w:numId w:val="26"/>
        </w:numPr>
        <w:spacing w:line="360" w:lineRule="auto"/>
        <w:jc w:val="both"/>
        <w:rPr>
          <w:sz w:val="28"/>
          <w:szCs w:val="28"/>
          <w:lang w:val="en-US"/>
        </w:rPr>
      </w:pPr>
      <w:r>
        <w:rPr>
          <w:rStyle w:val="af0"/>
          <w:sz w:val="28"/>
          <w:szCs w:val="28"/>
          <w:lang w:val="en-US"/>
        </w:rPr>
        <w:t xml:space="preserve">with </w:t>
      </w:r>
      <w:r>
        <w:rPr>
          <w:rStyle w:val="af0"/>
          <w:sz w:val="28"/>
          <w:szCs w:val="28"/>
          <w:lang w:val="en-US"/>
        </w:rPr>
        <w:tab/>
        <w:t>B) for</w:t>
      </w:r>
      <w:r>
        <w:rPr>
          <w:rStyle w:val="af0"/>
          <w:sz w:val="28"/>
          <w:szCs w:val="28"/>
          <w:lang w:val="en-US"/>
        </w:rPr>
        <w:tab/>
      </w:r>
      <w:r>
        <w:rPr>
          <w:rStyle w:val="af0"/>
          <w:sz w:val="28"/>
          <w:szCs w:val="28"/>
          <w:lang w:val="en-US"/>
        </w:rPr>
        <w:tab/>
        <w:t>C) in</w:t>
      </w:r>
      <w:r>
        <w:rPr>
          <w:rStyle w:val="af0"/>
          <w:sz w:val="28"/>
          <w:szCs w:val="28"/>
          <w:lang w:val="en-US"/>
        </w:rPr>
        <w:tab/>
      </w:r>
      <w:r>
        <w:rPr>
          <w:rStyle w:val="af0"/>
          <w:sz w:val="28"/>
          <w:szCs w:val="28"/>
          <w:lang w:val="en-US"/>
        </w:rPr>
        <w:tab/>
        <w:t>D) at</w:t>
      </w:r>
    </w:p>
    <w:p w:rsidR="00365EA9" w:rsidRDefault="00365EA9">
      <w:pPr>
        <w:spacing w:line="360" w:lineRule="auto"/>
        <w:jc w:val="both"/>
        <w:rPr>
          <w:rStyle w:val="af0"/>
          <w:sz w:val="28"/>
          <w:szCs w:val="28"/>
          <w:lang w:val="en-US"/>
        </w:rPr>
      </w:pPr>
    </w:p>
    <w:p w:rsidR="00365EA9" w:rsidRDefault="00627443">
      <w:pPr>
        <w:spacing w:line="360" w:lineRule="auto"/>
        <w:jc w:val="both"/>
        <w:rPr>
          <w:rStyle w:val="Hyperlink1"/>
        </w:rPr>
      </w:pPr>
      <w:r>
        <w:rPr>
          <w:rStyle w:val="af0"/>
          <w:b/>
          <w:bCs/>
          <w:sz w:val="28"/>
          <w:szCs w:val="28"/>
          <w:lang w:val="en-US"/>
        </w:rPr>
        <w:t xml:space="preserve">Task VI. For </w:t>
      </w:r>
      <w:proofErr w:type="gramStart"/>
      <w:r>
        <w:rPr>
          <w:rStyle w:val="af0"/>
          <w:b/>
          <w:bCs/>
          <w:sz w:val="28"/>
          <w:szCs w:val="28"/>
          <w:lang w:val="en-US"/>
        </w:rPr>
        <w:t>questions</w:t>
      </w:r>
      <w:proofErr w:type="gramEnd"/>
      <w:r>
        <w:rPr>
          <w:rStyle w:val="af0"/>
          <w:b/>
          <w:bCs/>
          <w:sz w:val="28"/>
          <w:szCs w:val="28"/>
          <w:lang w:val="en-US"/>
        </w:rPr>
        <w:t xml:space="preserve"> 34-44, fill in the gaps with the verb in the appropriate form.</w:t>
      </w:r>
    </w:p>
    <w:p w:rsidR="00365EA9" w:rsidRDefault="00627443">
      <w:pPr>
        <w:spacing w:line="360" w:lineRule="auto"/>
        <w:jc w:val="both"/>
        <w:rPr>
          <w:rStyle w:val="Hyperlink1"/>
        </w:rPr>
      </w:pPr>
      <w:r>
        <w:rPr>
          <w:rStyle w:val="Hyperlink1"/>
        </w:rPr>
        <w:t>34</w:t>
      </w:r>
      <w:r>
        <w:rPr>
          <w:rStyle w:val="af0"/>
          <w:color w:val="3C8A9E"/>
          <w:sz w:val="28"/>
          <w:szCs w:val="28"/>
          <w:u w:color="3C8A9E"/>
          <w:lang w:val="en-US"/>
        </w:rPr>
        <w:t xml:space="preserve">. </w:t>
      </w:r>
      <w:r>
        <w:rPr>
          <w:rStyle w:val="Hyperlink1"/>
        </w:rPr>
        <w:t>China is one of the leading global … (supply) of rare earth elements.</w:t>
      </w:r>
    </w:p>
    <w:p w:rsidR="00365EA9" w:rsidRDefault="00627443">
      <w:pPr>
        <w:spacing w:line="360" w:lineRule="auto"/>
        <w:jc w:val="both"/>
        <w:rPr>
          <w:rStyle w:val="Hyperlink1"/>
        </w:rPr>
      </w:pPr>
      <w:r>
        <w:rPr>
          <w:rStyle w:val="Hyperlink1"/>
        </w:rPr>
        <w:t>35. IT sphere is highly … (compete) as technology is constantly changing.</w:t>
      </w:r>
    </w:p>
    <w:p w:rsidR="00365EA9" w:rsidRDefault="00627443">
      <w:pPr>
        <w:spacing w:line="360" w:lineRule="auto"/>
        <w:jc w:val="both"/>
        <w:rPr>
          <w:rStyle w:val="Hyperlink1"/>
        </w:rPr>
      </w:pPr>
      <w:r>
        <w:rPr>
          <w:rStyle w:val="Hyperlink1"/>
        </w:rPr>
        <w:t>36. A successful identity should instantly describe your business’s service and be a positive … (to reflect) of the quality of your work.</w:t>
      </w:r>
    </w:p>
    <w:p w:rsidR="00365EA9" w:rsidRDefault="00627443">
      <w:pPr>
        <w:spacing w:line="360" w:lineRule="auto"/>
        <w:jc w:val="both"/>
        <w:rPr>
          <w:rStyle w:val="Hyperlink1"/>
        </w:rPr>
      </w:pPr>
      <w:r>
        <w:rPr>
          <w:rStyle w:val="Hyperlink1"/>
        </w:rPr>
        <w:t>37. What are the … (imply) of the new regulations?</w:t>
      </w:r>
    </w:p>
    <w:p w:rsidR="00365EA9" w:rsidRDefault="00627443">
      <w:pPr>
        <w:spacing w:line="360" w:lineRule="auto"/>
        <w:jc w:val="both"/>
        <w:rPr>
          <w:rStyle w:val="Hyperlink1"/>
        </w:rPr>
      </w:pPr>
      <w:r>
        <w:rPr>
          <w:rStyle w:val="Hyperlink1"/>
        </w:rPr>
        <w:t>38. The huge banner on the tower made a huge … (visualize) impact on the skyline.</w:t>
      </w:r>
    </w:p>
    <w:p w:rsidR="00365EA9" w:rsidRDefault="00627443">
      <w:pPr>
        <w:spacing w:line="360" w:lineRule="auto"/>
        <w:jc w:val="both"/>
        <w:rPr>
          <w:rStyle w:val="Hyperlink1"/>
        </w:rPr>
      </w:pPr>
      <w:r>
        <w:rPr>
          <w:rStyle w:val="Hyperlink1"/>
        </w:rPr>
        <w:t>39. If the company fails to define its … (strategy) goals, it is like to go down in the near future.</w:t>
      </w:r>
    </w:p>
    <w:p w:rsidR="00365EA9" w:rsidRDefault="00627443">
      <w:pPr>
        <w:spacing w:line="360" w:lineRule="auto"/>
        <w:jc w:val="both"/>
        <w:rPr>
          <w:rStyle w:val="Hyperlink1"/>
        </w:rPr>
      </w:pPr>
      <w:r>
        <w:rPr>
          <w:rStyle w:val="Hyperlink1"/>
        </w:rPr>
        <w:t xml:space="preserve">40. </w:t>
      </w:r>
      <w:proofErr w:type="gramStart"/>
      <w:r>
        <w:rPr>
          <w:rStyle w:val="Hyperlink1"/>
        </w:rPr>
        <w:t>It’s</w:t>
      </w:r>
      <w:proofErr w:type="gramEnd"/>
      <w:r>
        <w:rPr>
          <w:rStyle w:val="Hyperlink1"/>
        </w:rPr>
        <w:t xml:space="preserve"> better when you have the same values with the company and salary should not be the key … (motivate) to get the job. </w:t>
      </w:r>
    </w:p>
    <w:p w:rsidR="00365EA9" w:rsidRDefault="00627443">
      <w:pPr>
        <w:spacing w:line="360" w:lineRule="auto"/>
        <w:jc w:val="both"/>
        <w:rPr>
          <w:rStyle w:val="Hyperlink1"/>
        </w:rPr>
      </w:pPr>
      <w:r>
        <w:rPr>
          <w:rStyle w:val="Hyperlink1"/>
        </w:rPr>
        <w:lastRenderedPageBreak/>
        <w:t xml:space="preserve">41. The firm </w:t>
      </w:r>
      <w:proofErr w:type="gramStart"/>
      <w:r>
        <w:rPr>
          <w:rStyle w:val="Hyperlink1"/>
        </w:rPr>
        <w:t>was accused</w:t>
      </w:r>
      <w:proofErr w:type="gramEnd"/>
      <w:r>
        <w:rPr>
          <w:rStyle w:val="Hyperlink1"/>
        </w:rPr>
        <w:t xml:space="preserve"> of fraud as its … (charity) events failed to bring any significant results.</w:t>
      </w:r>
    </w:p>
    <w:p w:rsidR="00365EA9" w:rsidRDefault="00627443">
      <w:pPr>
        <w:spacing w:line="360" w:lineRule="auto"/>
        <w:jc w:val="both"/>
        <w:rPr>
          <w:rStyle w:val="Hyperlink1"/>
        </w:rPr>
      </w:pPr>
      <w:r>
        <w:rPr>
          <w:rStyle w:val="Hyperlink1"/>
        </w:rPr>
        <w:t>42. Vivid colors of the brand have drawn attention of many … (consume).</w:t>
      </w:r>
    </w:p>
    <w:p w:rsidR="00365EA9" w:rsidRDefault="00627443">
      <w:pPr>
        <w:spacing w:line="360" w:lineRule="auto"/>
        <w:jc w:val="both"/>
        <w:rPr>
          <w:rStyle w:val="Hyperlink1"/>
        </w:rPr>
      </w:pPr>
      <w:r>
        <w:rPr>
          <w:rStyle w:val="Hyperlink1"/>
        </w:rPr>
        <w:t>43. To understand all the cultural and emotional … (connote) of a word, ask people for their feelings about the word or if it has any importance in their culture or country.</w:t>
      </w:r>
    </w:p>
    <w:p w:rsidR="00365EA9" w:rsidRDefault="00627443">
      <w:pPr>
        <w:spacing w:line="360" w:lineRule="auto"/>
        <w:jc w:val="both"/>
        <w:rPr>
          <w:rStyle w:val="Hyperlink1"/>
        </w:rPr>
      </w:pPr>
      <w:r>
        <w:rPr>
          <w:rStyle w:val="Hyperlink1"/>
        </w:rPr>
        <w:t>44. It is my … (percept) that his argument was fundamentally flawed.</w:t>
      </w:r>
    </w:p>
    <w:p w:rsidR="00365EA9" w:rsidRDefault="00627443">
      <w:pPr>
        <w:spacing w:line="360" w:lineRule="auto"/>
        <w:jc w:val="both"/>
        <w:rPr>
          <w:rStyle w:val="Hyperlink1"/>
        </w:rPr>
      </w:pPr>
      <w:r>
        <w:rPr>
          <w:rStyle w:val="af0"/>
          <w:b/>
          <w:bCs/>
          <w:sz w:val="28"/>
          <w:szCs w:val="28"/>
          <w:lang w:val="en-US"/>
        </w:rPr>
        <w:t xml:space="preserve">Task VII. For </w:t>
      </w:r>
      <w:proofErr w:type="gramStart"/>
      <w:r>
        <w:rPr>
          <w:rStyle w:val="af0"/>
          <w:b/>
          <w:bCs/>
          <w:sz w:val="28"/>
          <w:szCs w:val="28"/>
          <w:lang w:val="en-US"/>
        </w:rPr>
        <w:t>questions</w:t>
      </w:r>
      <w:proofErr w:type="gramEnd"/>
      <w:r>
        <w:rPr>
          <w:rStyle w:val="af0"/>
          <w:b/>
          <w:bCs/>
          <w:sz w:val="28"/>
          <w:szCs w:val="28"/>
          <w:lang w:val="en-US"/>
        </w:rPr>
        <w:t xml:space="preserve"> 45-50, fill in the gaps with the words that fit the definition. The first letters of the word </w:t>
      </w:r>
      <w:proofErr w:type="gramStart"/>
      <w:r>
        <w:rPr>
          <w:rStyle w:val="af0"/>
          <w:b/>
          <w:bCs/>
          <w:sz w:val="28"/>
          <w:szCs w:val="28"/>
          <w:lang w:val="en-US"/>
        </w:rPr>
        <w:t>are already written</w:t>
      </w:r>
      <w:proofErr w:type="gramEnd"/>
      <w:r>
        <w:rPr>
          <w:rStyle w:val="af0"/>
          <w:b/>
          <w:bCs/>
          <w:sz w:val="28"/>
          <w:szCs w:val="28"/>
          <w:lang w:val="en-US"/>
        </w:rPr>
        <w:t>.</w:t>
      </w:r>
    </w:p>
    <w:p w:rsidR="00365EA9" w:rsidRDefault="0062744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af0"/>
          <w:sz w:val="28"/>
          <w:szCs w:val="28"/>
          <w:u w:color="444444"/>
          <w:shd w:val="clear" w:color="auto" w:fill="FFFFFF"/>
          <w:lang w:val="en-US"/>
        </w:rPr>
      </w:pPr>
      <w:proofErr w:type="gramStart"/>
      <w:r>
        <w:rPr>
          <w:rStyle w:val="Hyperlink1"/>
        </w:rPr>
        <w:t xml:space="preserve">45. </w:t>
      </w:r>
      <w:r>
        <w:rPr>
          <w:rStyle w:val="af0"/>
          <w:sz w:val="28"/>
          <w:szCs w:val="28"/>
          <w:u w:color="444444"/>
          <w:shd w:val="clear" w:color="auto" w:fill="FFFFFF"/>
          <w:lang w:val="en-US"/>
        </w:rPr>
        <w:t>A</w:t>
      </w:r>
      <w:proofErr w:type="gramEnd"/>
      <w:r>
        <w:rPr>
          <w:rStyle w:val="af0"/>
          <w:sz w:val="28"/>
          <w:szCs w:val="28"/>
          <w:u w:color="444444"/>
          <w:shd w:val="clear" w:color="auto" w:fill="FFFFFF"/>
          <w:lang w:val="en-US"/>
        </w:rPr>
        <w:t xml:space="preserve"> h... is a typical characteristic or feature of a person or thing.</w:t>
      </w:r>
    </w:p>
    <w:p w:rsidR="00365EA9" w:rsidRDefault="0062744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Hyperlink1"/>
        </w:rPr>
      </w:pPr>
      <w:r>
        <w:rPr>
          <w:rStyle w:val="af0"/>
          <w:sz w:val="28"/>
          <w:szCs w:val="28"/>
          <w:u w:color="444444"/>
          <w:shd w:val="clear" w:color="auto" w:fill="FFFFFF"/>
          <w:lang w:val="en-US"/>
        </w:rPr>
        <w:t xml:space="preserve">46. </w:t>
      </w:r>
      <w:r>
        <w:rPr>
          <w:rStyle w:val="Hyperlink1"/>
        </w:rPr>
        <w:t xml:space="preserve">Al… is an amount of something, especially </w:t>
      </w:r>
      <w:proofErr w:type="gramStart"/>
      <w:r>
        <w:rPr>
          <w:rStyle w:val="Hyperlink1"/>
        </w:rPr>
        <w:t>money, that</w:t>
      </w:r>
      <w:proofErr w:type="gramEnd"/>
      <w:r>
        <w:rPr>
          <w:rStyle w:val="Hyperlink1"/>
        </w:rPr>
        <w:t xml:space="preserve"> is given to a particular person or used for a particular purpose.</w:t>
      </w:r>
    </w:p>
    <w:p w:rsidR="00365EA9" w:rsidRDefault="0062744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af0"/>
          <w:sz w:val="28"/>
          <w:szCs w:val="28"/>
          <w:u w:color="444444"/>
          <w:shd w:val="clear" w:color="auto" w:fill="FFFFFF"/>
          <w:lang w:val="en-US"/>
        </w:rPr>
      </w:pPr>
      <w:proofErr w:type="gramStart"/>
      <w:r>
        <w:rPr>
          <w:rStyle w:val="af0"/>
          <w:sz w:val="28"/>
          <w:szCs w:val="28"/>
          <w:u w:color="444444"/>
          <w:shd w:val="clear" w:color="auto" w:fill="FFFFFF"/>
          <w:lang w:val="en-US"/>
        </w:rPr>
        <w:t>47. A</w:t>
      </w:r>
      <w:proofErr w:type="gramEnd"/>
      <w:r>
        <w:rPr>
          <w:rStyle w:val="af0"/>
          <w:sz w:val="28"/>
          <w:szCs w:val="28"/>
          <w:u w:color="444444"/>
          <w:shd w:val="clear" w:color="auto" w:fill="FFFFFF"/>
          <w:lang w:val="en-US"/>
        </w:rPr>
        <w:t xml:space="preserve"> f… is information or statements of opinion about something, such as a new product, that can tell you if it is successful or liked. The term also refers to a reaction to some product or process.</w:t>
      </w:r>
    </w:p>
    <w:p w:rsidR="00365EA9" w:rsidRDefault="0062744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af0"/>
          <w:sz w:val="28"/>
          <w:szCs w:val="28"/>
          <w:u w:color="444444"/>
          <w:shd w:val="clear" w:color="auto" w:fill="FFFFFF"/>
          <w:lang w:val="en-US"/>
        </w:rPr>
      </w:pPr>
      <w:r>
        <w:rPr>
          <w:rStyle w:val="af0"/>
          <w:sz w:val="28"/>
          <w:szCs w:val="28"/>
          <w:u w:color="444444"/>
          <w:shd w:val="clear" w:color="auto" w:fill="FFFFFF"/>
          <w:lang w:val="en-US"/>
        </w:rPr>
        <w:t xml:space="preserve">48. C… is the reporting of some event or subject, how the media report some story. </w:t>
      </w:r>
    </w:p>
    <w:p w:rsidR="00365EA9" w:rsidRDefault="0062744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af0"/>
          <w:sz w:val="28"/>
          <w:szCs w:val="28"/>
          <w:u w:color="444444"/>
          <w:shd w:val="clear" w:color="auto" w:fill="FFFFFF"/>
          <w:lang w:val="en-US"/>
        </w:rPr>
      </w:pPr>
      <w:proofErr w:type="gramStart"/>
      <w:r>
        <w:rPr>
          <w:rStyle w:val="af0"/>
          <w:sz w:val="28"/>
          <w:szCs w:val="28"/>
          <w:u w:color="444444"/>
          <w:shd w:val="clear" w:color="auto" w:fill="FFFFFF"/>
          <w:lang w:val="en-US"/>
        </w:rPr>
        <w:t>49. A</w:t>
      </w:r>
      <w:proofErr w:type="gramEnd"/>
      <w:r>
        <w:rPr>
          <w:rStyle w:val="af0"/>
          <w:sz w:val="28"/>
          <w:szCs w:val="28"/>
          <w:u w:color="444444"/>
          <w:shd w:val="clear" w:color="auto" w:fill="FFFFFF"/>
          <w:lang w:val="en-US"/>
        </w:rPr>
        <w:t xml:space="preserve"> s… is a company or a firm controlled by a holding company.</w:t>
      </w:r>
    </w:p>
    <w:p w:rsidR="00365EA9" w:rsidRDefault="0062744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af0"/>
          <w:sz w:val="28"/>
          <w:szCs w:val="28"/>
          <w:u w:color="444444"/>
          <w:shd w:val="clear" w:color="auto" w:fill="FFFFFF"/>
          <w:lang w:val="en-US"/>
        </w:rPr>
      </w:pPr>
      <w:r>
        <w:rPr>
          <w:rStyle w:val="af0"/>
          <w:sz w:val="28"/>
          <w:szCs w:val="28"/>
          <w:u w:color="444444"/>
          <w:shd w:val="clear" w:color="auto" w:fill="FFFFFF"/>
          <w:lang w:val="en-US"/>
        </w:rPr>
        <w:t>50. A p… is a large or excessive amount of something.</w:t>
      </w:r>
    </w:p>
    <w:p w:rsidR="00365EA9" w:rsidRDefault="00365EA9">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af0"/>
          <w:rFonts w:ascii="Helvetica Neue" w:eastAsia="Helvetica Neue" w:hAnsi="Helvetica Neue" w:cs="Helvetica Neue"/>
          <w:sz w:val="28"/>
          <w:szCs w:val="28"/>
          <w:lang w:val="en-US"/>
        </w:rPr>
      </w:pPr>
    </w:p>
    <w:p w:rsidR="00365EA9" w:rsidRDefault="00627443">
      <w:pPr>
        <w:spacing w:line="360" w:lineRule="auto"/>
        <w:jc w:val="both"/>
        <w:rPr>
          <w:rStyle w:val="Hyperlink1"/>
        </w:rPr>
      </w:pPr>
      <w:r>
        <w:rPr>
          <w:rStyle w:val="af0"/>
          <w:b/>
          <w:bCs/>
          <w:sz w:val="28"/>
          <w:szCs w:val="28"/>
          <w:lang w:val="en-US"/>
        </w:rPr>
        <w:t xml:space="preserve">Task VIII.  Fill in the gaps with the correct form of the verb in brackets.  </w:t>
      </w:r>
    </w:p>
    <w:p w:rsidR="00365EA9" w:rsidRDefault="00627443">
      <w:pPr>
        <w:spacing w:line="360" w:lineRule="auto"/>
        <w:jc w:val="both"/>
        <w:rPr>
          <w:rStyle w:val="Hyperlink1"/>
        </w:rPr>
      </w:pPr>
      <w:r>
        <w:rPr>
          <w:rStyle w:val="Hyperlink1"/>
        </w:rPr>
        <w:t xml:space="preserve">51. We arrived at work in the morning and found that somebody … (break) into the office during the night. </w:t>
      </w:r>
    </w:p>
    <w:p w:rsidR="00365EA9" w:rsidRDefault="00627443">
      <w:pPr>
        <w:spacing w:line="360" w:lineRule="auto"/>
        <w:jc w:val="both"/>
        <w:rPr>
          <w:rStyle w:val="Hyperlink1"/>
        </w:rPr>
      </w:pPr>
      <w:r>
        <w:rPr>
          <w:rStyle w:val="Hyperlink1"/>
        </w:rPr>
        <w:t>52. When I finally arrived, she … (wait) for me.</w:t>
      </w:r>
    </w:p>
    <w:p w:rsidR="00365EA9" w:rsidRDefault="00627443">
      <w:pPr>
        <w:spacing w:line="360" w:lineRule="auto"/>
        <w:jc w:val="both"/>
        <w:rPr>
          <w:rStyle w:val="Hyperlink1"/>
        </w:rPr>
      </w:pPr>
      <w:r>
        <w:rPr>
          <w:rStyle w:val="Hyperlink1"/>
        </w:rPr>
        <w:t>53-54. I went to a concert last week. The orchestra … (play) for about ten minutes when a man in the audience suddenly … (start) shouting.</w:t>
      </w:r>
    </w:p>
    <w:p w:rsidR="00365EA9" w:rsidRDefault="00627443">
      <w:pPr>
        <w:spacing w:line="360" w:lineRule="auto"/>
        <w:jc w:val="both"/>
        <w:rPr>
          <w:rStyle w:val="Hyperlink1"/>
        </w:rPr>
      </w:pPr>
      <w:r>
        <w:rPr>
          <w:rStyle w:val="Hyperlink1"/>
        </w:rPr>
        <w:t xml:space="preserve">55-56. It … (rain) when I … (look) out of the window one minute ago. </w:t>
      </w:r>
      <w:proofErr w:type="gramStart"/>
      <w:r>
        <w:rPr>
          <w:rStyle w:val="Hyperlink1"/>
        </w:rPr>
        <w:t>And now</w:t>
      </w:r>
      <w:proofErr w:type="gramEnd"/>
      <w:r>
        <w:rPr>
          <w:rStyle w:val="Hyperlink1"/>
        </w:rPr>
        <w:t xml:space="preserve"> the sky is clear.</w:t>
      </w:r>
    </w:p>
    <w:p w:rsidR="00365EA9" w:rsidRDefault="00627443">
      <w:pPr>
        <w:spacing w:line="360" w:lineRule="auto"/>
        <w:jc w:val="both"/>
        <w:rPr>
          <w:rStyle w:val="Hyperlink1"/>
        </w:rPr>
      </w:pPr>
      <w:r>
        <w:rPr>
          <w:rStyle w:val="Hyperlink1"/>
        </w:rPr>
        <w:t>57-58. He was out of breath. He … (run) for ten minutes and he … (have to) stop.</w:t>
      </w:r>
    </w:p>
    <w:p w:rsidR="00365EA9" w:rsidRDefault="00627443">
      <w:pPr>
        <w:spacing w:line="360" w:lineRule="auto"/>
        <w:jc w:val="both"/>
        <w:rPr>
          <w:rStyle w:val="Hyperlink1"/>
        </w:rPr>
      </w:pPr>
      <w:r>
        <w:rPr>
          <w:rStyle w:val="Hyperlink1"/>
        </w:rPr>
        <w:t xml:space="preserve">59-60. </w:t>
      </w:r>
      <w:proofErr w:type="gramStart"/>
      <w:r>
        <w:rPr>
          <w:rStyle w:val="Hyperlink1"/>
        </w:rPr>
        <w:t>By</w:t>
      </w:r>
      <w:proofErr w:type="gramEnd"/>
      <w:r>
        <w:rPr>
          <w:rStyle w:val="Hyperlink1"/>
        </w:rPr>
        <w:t xml:space="preserve"> the time he … (get) there yesterday the meeting already … (start).</w:t>
      </w:r>
    </w:p>
    <w:p w:rsidR="00365EA9" w:rsidRDefault="00365EA9">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9960"/>
        </w:tabs>
        <w:spacing w:before="0" w:line="240" w:lineRule="auto"/>
        <w:jc w:val="both"/>
        <w:rPr>
          <w:rStyle w:val="Hyperlink1"/>
        </w:rPr>
      </w:pP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9960"/>
        </w:tabs>
        <w:spacing w:before="0" w:line="360" w:lineRule="auto"/>
        <w:jc w:val="both"/>
        <w:rPr>
          <w:rStyle w:val="af0"/>
          <w:rFonts w:ascii="Times New Roman" w:eastAsia="Times New Roman" w:hAnsi="Times New Roman" w:cs="Times New Roman"/>
          <w:b/>
          <w:bCs/>
          <w:sz w:val="28"/>
          <w:szCs w:val="28"/>
          <w:shd w:val="clear" w:color="auto" w:fill="FFFFFF"/>
        </w:rPr>
      </w:pPr>
      <w:r>
        <w:rPr>
          <w:rStyle w:val="af0"/>
          <w:rFonts w:ascii="Times New Roman" w:hAnsi="Times New Roman"/>
          <w:b/>
          <w:bCs/>
          <w:sz w:val="28"/>
          <w:szCs w:val="28"/>
          <w:shd w:val="clear" w:color="auto" w:fill="FFFFFF"/>
        </w:rPr>
        <w:lastRenderedPageBreak/>
        <w:t xml:space="preserve">Task IX. WRITING </w:t>
      </w:r>
    </w:p>
    <w:p w:rsidR="00365EA9" w:rsidRDefault="00365EA9">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9960"/>
        </w:tabs>
        <w:spacing w:before="0" w:line="360" w:lineRule="auto"/>
        <w:jc w:val="both"/>
        <w:rPr>
          <w:rFonts w:ascii="Times New Roman" w:eastAsia="Times New Roman" w:hAnsi="Times New Roman" w:cs="Times New Roman"/>
          <w:b/>
          <w:bCs/>
          <w:caps/>
          <w:sz w:val="28"/>
          <w:szCs w:val="28"/>
        </w:rPr>
      </w:pP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9960"/>
        </w:tabs>
        <w:spacing w:before="0" w:line="360" w:lineRule="auto"/>
        <w:jc w:val="both"/>
        <w:rPr>
          <w:rStyle w:val="af0"/>
          <w:rFonts w:ascii="Times New Roman" w:eastAsia="Times New Roman" w:hAnsi="Times New Roman" w:cs="Times New Roman"/>
          <w:sz w:val="28"/>
          <w:szCs w:val="28"/>
          <w:shd w:val="clear" w:color="auto" w:fill="FFFFFF"/>
        </w:rPr>
      </w:pPr>
      <w:r>
        <w:rPr>
          <w:rStyle w:val="af0"/>
          <w:rFonts w:ascii="Times New Roman" w:hAnsi="Times New Roman"/>
          <w:sz w:val="28"/>
          <w:szCs w:val="28"/>
          <w:shd w:val="clear" w:color="auto" w:fill="FFFFFF"/>
        </w:rPr>
        <w:t xml:space="preserve">Story selling is a type of sales strategy where sales and marketing professionals seek to tell </w:t>
      </w:r>
      <w:proofErr w:type="gramStart"/>
      <w:r>
        <w:rPr>
          <w:rStyle w:val="af0"/>
          <w:rFonts w:ascii="Times New Roman" w:hAnsi="Times New Roman"/>
          <w:sz w:val="28"/>
          <w:szCs w:val="28"/>
          <w:shd w:val="clear" w:color="auto" w:fill="FFFFFF"/>
        </w:rPr>
        <w:t>stories  that</w:t>
      </w:r>
      <w:proofErr w:type="gramEnd"/>
      <w:r>
        <w:rPr>
          <w:rStyle w:val="af0"/>
          <w:rFonts w:ascii="Times New Roman" w:hAnsi="Times New Roman"/>
          <w:sz w:val="28"/>
          <w:szCs w:val="28"/>
          <w:shd w:val="clear" w:color="auto" w:fill="FFFFFF"/>
        </w:rPr>
        <w:t xml:space="preserve"> highlight the benefits of a product or service, rather than discussing its prices, product models, product features or uses. Story selling works by acquiring real stories from customers about how a product or service helped them. However, story selling can also work by developing fictional narratives that show customers how they can benefit from purchasing and using a product or service. </w:t>
      </w:r>
    </w:p>
    <w:p w:rsidR="00365EA9" w:rsidRDefault="00365EA9">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9960"/>
        </w:tabs>
        <w:spacing w:before="0" w:line="360" w:lineRule="auto"/>
        <w:jc w:val="both"/>
        <w:rPr>
          <w:rFonts w:ascii="Times New Roman" w:eastAsia="Times New Roman" w:hAnsi="Times New Roman" w:cs="Times New Roman"/>
          <w:sz w:val="28"/>
          <w:szCs w:val="28"/>
          <w:shd w:val="clear" w:color="auto" w:fill="FFFFFF"/>
        </w:rPr>
      </w:pP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9960"/>
        </w:tabs>
        <w:spacing w:before="0" w:after="240" w:line="360" w:lineRule="auto"/>
        <w:rPr>
          <w:rStyle w:val="af0"/>
          <w:rFonts w:ascii="Times New Roman" w:eastAsia="Times New Roman" w:hAnsi="Times New Roman" w:cs="Times New Roman"/>
          <w:color w:val="201F1E"/>
          <w:sz w:val="28"/>
          <w:szCs w:val="28"/>
          <w:u w:color="201F1E"/>
          <w:shd w:val="clear" w:color="auto" w:fill="FFFFFF"/>
        </w:rPr>
      </w:pPr>
      <w:r>
        <w:rPr>
          <w:rStyle w:val="af0"/>
          <w:rFonts w:ascii="Times New Roman" w:hAnsi="Times New Roman"/>
          <w:b/>
          <w:bCs/>
          <w:sz w:val="28"/>
          <w:szCs w:val="28"/>
          <w:shd w:val="clear" w:color="auto" w:fill="FFFFFF"/>
        </w:rPr>
        <w:t xml:space="preserve">Write a selling product story (180-200 words) using the storytelling techniques and persuasive language devices to make your story more engaging and more persuasive. </w:t>
      </w:r>
    </w:p>
    <w:p w:rsidR="00365EA9" w:rsidRPr="00627443"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9960"/>
        </w:tabs>
        <w:spacing w:before="0" w:after="240" w:line="360" w:lineRule="auto"/>
        <w:jc w:val="center"/>
        <w:rPr>
          <w:rStyle w:val="af0"/>
          <w:rFonts w:ascii="Times New Roman" w:eastAsia="Times New Roman" w:hAnsi="Times New Roman" w:cs="Times New Roman"/>
          <w:color w:val="201F1E"/>
          <w:sz w:val="28"/>
          <w:szCs w:val="28"/>
          <w:u w:color="201F1E"/>
          <w:shd w:val="clear" w:color="auto" w:fill="FFFFFF"/>
          <w:lang w:val="ru-RU"/>
        </w:rPr>
      </w:pPr>
      <w:r>
        <w:rPr>
          <w:rFonts w:ascii="Times New Roman" w:hAnsi="Times New Roman"/>
          <w:color w:val="201F1E"/>
          <w:sz w:val="28"/>
          <w:szCs w:val="28"/>
          <w:u w:color="201F1E"/>
          <w:shd w:val="clear" w:color="auto" w:fill="FFFFFF"/>
          <w:lang w:val="ru-RU"/>
        </w:rPr>
        <w:t>или написание профессионального текста (новостного блога / информационного бюллетеня / пресс релиза)</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9960"/>
        </w:tabs>
        <w:spacing w:before="0" w:line="360" w:lineRule="auto"/>
        <w:jc w:val="both"/>
        <w:rPr>
          <w:rStyle w:val="af0"/>
          <w:rFonts w:ascii="Times New Roman" w:eastAsia="Times New Roman" w:hAnsi="Times New Roman" w:cs="Times New Roman"/>
          <w:b/>
          <w:bCs/>
          <w:sz w:val="28"/>
          <w:szCs w:val="28"/>
          <w:shd w:val="clear" w:color="auto" w:fill="FFFFFF"/>
        </w:rPr>
      </w:pPr>
      <w:r>
        <w:rPr>
          <w:rStyle w:val="af0"/>
          <w:rFonts w:ascii="Times New Roman" w:hAnsi="Times New Roman"/>
          <w:b/>
          <w:bCs/>
          <w:sz w:val="28"/>
          <w:szCs w:val="28"/>
          <w:shd w:val="clear" w:color="auto" w:fill="FFFFFF"/>
        </w:rPr>
        <w:t>Task IX. WRITING</w:t>
      </w:r>
    </w:p>
    <w:p w:rsidR="00365EA9" w:rsidRDefault="00365EA9">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9960"/>
        </w:tabs>
        <w:spacing w:before="0" w:line="360" w:lineRule="auto"/>
        <w:jc w:val="both"/>
        <w:rPr>
          <w:rFonts w:ascii="Times New Roman" w:eastAsia="Times New Roman" w:hAnsi="Times New Roman" w:cs="Times New Roman"/>
          <w:b/>
          <w:bCs/>
          <w:sz w:val="28"/>
          <w:szCs w:val="28"/>
          <w:shd w:val="clear" w:color="auto" w:fill="FFFFFF"/>
        </w:rPr>
      </w:pP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9960"/>
        </w:tabs>
        <w:spacing w:before="0" w:line="360" w:lineRule="auto"/>
        <w:jc w:val="both"/>
        <w:rPr>
          <w:rStyle w:val="af0"/>
          <w:rFonts w:ascii="Times New Roman" w:eastAsia="Times New Roman" w:hAnsi="Times New Roman" w:cs="Times New Roman"/>
          <w:color w:val="101926"/>
          <w:sz w:val="28"/>
          <w:szCs w:val="28"/>
          <w:u w:color="101926"/>
          <w:shd w:val="clear" w:color="auto" w:fill="FFFFFF"/>
        </w:rPr>
      </w:pPr>
      <w:r>
        <w:rPr>
          <w:rStyle w:val="af0"/>
          <w:rFonts w:ascii="Times New Roman" w:hAnsi="Times New Roman"/>
          <w:color w:val="101926"/>
          <w:sz w:val="28"/>
          <w:szCs w:val="28"/>
          <w:u w:color="101926"/>
          <w:shd w:val="clear" w:color="auto" w:fill="FFFFFF"/>
        </w:rPr>
        <w:t xml:space="preserve">Company newsletters allow you to keep all employees informed about </w:t>
      </w:r>
      <w:proofErr w:type="gramStart"/>
      <w:r>
        <w:rPr>
          <w:rStyle w:val="af0"/>
          <w:rFonts w:ascii="Times New Roman" w:hAnsi="Times New Roman"/>
          <w:color w:val="101926"/>
          <w:sz w:val="28"/>
          <w:szCs w:val="28"/>
          <w:u w:color="101926"/>
          <w:shd w:val="clear" w:color="auto" w:fill="FFFFFF"/>
        </w:rPr>
        <w:t>what</w:t>
      </w:r>
      <w:r>
        <w:rPr>
          <w:rStyle w:val="af0"/>
          <w:rFonts w:ascii="Times New Roman" w:hAnsi="Times New Roman"/>
          <w:color w:val="101926"/>
          <w:sz w:val="28"/>
          <w:szCs w:val="28"/>
          <w:u w:color="101926"/>
          <w:shd w:val="clear" w:color="auto" w:fill="FFFFFF"/>
          <w:rtl/>
        </w:rPr>
        <w:t>’</w:t>
      </w:r>
      <w:r>
        <w:rPr>
          <w:rStyle w:val="af0"/>
          <w:rFonts w:ascii="Times New Roman" w:hAnsi="Times New Roman"/>
          <w:color w:val="101926"/>
          <w:sz w:val="28"/>
          <w:szCs w:val="28"/>
          <w:u w:color="101926"/>
          <w:shd w:val="clear" w:color="auto" w:fill="FFFFFF"/>
        </w:rPr>
        <w:t>s</w:t>
      </w:r>
      <w:proofErr w:type="gramEnd"/>
      <w:r>
        <w:rPr>
          <w:rStyle w:val="af0"/>
          <w:rFonts w:ascii="Times New Roman" w:hAnsi="Times New Roman"/>
          <w:color w:val="101926"/>
          <w:sz w:val="28"/>
          <w:szCs w:val="28"/>
          <w:u w:color="101926"/>
          <w:shd w:val="clear" w:color="auto" w:fill="FFFFFF"/>
        </w:rPr>
        <w:t xml:space="preserve"> going on in the company as well as boost their morale and productivity. An internal newsletter is not just an </w:t>
      </w:r>
      <w:proofErr w:type="gramStart"/>
      <w:r>
        <w:rPr>
          <w:rStyle w:val="af0"/>
          <w:rFonts w:ascii="Times New Roman" w:hAnsi="Times New Roman"/>
          <w:color w:val="101926"/>
          <w:sz w:val="28"/>
          <w:szCs w:val="28"/>
          <w:u w:color="101926"/>
          <w:shd w:val="clear" w:color="auto" w:fill="FFFFFF"/>
        </w:rPr>
        <w:t>email marketing</w:t>
      </w:r>
      <w:proofErr w:type="gramEnd"/>
      <w:r>
        <w:rPr>
          <w:rStyle w:val="af0"/>
          <w:rFonts w:ascii="Times New Roman" w:hAnsi="Times New Roman"/>
          <w:color w:val="101926"/>
          <w:sz w:val="28"/>
          <w:szCs w:val="28"/>
          <w:u w:color="101926"/>
          <w:shd w:val="clear" w:color="auto" w:fill="FFFFFF"/>
        </w:rPr>
        <w:t xml:space="preserve"> trick; they</w:t>
      </w:r>
      <w:r>
        <w:rPr>
          <w:rStyle w:val="af0"/>
          <w:rFonts w:ascii="Times New Roman" w:hAnsi="Times New Roman"/>
          <w:color w:val="101926"/>
          <w:sz w:val="28"/>
          <w:szCs w:val="28"/>
          <w:u w:color="101926"/>
          <w:shd w:val="clear" w:color="auto" w:fill="FFFFFF"/>
          <w:rtl/>
        </w:rPr>
        <w:t>’</w:t>
      </w:r>
      <w:r>
        <w:rPr>
          <w:rStyle w:val="af0"/>
          <w:rFonts w:ascii="Times New Roman" w:hAnsi="Times New Roman"/>
          <w:color w:val="101926"/>
          <w:sz w:val="28"/>
          <w:szCs w:val="28"/>
          <w:u w:color="101926"/>
          <w:shd w:val="clear" w:color="auto" w:fill="FFFFFF"/>
        </w:rPr>
        <w:t xml:space="preserve">re also the perfect solution for keeping teams across the entire organization informed. They work especially well in larger companies where teams </w:t>
      </w:r>
      <w:proofErr w:type="gramStart"/>
      <w:r>
        <w:rPr>
          <w:rStyle w:val="af0"/>
          <w:rFonts w:ascii="Times New Roman" w:hAnsi="Times New Roman"/>
          <w:color w:val="101926"/>
          <w:sz w:val="28"/>
          <w:szCs w:val="28"/>
          <w:u w:color="101926"/>
          <w:shd w:val="clear" w:color="auto" w:fill="FFFFFF"/>
        </w:rPr>
        <w:t>are divided or spread out all over the world</w:t>
      </w:r>
      <w:proofErr w:type="gramEnd"/>
      <w:r>
        <w:rPr>
          <w:rStyle w:val="af0"/>
          <w:rFonts w:ascii="Times New Roman" w:hAnsi="Times New Roman"/>
          <w:color w:val="101926"/>
          <w:sz w:val="28"/>
          <w:szCs w:val="28"/>
          <w:u w:color="101926"/>
          <w:shd w:val="clear" w:color="auto" w:fill="FFFFFF"/>
        </w:rPr>
        <w:t xml:space="preserve">. Team members might eventually depend on your company newsletter to stay on top of </w:t>
      </w:r>
      <w:proofErr w:type="gramStart"/>
      <w:r>
        <w:rPr>
          <w:rStyle w:val="af0"/>
          <w:rFonts w:ascii="Times New Roman" w:hAnsi="Times New Roman"/>
          <w:color w:val="101926"/>
          <w:sz w:val="28"/>
          <w:szCs w:val="28"/>
          <w:u w:color="101926"/>
          <w:shd w:val="clear" w:color="auto" w:fill="FFFFFF"/>
        </w:rPr>
        <w:t>what</w:t>
      </w:r>
      <w:r>
        <w:rPr>
          <w:rStyle w:val="af0"/>
          <w:rFonts w:ascii="Times New Roman" w:hAnsi="Times New Roman"/>
          <w:color w:val="101926"/>
          <w:sz w:val="28"/>
          <w:szCs w:val="28"/>
          <w:u w:color="101926"/>
          <w:shd w:val="clear" w:color="auto" w:fill="FFFFFF"/>
          <w:rtl/>
        </w:rPr>
        <w:t>’</w:t>
      </w:r>
      <w:r>
        <w:rPr>
          <w:rStyle w:val="af0"/>
          <w:rFonts w:ascii="Times New Roman" w:hAnsi="Times New Roman"/>
          <w:color w:val="101926"/>
          <w:sz w:val="28"/>
          <w:szCs w:val="28"/>
          <w:u w:color="101926"/>
          <w:shd w:val="clear" w:color="auto" w:fill="FFFFFF"/>
        </w:rPr>
        <w:t>s</w:t>
      </w:r>
      <w:proofErr w:type="gramEnd"/>
      <w:r>
        <w:rPr>
          <w:rStyle w:val="af0"/>
          <w:rFonts w:ascii="Times New Roman" w:hAnsi="Times New Roman"/>
          <w:color w:val="101926"/>
          <w:sz w:val="28"/>
          <w:szCs w:val="28"/>
          <w:u w:color="101926"/>
          <w:shd w:val="clear" w:color="auto" w:fill="FFFFFF"/>
        </w:rPr>
        <w:t xml:space="preserve"> going on at work.</w:t>
      </w:r>
    </w:p>
    <w:p w:rsidR="00365EA9" w:rsidRDefault="00365EA9">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9960"/>
        </w:tabs>
        <w:spacing w:before="0" w:line="360" w:lineRule="auto"/>
        <w:jc w:val="both"/>
        <w:rPr>
          <w:rFonts w:ascii="Times New Roman" w:eastAsia="Times New Roman" w:hAnsi="Times New Roman" w:cs="Times New Roman"/>
          <w:b/>
          <w:bCs/>
          <w:color w:val="101926"/>
          <w:sz w:val="28"/>
          <w:szCs w:val="28"/>
          <w:u w:color="101926"/>
          <w:shd w:val="clear" w:color="auto" w:fill="FFFFFF"/>
        </w:rPr>
      </w:pP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9960"/>
        </w:tabs>
        <w:spacing w:before="0" w:after="240" w:line="360" w:lineRule="auto"/>
        <w:rPr>
          <w:rStyle w:val="af0"/>
          <w:rFonts w:ascii="Times New Roman" w:eastAsia="Times New Roman" w:hAnsi="Times New Roman" w:cs="Times New Roman"/>
          <w:color w:val="201F1E"/>
          <w:sz w:val="28"/>
          <w:szCs w:val="28"/>
          <w:u w:color="201F1E"/>
          <w:shd w:val="clear" w:color="auto" w:fill="FFFFFF"/>
        </w:rPr>
      </w:pPr>
      <w:r>
        <w:rPr>
          <w:rStyle w:val="af0"/>
          <w:rFonts w:ascii="Times New Roman" w:hAnsi="Times New Roman"/>
          <w:b/>
          <w:bCs/>
          <w:sz w:val="28"/>
          <w:szCs w:val="28"/>
          <w:shd w:val="clear" w:color="auto" w:fill="FFFFFF"/>
        </w:rPr>
        <w:t xml:space="preserve">Write an internal company newsletter (180-200 words) giving news and describing </w:t>
      </w:r>
      <w:proofErr w:type="gramStart"/>
      <w:r>
        <w:rPr>
          <w:rStyle w:val="af0"/>
          <w:rFonts w:ascii="Times New Roman" w:hAnsi="Times New Roman"/>
          <w:b/>
          <w:bCs/>
          <w:sz w:val="28"/>
          <w:szCs w:val="28"/>
          <w:shd w:val="clear" w:color="auto" w:fill="FFFFFF"/>
        </w:rPr>
        <w:t>future plans</w:t>
      </w:r>
      <w:proofErr w:type="gramEnd"/>
      <w:r>
        <w:rPr>
          <w:rStyle w:val="af0"/>
          <w:rFonts w:ascii="Times New Roman" w:hAnsi="Times New Roman"/>
          <w:b/>
          <w:bCs/>
          <w:sz w:val="28"/>
          <w:szCs w:val="28"/>
          <w:shd w:val="clear" w:color="auto" w:fill="FFFFFF"/>
        </w:rPr>
        <w:t>.</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9960"/>
        </w:tabs>
        <w:spacing w:before="0" w:after="240" w:line="360" w:lineRule="auto"/>
        <w:rPr>
          <w:rStyle w:val="af0"/>
          <w:rFonts w:ascii="Times New Roman" w:eastAsia="Times New Roman" w:hAnsi="Times New Roman" w:cs="Times New Roman"/>
          <w:sz w:val="28"/>
          <w:szCs w:val="28"/>
          <w:shd w:val="clear" w:color="auto" w:fill="FFFFFF"/>
        </w:rPr>
      </w:pPr>
      <w:r>
        <w:rPr>
          <w:rStyle w:val="af0"/>
          <w:rFonts w:ascii="Times New Roman" w:hAnsi="Times New Roman"/>
          <w:sz w:val="28"/>
          <w:szCs w:val="28"/>
          <w:shd w:val="clear" w:color="auto" w:fill="FFFFFF"/>
        </w:rPr>
        <w:t xml:space="preserve">Criteria (5 points - TOTAL): </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9960"/>
        </w:tabs>
        <w:spacing w:before="0" w:after="240" w:line="360" w:lineRule="auto"/>
        <w:rPr>
          <w:rStyle w:val="af0"/>
          <w:rFonts w:ascii="Times New Roman" w:eastAsia="Times New Roman" w:hAnsi="Times New Roman" w:cs="Times New Roman"/>
          <w:sz w:val="28"/>
          <w:szCs w:val="28"/>
        </w:rPr>
      </w:pPr>
      <w:proofErr w:type="gramStart"/>
      <w:r>
        <w:rPr>
          <w:rStyle w:val="af0"/>
          <w:rFonts w:ascii="Times New Roman" w:hAnsi="Times New Roman"/>
          <w:color w:val="201F1E"/>
          <w:sz w:val="28"/>
          <w:szCs w:val="28"/>
          <w:u w:color="201F1E"/>
          <w:shd w:val="clear" w:color="auto" w:fill="FFFFFF"/>
        </w:rPr>
        <w:lastRenderedPageBreak/>
        <w:t>0-2</w:t>
      </w:r>
      <w:proofErr w:type="gramEnd"/>
      <w:r>
        <w:rPr>
          <w:rStyle w:val="af0"/>
          <w:rFonts w:ascii="Times New Roman" w:hAnsi="Times New Roman"/>
          <w:color w:val="201F1E"/>
          <w:sz w:val="28"/>
          <w:szCs w:val="28"/>
          <w:u w:color="201F1E"/>
          <w:shd w:val="clear" w:color="auto" w:fill="FFFFFF"/>
        </w:rPr>
        <w:t xml:space="preserve"> points - Accuracy in English</w:t>
      </w:r>
      <w:r>
        <w:rPr>
          <w:rStyle w:val="af0"/>
          <w:rFonts w:ascii="Times New Roman" w:eastAsia="Times New Roman" w:hAnsi="Times New Roman" w:cs="Times New Roman"/>
          <w:color w:val="201F1E"/>
          <w:sz w:val="28"/>
          <w:szCs w:val="28"/>
          <w:u w:color="201F1E"/>
          <w:shd w:val="clear" w:color="auto" w:fill="FFFFFF"/>
        </w:rPr>
        <w:br/>
      </w:r>
      <w:r>
        <w:rPr>
          <w:rStyle w:val="af0"/>
          <w:rFonts w:ascii="Times New Roman" w:hAnsi="Times New Roman"/>
          <w:color w:val="201F1E"/>
          <w:sz w:val="28"/>
          <w:szCs w:val="28"/>
          <w:u w:color="201F1E"/>
          <w:shd w:val="clear" w:color="auto" w:fill="FFFFFF"/>
        </w:rPr>
        <w:t>0-1 points - Content and logical presentation</w:t>
      </w:r>
      <w:r>
        <w:rPr>
          <w:rStyle w:val="af0"/>
          <w:rFonts w:ascii="Times New Roman" w:eastAsia="Times New Roman" w:hAnsi="Times New Roman" w:cs="Times New Roman"/>
          <w:color w:val="201F1E"/>
          <w:sz w:val="28"/>
          <w:szCs w:val="28"/>
          <w:u w:color="201F1E"/>
          <w:shd w:val="clear" w:color="auto" w:fill="FFFFFF"/>
        </w:rPr>
        <w:br/>
      </w:r>
      <w:r>
        <w:rPr>
          <w:rStyle w:val="af0"/>
          <w:rFonts w:ascii="Times New Roman" w:hAnsi="Times New Roman"/>
          <w:color w:val="201F1E"/>
          <w:sz w:val="28"/>
          <w:szCs w:val="28"/>
          <w:u w:color="201F1E"/>
          <w:shd w:val="clear" w:color="auto" w:fill="FFFFFF"/>
        </w:rPr>
        <w:t>0-2 points - Linguistic devices (</w:t>
      </w:r>
      <w:r>
        <w:rPr>
          <w:rStyle w:val="af0"/>
          <w:rFonts w:ascii="Times New Roman" w:hAnsi="Times New Roman"/>
          <w:sz w:val="28"/>
          <w:szCs w:val="28"/>
        </w:rPr>
        <w:t>tools that writers use to create meaning, emotion, or other effects in their writing</w:t>
      </w:r>
      <w:r>
        <w:rPr>
          <w:rStyle w:val="af0"/>
          <w:rFonts w:ascii="Times New Roman" w:hAnsi="Times New Roman"/>
          <w:color w:val="201F1E"/>
          <w:sz w:val="28"/>
          <w:szCs w:val="28"/>
          <w:u w:color="201F1E"/>
          <w:shd w:val="clear" w:color="auto" w:fill="FFFFFF"/>
        </w:rPr>
        <w:t>)</w:t>
      </w:r>
    </w:p>
    <w:p w:rsidR="00365EA9" w:rsidRDefault="00627443">
      <w:pPr>
        <w:jc w:val="center"/>
        <w:rPr>
          <w:rStyle w:val="af0"/>
          <w:b/>
          <w:bCs/>
          <w:sz w:val="28"/>
          <w:szCs w:val="28"/>
          <w:lang w:val="en-US"/>
        </w:rPr>
      </w:pPr>
      <w:r>
        <w:rPr>
          <w:rStyle w:val="af0"/>
          <w:b/>
          <w:bCs/>
          <w:sz w:val="28"/>
          <w:szCs w:val="28"/>
          <w:lang w:val="en-US"/>
        </w:rPr>
        <w:t xml:space="preserve">KEYS </w:t>
      </w:r>
    </w:p>
    <w:p w:rsidR="00365EA9" w:rsidRDefault="00365EA9">
      <w:pPr>
        <w:jc w:val="center"/>
        <w:rPr>
          <w:rStyle w:val="af0"/>
          <w:b/>
          <w:bCs/>
          <w:sz w:val="18"/>
          <w:szCs w:val="18"/>
          <w:lang w:val="en-US"/>
        </w:rPr>
      </w:pPr>
    </w:p>
    <w:tbl>
      <w:tblPr>
        <w:tblStyle w:val="TableNormal"/>
        <w:tblW w:w="9347"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42"/>
        <w:gridCol w:w="347"/>
        <w:gridCol w:w="458"/>
        <w:gridCol w:w="345"/>
        <w:gridCol w:w="233"/>
        <w:gridCol w:w="565"/>
        <w:gridCol w:w="344"/>
        <w:gridCol w:w="457"/>
        <w:gridCol w:w="458"/>
        <w:gridCol w:w="456"/>
        <w:gridCol w:w="344"/>
        <w:gridCol w:w="458"/>
        <w:gridCol w:w="1154"/>
        <w:gridCol w:w="457"/>
        <w:gridCol w:w="1373"/>
        <w:gridCol w:w="340"/>
        <w:gridCol w:w="1216"/>
      </w:tblGrid>
      <w:tr w:rsidR="00365EA9">
        <w:trPr>
          <w:trHeight w:val="569"/>
          <w:jc w:val="center"/>
        </w:trPr>
        <w:tc>
          <w:tcPr>
            <w:tcW w:w="68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b/>
                <w:bCs/>
                <w:spacing w:val="20"/>
                <w:sz w:val="18"/>
                <w:szCs w:val="18"/>
                <w:lang w:val="en-US"/>
              </w:rPr>
              <w:t xml:space="preserve">Task1 </w:t>
            </w:r>
          </w:p>
        </w:tc>
        <w:tc>
          <w:tcPr>
            <w:tcW w:w="803"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b/>
                <w:bCs/>
                <w:spacing w:val="20"/>
                <w:sz w:val="18"/>
                <w:szCs w:val="18"/>
                <w:lang w:val="en-US"/>
              </w:rPr>
              <w:t>Task II</w:t>
            </w:r>
          </w:p>
        </w:tc>
        <w:tc>
          <w:tcPr>
            <w:tcW w:w="233" w:type="dxa"/>
            <w:vMerge w:val="restart"/>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90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b/>
                <w:bCs/>
                <w:spacing w:val="20"/>
                <w:sz w:val="18"/>
                <w:szCs w:val="18"/>
                <w:lang w:val="en-US"/>
              </w:rPr>
              <w:t>Task III</w:t>
            </w:r>
          </w:p>
        </w:tc>
        <w:tc>
          <w:tcPr>
            <w:tcW w:w="91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b/>
                <w:bCs/>
                <w:spacing w:val="20"/>
                <w:sz w:val="18"/>
                <w:szCs w:val="18"/>
                <w:lang w:val="en-US"/>
              </w:rPr>
              <w:t>Task IV</w:t>
            </w:r>
          </w:p>
        </w:tc>
        <w:tc>
          <w:tcPr>
            <w:tcW w:w="800"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b/>
                <w:bCs/>
                <w:spacing w:val="20"/>
                <w:sz w:val="18"/>
                <w:szCs w:val="18"/>
                <w:lang w:val="en-US"/>
              </w:rPr>
              <w:t>Task V</w:t>
            </w:r>
          </w:p>
        </w:tc>
        <w:tc>
          <w:tcPr>
            <w:tcW w:w="1612"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center"/>
            </w:pPr>
            <w:r>
              <w:rPr>
                <w:rStyle w:val="af0"/>
                <w:b/>
                <w:bCs/>
                <w:spacing w:val="20"/>
                <w:sz w:val="18"/>
                <w:szCs w:val="18"/>
                <w:lang w:val="en-US"/>
              </w:rPr>
              <w:t>Task VI</w:t>
            </w:r>
          </w:p>
        </w:tc>
        <w:tc>
          <w:tcPr>
            <w:tcW w:w="1830"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center"/>
            </w:pPr>
            <w:r>
              <w:rPr>
                <w:rStyle w:val="af0"/>
                <w:b/>
                <w:bCs/>
                <w:spacing w:val="20"/>
                <w:sz w:val="18"/>
                <w:szCs w:val="18"/>
                <w:lang w:val="en-US"/>
              </w:rPr>
              <w:t>Task VII</w:t>
            </w:r>
          </w:p>
        </w:tc>
        <w:tc>
          <w:tcPr>
            <w:tcW w:w="1556"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center"/>
            </w:pPr>
            <w:r>
              <w:rPr>
                <w:rStyle w:val="af0"/>
                <w:b/>
                <w:bCs/>
                <w:spacing w:val="20"/>
                <w:sz w:val="18"/>
                <w:szCs w:val="18"/>
                <w:lang w:val="en-US"/>
              </w:rPr>
              <w:t>Task VIII</w:t>
            </w:r>
          </w:p>
        </w:tc>
      </w:tr>
      <w:tr w:rsidR="00365EA9">
        <w:trPr>
          <w:trHeight w:val="724"/>
          <w:jc w:val="center"/>
        </w:trPr>
        <w:tc>
          <w:tcPr>
            <w:tcW w:w="3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1</w:t>
            </w:r>
          </w:p>
        </w:tc>
        <w:tc>
          <w:tcPr>
            <w:tcW w:w="3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T</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6</w:t>
            </w:r>
          </w:p>
        </w:tc>
        <w:tc>
          <w:tcPr>
            <w:tcW w:w="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a</w:t>
            </w:r>
          </w:p>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65EA9" w:rsidRDefault="00365EA9"/>
        </w:tc>
        <w:tc>
          <w:tcPr>
            <w:tcW w:w="5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11</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b</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16</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d</w:t>
            </w:r>
          </w:p>
        </w:tc>
        <w:tc>
          <w:tcPr>
            <w:tcW w:w="4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rPr>
              <w:t>2</w:t>
            </w:r>
            <w:r>
              <w:rPr>
                <w:rStyle w:val="af0"/>
                <w:spacing w:val="20"/>
                <w:sz w:val="18"/>
                <w:szCs w:val="18"/>
                <w:lang w:val="en-US"/>
              </w:rPr>
              <w:t>3</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b</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34</w:t>
            </w:r>
          </w:p>
        </w:tc>
        <w:tc>
          <w:tcPr>
            <w:tcW w:w="11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suppliers</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rPr>
              <w:t>4</w:t>
            </w:r>
            <w:r>
              <w:rPr>
                <w:rStyle w:val="af0"/>
                <w:spacing w:val="20"/>
                <w:sz w:val="18"/>
                <w:szCs w:val="18"/>
                <w:lang w:val="en-US"/>
              </w:rPr>
              <w:t>5</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hallmark</w:t>
            </w:r>
          </w:p>
        </w:tc>
        <w:tc>
          <w:tcPr>
            <w:tcW w:w="3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51</w:t>
            </w:r>
          </w:p>
        </w:tc>
        <w:tc>
          <w:tcPr>
            <w:tcW w:w="12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had broken</w:t>
            </w:r>
          </w:p>
        </w:tc>
      </w:tr>
      <w:tr w:rsidR="00365EA9">
        <w:trPr>
          <w:trHeight w:val="766"/>
          <w:jc w:val="center"/>
        </w:trPr>
        <w:tc>
          <w:tcPr>
            <w:tcW w:w="3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2</w:t>
            </w:r>
          </w:p>
        </w:tc>
        <w:tc>
          <w:tcPr>
            <w:tcW w:w="3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F</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7</w:t>
            </w:r>
          </w:p>
        </w:tc>
        <w:tc>
          <w:tcPr>
            <w:tcW w:w="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d</w:t>
            </w:r>
          </w:p>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65EA9" w:rsidRDefault="00365EA9"/>
        </w:tc>
        <w:tc>
          <w:tcPr>
            <w:tcW w:w="5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12</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a</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17</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a</w:t>
            </w:r>
          </w:p>
        </w:tc>
        <w:tc>
          <w:tcPr>
            <w:tcW w:w="4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rPr>
              <w:t>2</w:t>
            </w:r>
            <w:r>
              <w:rPr>
                <w:rStyle w:val="af0"/>
                <w:spacing w:val="20"/>
                <w:sz w:val="18"/>
                <w:szCs w:val="18"/>
                <w:lang w:val="en-US"/>
              </w:rPr>
              <w:t>4</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d</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35</w:t>
            </w:r>
          </w:p>
        </w:tc>
        <w:tc>
          <w:tcPr>
            <w:tcW w:w="11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competitive</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rPr>
              <w:t>4</w:t>
            </w:r>
            <w:r>
              <w:rPr>
                <w:rStyle w:val="af0"/>
                <w:spacing w:val="20"/>
                <w:sz w:val="18"/>
                <w:szCs w:val="18"/>
                <w:lang w:val="en-US"/>
              </w:rPr>
              <w:t>6</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allocation</w:t>
            </w:r>
          </w:p>
        </w:tc>
        <w:tc>
          <w:tcPr>
            <w:tcW w:w="3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52</w:t>
            </w:r>
          </w:p>
        </w:tc>
        <w:tc>
          <w:tcPr>
            <w:tcW w:w="12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z w:val="20"/>
                <w:szCs w:val="20"/>
                <w:lang w:val="en-US"/>
              </w:rPr>
              <w:t>was waiting</w:t>
            </w:r>
          </w:p>
        </w:tc>
      </w:tr>
      <w:tr w:rsidR="00365EA9">
        <w:trPr>
          <w:trHeight w:val="739"/>
          <w:jc w:val="center"/>
        </w:trPr>
        <w:tc>
          <w:tcPr>
            <w:tcW w:w="3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3</w:t>
            </w:r>
          </w:p>
        </w:tc>
        <w:tc>
          <w:tcPr>
            <w:tcW w:w="3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T</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8</w:t>
            </w:r>
          </w:p>
        </w:tc>
        <w:tc>
          <w:tcPr>
            <w:tcW w:w="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e</w:t>
            </w:r>
          </w:p>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65EA9" w:rsidRDefault="00365EA9"/>
        </w:tc>
        <w:tc>
          <w:tcPr>
            <w:tcW w:w="5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13</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e</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18</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b</w:t>
            </w:r>
          </w:p>
        </w:tc>
        <w:tc>
          <w:tcPr>
            <w:tcW w:w="4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rPr>
              <w:t>2</w:t>
            </w:r>
            <w:r>
              <w:rPr>
                <w:rStyle w:val="af0"/>
                <w:spacing w:val="20"/>
                <w:sz w:val="18"/>
                <w:szCs w:val="18"/>
                <w:lang w:val="en-US"/>
              </w:rPr>
              <w:t>5</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b</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rPr>
              <w:t>3</w:t>
            </w:r>
            <w:r>
              <w:rPr>
                <w:rStyle w:val="af0"/>
                <w:spacing w:val="20"/>
                <w:sz w:val="18"/>
                <w:szCs w:val="18"/>
                <w:lang w:val="en-US"/>
              </w:rPr>
              <w:t>6</w:t>
            </w:r>
          </w:p>
        </w:tc>
        <w:tc>
          <w:tcPr>
            <w:tcW w:w="11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reflection</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rPr>
              <w:t>4</w:t>
            </w:r>
            <w:r>
              <w:rPr>
                <w:rStyle w:val="af0"/>
                <w:spacing w:val="20"/>
                <w:sz w:val="18"/>
                <w:szCs w:val="18"/>
                <w:lang w:val="en-US"/>
              </w:rPr>
              <w:t>7</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feedback</w:t>
            </w:r>
          </w:p>
        </w:tc>
        <w:tc>
          <w:tcPr>
            <w:tcW w:w="3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53</w:t>
            </w:r>
          </w:p>
        </w:tc>
        <w:tc>
          <w:tcPr>
            <w:tcW w:w="12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proofErr w:type="spellStart"/>
            <w:r>
              <w:rPr>
                <w:rStyle w:val="af0"/>
                <w:sz w:val="20"/>
                <w:szCs w:val="20"/>
              </w:rPr>
              <w:t>had</w:t>
            </w:r>
            <w:proofErr w:type="spellEnd"/>
            <w:r>
              <w:rPr>
                <w:rStyle w:val="af0"/>
                <w:sz w:val="20"/>
                <w:szCs w:val="20"/>
              </w:rPr>
              <w:t xml:space="preserve"> </w:t>
            </w:r>
            <w:proofErr w:type="spellStart"/>
            <w:r>
              <w:rPr>
                <w:rStyle w:val="af0"/>
                <w:sz w:val="20"/>
                <w:szCs w:val="20"/>
              </w:rPr>
              <w:t>been</w:t>
            </w:r>
            <w:proofErr w:type="spellEnd"/>
            <w:r>
              <w:rPr>
                <w:rStyle w:val="af0"/>
                <w:sz w:val="20"/>
                <w:szCs w:val="20"/>
              </w:rPr>
              <w:t xml:space="preserve"> </w:t>
            </w:r>
            <w:proofErr w:type="spellStart"/>
            <w:r>
              <w:rPr>
                <w:rStyle w:val="af0"/>
                <w:sz w:val="20"/>
                <w:szCs w:val="20"/>
              </w:rPr>
              <w:t>playing</w:t>
            </w:r>
            <w:proofErr w:type="spellEnd"/>
          </w:p>
        </w:tc>
      </w:tr>
      <w:tr w:rsidR="00365EA9">
        <w:trPr>
          <w:trHeight w:val="609"/>
          <w:jc w:val="center"/>
        </w:trPr>
        <w:tc>
          <w:tcPr>
            <w:tcW w:w="3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4</w:t>
            </w:r>
          </w:p>
        </w:tc>
        <w:tc>
          <w:tcPr>
            <w:tcW w:w="3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T</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9</w:t>
            </w:r>
          </w:p>
        </w:tc>
        <w:tc>
          <w:tcPr>
            <w:tcW w:w="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c</w:t>
            </w:r>
          </w:p>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65EA9" w:rsidRDefault="00365EA9"/>
        </w:tc>
        <w:tc>
          <w:tcPr>
            <w:tcW w:w="5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14</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c</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19</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e</w:t>
            </w:r>
          </w:p>
        </w:tc>
        <w:tc>
          <w:tcPr>
            <w:tcW w:w="4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rPr>
              <w:t>2</w:t>
            </w:r>
            <w:r>
              <w:rPr>
                <w:rStyle w:val="af0"/>
                <w:spacing w:val="20"/>
                <w:sz w:val="18"/>
                <w:szCs w:val="18"/>
                <w:lang w:val="en-US"/>
              </w:rPr>
              <w:t>6</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b</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rPr>
              <w:t>3</w:t>
            </w:r>
            <w:r>
              <w:rPr>
                <w:rStyle w:val="af0"/>
                <w:spacing w:val="20"/>
                <w:sz w:val="18"/>
                <w:szCs w:val="18"/>
                <w:lang w:val="en-US"/>
              </w:rPr>
              <w:t>7</w:t>
            </w:r>
          </w:p>
        </w:tc>
        <w:tc>
          <w:tcPr>
            <w:tcW w:w="11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implications</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rPr>
              <w:t>4</w:t>
            </w:r>
            <w:r>
              <w:rPr>
                <w:rStyle w:val="af0"/>
                <w:spacing w:val="20"/>
                <w:sz w:val="18"/>
                <w:szCs w:val="18"/>
                <w:lang w:val="en-US"/>
              </w:rPr>
              <w:t>8</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coverage</w:t>
            </w:r>
          </w:p>
        </w:tc>
        <w:tc>
          <w:tcPr>
            <w:tcW w:w="3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54</w:t>
            </w:r>
          </w:p>
        </w:tc>
        <w:tc>
          <w:tcPr>
            <w:tcW w:w="12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proofErr w:type="spellStart"/>
            <w:r>
              <w:rPr>
                <w:rStyle w:val="af0"/>
                <w:sz w:val="20"/>
                <w:szCs w:val="20"/>
              </w:rPr>
              <w:t>started</w:t>
            </w:r>
            <w:proofErr w:type="spellEnd"/>
          </w:p>
        </w:tc>
      </w:tr>
      <w:tr w:rsidR="00365EA9">
        <w:trPr>
          <w:trHeight w:val="617"/>
          <w:jc w:val="center"/>
        </w:trPr>
        <w:tc>
          <w:tcPr>
            <w:tcW w:w="34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5</w:t>
            </w:r>
          </w:p>
        </w:tc>
        <w:tc>
          <w:tcPr>
            <w:tcW w:w="34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F</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10</w:t>
            </w:r>
          </w:p>
        </w:tc>
        <w:tc>
          <w:tcPr>
            <w:tcW w:w="34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b</w:t>
            </w:r>
          </w:p>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65EA9" w:rsidRDefault="00365EA9"/>
        </w:tc>
        <w:tc>
          <w:tcPr>
            <w:tcW w:w="56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15</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d</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20</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c</w:t>
            </w:r>
          </w:p>
        </w:tc>
        <w:tc>
          <w:tcPr>
            <w:tcW w:w="4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27</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c</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rPr>
              <w:t>3</w:t>
            </w:r>
            <w:r>
              <w:rPr>
                <w:rStyle w:val="af0"/>
                <w:spacing w:val="20"/>
                <w:sz w:val="18"/>
                <w:szCs w:val="18"/>
                <w:lang w:val="en-US"/>
              </w:rPr>
              <w:t>8</w:t>
            </w:r>
          </w:p>
        </w:tc>
        <w:tc>
          <w:tcPr>
            <w:tcW w:w="11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visual</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rPr>
              <w:t>4</w:t>
            </w:r>
            <w:r>
              <w:rPr>
                <w:rStyle w:val="af0"/>
                <w:spacing w:val="20"/>
                <w:sz w:val="18"/>
                <w:szCs w:val="18"/>
                <w:lang w:val="en-US"/>
              </w:rPr>
              <w:t>9</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subsidiary</w:t>
            </w:r>
          </w:p>
        </w:tc>
        <w:tc>
          <w:tcPr>
            <w:tcW w:w="3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55</w:t>
            </w:r>
          </w:p>
        </w:tc>
        <w:tc>
          <w:tcPr>
            <w:tcW w:w="12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proofErr w:type="spellStart"/>
            <w:r>
              <w:rPr>
                <w:rStyle w:val="af0"/>
                <w:sz w:val="20"/>
                <w:szCs w:val="20"/>
              </w:rPr>
              <w:t>was</w:t>
            </w:r>
            <w:proofErr w:type="spellEnd"/>
            <w:r>
              <w:rPr>
                <w:rStyle w:val="af0"/>
                <w:sz w:val="20"/>
                <w:szCs w:val="20"/>
              </w:rPr>
              <w:t xml:space="preserve"> </w:t>
            </w:r>
            <w:proofErr w:type="spellStart"/>
            <w:r>
              <w:rPr>
                <w:rStyle w:val="af0"/>
                <w:sz w:val="20"/>
                <w:szCs w:val="20"/>
              </w:rPr>
              <w:t>raining</w:t>
            </w:r>
            <w:proofErr w:type="spellEnd"/>
          </w:p>
        </w:tc>
      </w:tr>
      <w:tr w:rsidR="00365EA9">
        <w:trPr>
          <w:trHeight w:val="616"/>
          <w:jc w:val="center"/>
        </w:trPr>
        <w:tc>
          <w:tcPr>
            <w:tcW w:w="342"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34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8"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345"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65EA9" w:rsidRDefault="00365EA9"/>
        </w:tc>
        <w:tc>
          <w:tcPr>
            <w:tcW w:w="565"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344"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21</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g</w:t>
            </w:r>
          </w:p>
        </w:tc>
        <w:tc>
          <w:tcPr>
            <w:tcW w:w="4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28</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d</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rPr>
              <w:t>3</w:t>
            </w:r>
            <w:r>
              <w:rPr>
                <w:rStyle w:val="af0"/>
                <w:spacing w:val="20"/>
                <w:sz w:val="18"/>
                <w:szCs w:val="18"/>
                <w:lang w:val="en-US"/>
              </w:rPr>
              <w:t>9</w:t>
            </w:r>
          </w:p>
        </w:tc>
        <w:tc>
          <w:tcPr>
            <w:tcW w:w="11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strategic</w:t>
            </w:r>
          </w:p>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 xml:space="preserve"> 50</w:t>
            </w:r>
          </w:p>
        </w:tc>
        <w:tc>
          <w:tcPr>
            <w:tcW w:w="137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plethora</w:t>
            </w:r>
          </w:p>
        </w:tc>
        <w:tc>
          <w:tcPr>
            <w:tcW w:w="3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56</w:t>
            </w:r>
          </w:p>
        </w:tc>
        <w:tc>
          <w:tcPr>
            <w:tcW w:w="12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proofErr w:type="spellStart"/>
            <w:r>
              <w:rPr>
                <w:rStyle w:val="af0"/>
                <w:sz w:val="20"/>
                <w:szCs w:val="20"/>
              </w:rPr>
              <w:t>looked</w:t>
            </w:r>
            <w:proofErr w:type="spellEnd"/>
          </w:p>
        </w:tc>
      </w:tr>
      <w:tr w:rsidR="00365EA9">
        <w:trPr>
          <w:trHeight w:val="569"/>
          <w:jc w:val="center"/>
        </w:trPr>
        <w:tc>
          <w:tcPr>
            <w:tcW w:w="342"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34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8"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345"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65EA9" w:rsidRDefault="00365EA9"/>
        </w:tc>
        <w:tc>
          <w:tcPr>
            <w:tcW w:w="909" w:type="dxa"/>
            <w:gridSpan w:val="2"/>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7"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22</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f</w:t>
            </w:r>
          </w:p>
        </w:tc>
        <w:tc>
          <w:tcPr>
            <w:tcW w:w="4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29</w:t>
            </w:r>
          </w:p>
        </w:tc>
        <w:tc>
          <w:tcPr>
            <w:tcW w:w="344"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a</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40</w:t>
            </w:r>
          </w:p>
        </w:tc>
        <w:tc>
          <w:tcPr>
            <w:tcW w:w="11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motivation</w:t>
            </w:r>
          </w:p>
        </w:tc>
        <w:tc>
          <w:tcPr>
            <w:tcW w:w="45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1373"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3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57</w:t>
            </w:r>
          </w:p>
        </w:tc>
        <w:tc>
          <w:tcPr>
            <w:tcW w:w="12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had been running</w:t>
            </w:r>
          </w:p>
        </w:tc>
      </w:tr>
      <w:tr w:rsidR="00365EA9">
        <w:trPr>
          <w:trHeight w:val="477"/>
          <w:jc w:val="center"/>
        </w:trPr>
        <w:tc>
          <w:tcPr>
            <w:tcW w:w="342"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34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8"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345"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65EA9" w:rsidRDefault="00365EA9"/>
        </w:tc>
        <w:tc>
          <w:tcPr>
            <w:tcW w:w="909" w:type="dxa"/>
            <w:gridSpan w:val="2"/>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8"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30</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b</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41</w:t>
            </w:r>
          </w:p>
        </w:tc>
        <w:tc>
          <w:tcPr>
            <w:tcW w:w="11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charitable</w:t>
            </w:r>
          </w:p>
        </w:tc>
        <w:tc>
          <w:tcPr>
            <w:tcW w:w="45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1373"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3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58</w:t>
            </w:r>
          </w:p>
        </w:tc>
        <w:tc>
          <w:tcPr>
            <w:tcW w:w="12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had to</w:t>
            </w:r>
          </w:p>
        </w:tc>
      </w:tr>
      <w:tr w:rsidR="00365EA9">
        <w:trPr>
          <w:trHeight w:val="499"/>
          <w:jc w:val="center"/>
        </w:trPr>
        <w:tc>
          <w:tcPr>
            <w:tcW w:w="342"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34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8"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345"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65EA9" w:rsidRDefault="00365EA9"/>
        </w:tc>
        <w:tc>
          <w:tcPr>
            <w:tcW w:w="909" w:type="dxa"/>
            <w:gridSpan w:val="2"/>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8"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31</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rPr>
              <w:t>с</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42</w:t>
            </w:r>
          </w:p>
        </w:tc>
        <w:tc>
          <w:tcPr>
            <w:tcW w:w="11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consumers</w:t>
            </w:r>
          </w:p>
        </w:tc>
        <w:tc>
          <w:tcPr>
            <w:tcW w:w="45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1373"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3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59</w:t>
            </w:r>
          </w:p>
        </w:tc>
        <w:tc>
          <w:tcPr>
            <w:tcW w:w="12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got</w:t>
            </w:r>
          </w:p>
        </w:tc>
      </w:tr>
      <w:tr w:rsidR="00365EA9">
        <w:trPr>
          <w:trHeight w:val="865"/>
          <w:jc w:val="center"/>
        </w:trPr>
        <w:tc>
          <w:tcPr>
            <w:tcW w:w="342"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34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8"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345"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233" w:type="dxa"/>
            <w:vMerge/>
            <w:tcBorders>
              <w:top w:val="single" w:sz="4" w:space="0" w:color="000000"/>
              <w:left w:val="single" w:sz="4" w:space="0" w:color="000000"/>
              <w:bottom w:val="single" w:sz="4" w:space="0" w:color="000000"/>
              <w:right w:val="single" w:sz="4" w:space="0" w:color="000000"/>
            </w:tcBorders>
            <w:shd w:val="clear" w:color="auto" w:fill="F2F2F2"/>
          </w:tcPr>
          <w:p w:rsidR="00365EA9" w:rsidRDefault="00365EA9"/>
        </w:tc>
        <w:tc>
          <w:tcPr>
            <w:tcW w:w="909" w:type="dxa"/>
            <w:gridSpan w:val="2"/>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8"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32</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a</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43</w:t>
            </w:r>
          </w:p>
        </w:tc>
        <w:tc>
          <w:tcPr>
            <w:tcW w:w="11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connotations</w:t>
            </w:r>
          </w:p>
        </w:tc>
        <w:tc>
          <w:tcPr>
            <w:tcW w:w="45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1373"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34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60</w:t>
            </w:r>
          </w:p>
        </w:tc>
        <w:tc>
          <w:tcPr>
            <w:tcW w:w="12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had already started</w:t>
            </w:r>
          </w:p>
        </w:tc>
      </w:tr>
      <w:tr w:rsidR="00365EA9">
        <w:trPr>
          <w:trHeight w:val="499"/>
          <w:jc w:val="center"/>
        </w:trPr>
        <w:tc>
          <w:tcPr>
            <w:tcW w:w="342"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34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8"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345"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233"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909" w:type="dxa"/>
            <w:gridSpan w:val="2"/>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8"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4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33</w:t>
            </w:r>
          </w:p>
        </w:tc>
        <w:tc>
          <w:tcPr>
            <w:tcW w:w="34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b</w:t>
            </w:r>
          </w:p>
        </w:tc>
        <w:tc>
          <w:tcPr>
            <w:tcW w:w="45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44</w:t>
            </w:r>
          </w:p>
        </w:tc>
        <w:tc>
          <w:tcPr>
            <w:tcW w:w="115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spacing w:val="20"/>
                <w:sz w:val="18"/>
                <w:szCs w:val="18"/>
                <w:lang w:val="en-US"/>
              </w:rPr>
              <w:t>perception</w:t>
            </w:r>
          </w:p>
        </w:tc>
        <w:tc>
          <w:tcPr>
            <w:tcW w:w="457"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1373" w:type="dxa"/>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c>
          <w:tcPr>
            <w:tcW w:w="1556" w:type="dxa"/>
            <w:gridSpan w:val="2"/>
            <w:tcBorders>
              <w:top w:val="single" w:sz="4" w:space="0" w:color="000000"/>
              <w:left w:val="single" w:sz="4" w:space="0" w:color="000000"/>
              <w:bottom w:val="single" w:sz="4" w:space="0" w:color="000000"/>
              <w:right w:val="single" w:sz="4" w:space="0" w:color="000000"/>
            </w:tcBorders>
            <w:shd w:val="clear" w:color="auto" w:fill="F2F2F2"/>
            <w:tcMar>
              <w:top w:w="80" w:type="dxa"/>
              <w:left w:w="80" w:type="dxa"/>
              <w:bottom w:w="80" w:type="dxa"/>
              <w:right w:w="80" w:type="dxa"/>
            </w:tcMar>
          </w:tcPr>
          <w:p w:rsidR="00365EA9" w:rsidRDefault="00365EA9"/>
        </w:tc>
      </w:tr>
    </w:tbl>
    <w:p w:rsidR="00365EA9" w:rsidRDefault="00365EA9">
      <w:pPr>
        <w:widowControl w:val="0"/>
        <w:ind w:left="432" w:hanging="432"/>
        <w:jc w:val="center"/>
        <w:rPr>
          <w:rStyle w:val="af0"/>
          <w:b/>
          <w:bCs/>
          <w:sz w:val="18"/>
          <w:szCs w:val="18"/>
          <w:lang w:val="en-US"/>
        </w:rPr>
      </w:pPr>
    </w:p>
    <w:p w:rsidR="00365EA9" w:rsidRDefault="00365EA9">
      <w:pPr>
        <w:widowControl w:val="0"/>
        <w:ind w:left="324" w:hanging="324"/>
        <w:jc w:val="center"/>
        <w:rPr>
          <w:rStyle w:val="af0"/>
          <w:b/>
          <w:bCs/>
          <w:sz w:val="18"/>
          <w:szCs w:val="18"/>
          <w:lang w:val="en-US"/>
        </w:rPr>
      </w:pP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rPr>
      </w:pPr>
      <w:r>
        <w:rPr>
          <w:rStyle w:val="af0"/>
          <w:rFonts w:ascii="Times New Roman" w:hAnsi="Times New Roman"/>
          <w:i/>
          <w:iCs/>
          <w:sz w:val="28"/>
          <w:szCs w:val="28"/>
        </w:rPr>
        <w:t>В зависимости от уровня подготовки группы задания могут быть изменены.</w:t>
      </w:r>
    </w:p>
    <w:p w:rsidR="00365EA9" w:rsidRDefault="00365EA9">
      <w:pPr>
        <w:tabs>
          <w:tab w:val="left" w:pos="426"/>
        </w:tabs>
        <w:spacing w:line="360" w:lineRule="auto"/>
        <w:jc w:val="center"/>
        <w:rPr>
          <w:rStyle w:val="Aa"/>
          <w:sz w:val="28"/>
          <w:szCs w:val="28"/>
        </w:rPr>
      </w:pPr>
    </w:p>
    <w:p w:rsidR="00365EA9" w:rsidRPr="00627443" w:rsidRDefault="00627443">
      <w:pPr>
        <w:tabs>
          <w:tab w:val="left" w:pos="426"/>
        </w:tabs>
        <w:spacing w:line="360" w:lineRule="auto"/>
        <w:jc w:val="center"/>
        <w:rPr>
          <w:rStyle w:val="af0"/>
          <w:b/>
          <w:bCs/>
          <w:sz w:val="28"/>
          <w:szCs w:val="28"/>
          <w:lang w:val="en-US"/>
        </w:rPr>
      </w:pPr>
      <w:r>
        <w:rPr>
          <w:rStyle w:val="af0"/>
          <w:b/>
          <w:bCs/>
          <w:sz w:val="28"/>
          <w:szCs w:val="28"/>
        </w:rPr>
        <w:t>Пример</w:t>
      </w:r>
      <w:r w:rsidRPr="00627443">
        <w:rPr>
          <w:rStyle w:val="af0"/>
          <w:b/>
          <w:bCs/>
          <w:sz w:val="28"/>
          <w:szCs w:val="28"/>
          <w:lang w:val="en-US"/>
        </w:rPr>
        <w:t xml:space="preserve"> </w:t>
      </w:r>
      <w:r>
        <w:rPr>
          <w:rStyle w:val="af0"/>
          <w:b/>
          <w:bCs/>
          <w:sz w:val="28"/>
          <w:szCs w:val="28"/>
        </w:rPr>
        <w:t>ситуативного</w:t>
      </w:r>
      <w:r w:rsidRPr="00627443">
        <w:rPr>
          <w:rStyle w:val="af0"/>
          <w:b/>
          <w:bCs/>
          <w:sz w:val="28"/>
          <w:szCs w:val="28"/>
          <w:lang w:val="en-US"/>
        </w:rPr>
        <w:t xml:space="preserve"> </w:t>
      </w:r>
      <w:r>
        <w:rPr>
          <w:rStyle w:val="af0"/>
          <w:b/>
          <w:bCs/>
          <w:sz w:val="28"/>
          <w:szCs w:val="28"/>
        </w:rPr>
        <w:t>задания</w:t>
      </w:r>
      <w:r w:rsidRPr="00627443">
        <w:rPr>
          <w:rStyle w:val="af0"/>
          <w:b/>
          <w:bCs/>
          <w:sz w:val="28"/>
          <w:szCs w:val="28"/>
          <w:lang w:val="en-US"/>
        </w:rPr>
        <w:t xml:space="preserve"> (</w:t>
      </w:r>
      <w:r>
        <w:rPr>
          <w:rStyle w:val="af0"/>
          <w:b/>
          <w:bCs/>
          <w:sz w:val="28"/>
          <w:szCs w:val="28"/>
        </w:rPr>
        <w:t>кейса</w:t>
      </w:r>
      <w:r w:rsidRPr="00627443">
        <w:rPr>
          <w:rStyle w:val="af0"/>
          <w:b/>
          <w:bCs/>
          <w:sz w:val="28"/>
          <w:szCs w:val="28"/>
          <w:lang w:val="en-US"/>
        </w:rPr>
        <w:t>)</w:t>
      </w:r>
    </w:p>
    <w:p w:rsidR="00365EA9" w:rsidRPr="00627443"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center"/>
        <w:rPr>
          <w:rStyle w:val="af0"/>
          <w:rFonts w:ascii="Times New Roman" w:eastAsia="Times New Roman" w:hAnsi="Times New Roman" w:cs="Times New Roman"/>
          <w:b/>
          <w:bCs/>
          <w:sz w:val="28"/>
          <w:szCs w:val="28"/>
          <w:shd w:val="clear" w:color="auto" w:fill="FFFFFF"/>
          <w:lang w:val="en-US"/>
        </w:rPr>
      </w:pPr>
      <w:r>
        <w:rPr>
          <w:rStyle w:val="af0"/>
          <w:rFonts w:ascii="Times New Roman" w:hAnsi="Times New Roman"/>
          <w:b/>
          <w:bCs/>
          <w:sz w:val="28"/>
          <w:szCs w:val="28"/>
          <w:shd w:val="clear" w:color="auto" w:fill="FFFFFF"/>
          <w:lang w:val="en-US"/>
        </w:rPr>
        <w:lastRenderedPageBreak/>
        <w:t>New brand image for Adam</w:t>
      </w:r>
      <w:r>
        <w:rPr>
          <w:rStyle w:val="af0"/>
          <w:rFonts w:ascii="Arial Unicode MS" w:hAnsi="Arial Unicode MS"/>
          <w:sz w:val="28"/>
          <w:szCs w:val="28"/>
          <w:shd w:val="clear" w:color="auto" w:fill="FFFFFF"/>
          <w:rtl/>
          <w:lang w:val="ar-SA"/>
        </w:rPr>
        <w:t>’</w:t>
      </w:r>
      <w:r>
        <w:rPr>
          <w:rStyle w:val="af0"/>
          <w:rFonts w:ascii="Times New Roman" w:hAnsi="Times New Roman"/>
          <w:b/>
          <w:bCs/>
          <w:sz w:val="28"/>
          <w:szCs w:val="28"/>
          <w:shd w:val="clear" w:color="auto" w:fill="FFFFFF"/>
          <w:lang w:val="en-US"/>
        </w:rPr>
        <w:t>s Michelin-starred restaurant in the UK</w:t>
      </w:r>
    </w:p>
    <w:p w:rsidR="00365EA9" w:rsidRPr="00627443"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sz w:val="28"/>
          <w:szCs w:val="28"/>
          <w:shd w:val="clear" w:color="auto" w:fill="FFFFFF"/>
          <w:lang w:val="en-US"/>
        </w:rPr>
      </w:pPr>
      <w:r>
        <w:rPr>
          <w:rStyle w:val="af0"/>
          <w:rFonts w:ascii="Times New Roman" w:eastAsia="Times New Roman" w:hAnsi="Times New Roman" w:cs="Times New Roman"/>
          <w:sz w:val="28"/>
          <w:szCs w:val="28"/>
          <w:shd w:val="clear" w:color="auto" w:fill="FFFFFF"/>
          <w:lang w:val="en-US"/>
        </w:rPr>
        <w:tab/>
        <w:t>Adam</w:t>
      </w:r>
      <w:r>
        <w:rPr>
          <w:rStyle w:val="af0"/>
          <w:rFonts w:ascii="Arial Unicode MS" w:hAnsi="Arial Unicode MS"/>
          <w:sz w:val="28"/>
          <w:szCs w:val="28"/>
          <w:shd w:val="clear" w:color="auto" w:fill="FFFFFF"/>
          <w:rtl/>
          <w:lang w:val="ar-SA"/>
        </w:rPr>
        <w:t>’</w:t>
      </w:r>
      <w:r>
        <w:rPr>
          <w:rStyle w:val="af0"/>
          <w:rFonts w:ascii="Times New Roman" w:hAnsi="Times New Roman"/>
          <w:sz w:val="28"/>
          <w:szCs w:val="28"/>
          <w:shd w:val="clear" w:color="auto" w:fill="FFFFFF"/>
          <w:lang w:val="en-US"/>
        </w:rPr>
        <w:t>s is a Michelin-starred restaurant, named UK</w:t>
      </w:r>
      <w:r>
        <w:rPr>
          <w:rStyle w:val="af0"/>
          <w:rFonts w:ascii="Arial Unicode MS" w:hAnsi="Arial Unicode MS"/>
          <w:sz w:val="28"/>
          <w:szCs w:val="28"/>
          <w:shd w:val="clear" w:color="auto" w:fill="FFFFFF"/>
          <w:rtl/>
          <w:lang w:val="ar-SA"/>
        </w:rPr>
        <w:t>’</w:t>
      </w:r>
      <w:r>
        <w:rPr>
          <w:rStyle w:val="af0"/>
          <w:rFonts w:ascii="Times New Roman" w:hAnsi="Times New Roman"/>
          <w:sz w:val="28"/>
          <w:szCs w:val="28"/>
          <w:shd w:val="clear" w:color="auto" w:fill="FFFFFF"/>
          <w:lang w:val="en-US"/>
        </w:rPr>
        <w:t xml:space="preserve">s No.1 by TripAdvisor in Birmingham. </w:t>
      </w:r>
      <w:proofErr w:type="gramStart"/>
      <w:r>
        <w:rPr>
          <w:rStyle w:val="af0"/>
          <w:rFonts w:ascii="Times New Roman" w:hAnsi="Times New Roman"/>
          <w:sz w:val="28"/>
          <w:szCs w:val="28"/>
          <w:shd w:val="clear" w:color="auto" w:fill="FFFFFF"/>
          <w:lang w:val="en-US"/>
        </w:rPr>
        <w:t>Originally</w:t>
      </w:r>
      <w:proofErr w:type="gramEnd"/>
      <w:r>
        <w:rPr>
          <w:rStyle w:val="af0"/>
          <w:rFonts w:ascii="Times New Roman" w:hAnsi="Times New Roman"/>
          <w:sz w:val="28"/>
          <w:szCs w:val="28"/>
          <w:shd w:val="clear" w:color="auto" w:fill="FFFFFF"/>
          <w:lang w:val="en-US"/>
        </w:rPr>
        <w:t xml:space="preserve"> a pop-up, Adam</w:t>
      </w:r>
      <w:r>
        <w:rPr>
          <w:rStyle w:val="af0"/>
          <w:rFonts w:ascii="Arial Unicode MS" w:hAnsi="Arial Unicode MS"/>
          <w:sz w:val="28"/>
          <w:szCs w:val="28"/>
          <w:shd w:val="clear" w:color="auto" w:fill="FFFFFF"/>
          <w:rtl/>
          <w:lang w:val="ar-SA"/>
        </w:rPr>
        <w:t>’</w:t>
      </w:r>
      <w:r>
        <w:rPr>
          <w:rStyle w:val="af0"/>
          <w:rFonts w:ascii="Times New Roman" w:hAnsi="Times New Roman"/>
          <w:sz w:val="28"/>
          <w:szCs w:val="28"/>
          <w:shd w:val="clear" w:color="auto" w:fill="FFFFFF"/>
          <w:lang w:val="en-US"/>
        </w:rPr>
        <w:t>s reopened in January 2016 as a permanent restaurant with a new visual brand identity.</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jc w:val="center"/>
        <w:rPr>
          <w:rStyle w:val="af0"/>
          <w:rFonts w:ascii="Helvetica" w:eastAsia="Helvetica" w:hAnsi="Helvetica" w:cs="Helvetica"/>
          <w:sz w:val="96"/>
          <w:szCs w:val="96"/>
        </w:rPr>
      </w:pPr>
      <w:r>
        <w:rPr>
          <w:rStyle w:val="af0"/>
          <w:rFonts w:ascii="Helvetica" w:eastAsia="Helvetica" w:hAnsi="Helvetica" w:cs="Helvetica"/>
          <w:noProof/>
          <w:sz w:val="96"/>
          <w:szCs w:val="96"/>
          <w:shd w:val="clear" w:color="auto" w:fill="FFFFFF"/>
        </w:rPr>
        <w:drawing>
          <wp:inline distT="0" distB="0" distL="0" distR="0">
            <wp:extent cx="5937125" cy="1846474"/>
            <wp:effectExtent l="0" t="0" r="0" b="0"/>
            <wp:docPr id="1073741825"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5" name="Изображение" descr="Изображение"/>
                    <pic:cNvPicPr>
                      <a:picLocks noChangeAspect="1"/>
                    </pic:cNvPicPr>
                  </pic:nvPicPr>
                  <pic:blipFill>
                    <a:blip r:embed="rId12">
                      <a:extLst/>
                    </a:blip>
                    <a:stretch>
                      <a:fillRect/>
                    </a:stretch>
                  </pic:blipFill>
                  <pic:spPr>
                    <a:xfrm>
                      <a:off x="0" y="0"/>
                      <a:ext cx="5937125" cy="1846474"/>
                    </a:xfrm>
                    <a:prstGeom prst="rect">
                      <a:avLst/>
                    </a:prstGeom>
                    <a:ln w="12700" cap="flat">
                      <a:noFill/>
                      <a:miter lim="400000"/>
                    </a:ln>
                    <a:effectLst/>
                  </pic:spPr>
                </pic:pic>
              </a:graphicData>
            </a:graphic>
          </wp:inline>
        </w:drawing>
      </w:r>
    </w:p>
    <w:p w:rsidR="00365EA9" w:rsidRPr="00627443"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sz w:val="28"/>
          <w:szCs w:val="28"/>
          <w:shd w:val="clear" w:color="auto" w:fill="FFFFFF"/>
          <w:lang w:val="en-US"/>
        </w:rPr>
      </w:pPr>
      <w:r>
        <w:rPr>
          <w:rStyle w:val="af0"/>
          <w:rFonts w:ascii="Helvetica" w:eastAsia="Helvetica" w:hAnsi="Helvetica" w:cs="Helvetica"/>
          <w:sz w:val="28"/>
          <w:szCs w:val="28"/>
          <w:shd w:val="clear" w:color="auto" w:fill="FFFFFF"/>
        </w:rPr>
        <w:tab/>
      </w:r>
      <w:r>
        <w:rPr>
          <w:rStyle w:val="af0"/>
          <w:rFonts w:ascii="Times New Roman" w:hAnsi="Times New Roman"/>
          <w:sz w:val="28"/>
          <w:szCs w:val="28"/>
          <w:shd w:val="clear" w:color="auto" w:fill="FFFFFF"/>
          <w:lang w:val="en-US"/>
        </w:rPr>
        <w:t>As a former pop-up restaurant, Adam</w:t>
      </w:r>
      <w:r>
        <w:rPr>
          <w:rStyle w:val="af0"/>
          <w:rFonts w:ascii="Arial Unicode MS" w:hAnsi="Arial Unicode MS"/>
          <w:sz w:val="28"/>
          <w:szCs w:val="28"/>
          <w:shd w:val="clear" w:color="auto" w:fill="FFFFFF"/>
          <w:rtl/>
          <w:lang w:val="ar-SA"/>
        </w:rPr>
        <w:t>’</w:t>
      </w:r>
      <w:r>
        <w:rPr>
          <w:rStyle w:val="af0"/>
          <w:rFonts w:ascii="Times New Roman" w:hAnsi="Times New Roman"/>
          <w:sz w:val="28"/>
          <w:szCs w:val="28"/>
          <w:shd w:val="clear" w:color="auto" w:fill="FFFFFF"/>
          <w:lang w:val="en-US"/>
        </w:rPr>
        <w:t xml:space="preserve">s visual identity of both the store and the website was very basic, with the use of a simple font and a logo featuring the letter </w:t>
      </w:r>
      <w:proofErr w:type="gramStart"/>
      <w:r>
        <w:rPr>
          <w:rStyle w:val="af0"/>
          <w:rFonts w:ascii="Times New Roman" w:hAnsi="Times New Roman"/>
          <w:sz w:val="28"/>
          <w:szCs w:val="28"/>
          <w:shd w:val="clear" w:color="auto" w:fill="FFFFFF"/>
          <w:lang w:val="en-US"/>
        </w:rPr>
        <w:t>A</w:t>
      </w:r>
      <w:proofErr w:type="gramEnd"/>
      <w:r>
        <w:rPr>
          <w:rStyle w:val="af0"/>
          <w:rFonts w:ascii="Times New Roman" w:hAnsi="Times New Roman"/>
          <w:sz w:val="28"/>
          <w:szCs w:val="28"/>
          <w:shd w:val="clear" w:color="auto" w:fill="FFFFFF"/>
          <w:lang w:val="en-US"/>
        </w:rPr>
        <w:t> surrounded by a circle, a fork and a knife, representing the cutlery at the restaurant. The former visual identity featured two main colors: grey/blue and white.</w:t>
      </w:r>
    </w:p>
    <w:p w:rsidR="00365EA9" w:rsidRPr="00627443"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rPr>
          <w:rStyle w:val="af0"/>
          <w:rFonts w:ascii="Times New Roman" w:eastAsia="Times New Roman" w:hAnsi="Times New Roman" w:cs="Times New Roman"/>
          <w:sz w:val="28"/>
          <w:szCs w:val="28"/>
          <w:shd w:val="clear" w:color="auto" w:fill="FFFFFF"/>
          <w:lang w:val="en-US"/>
        </w:rPr>
      </w:pPr>
      <w:r>
        <w:rPr>
          <w:rStyle w:val="af0"/>
          <w:rFonts w:ascii="Times New Roman" w:hAnsi="Times New Roman"/>
          <w:sz w:val="28"/>
          <w:szCs w:val="28"/>
          <w:shd w:val="clear" w:color="auto" w:fill="FFFFFF"/>
          <w:lang w:val="en-US"/>
        </w:rPr>
        <w:t>Adam</w:t>
      </w:r>
      <w:r>
        <w:rPr>
          <w:rStyle w:val="af0"/>
          <w:rFonts w:ascii="Arial Unicode MS" w:hAnsi="Arial Unicode MS"/>
          <w:sz w:val="28"/>
          <w:szCs w:val="28"/>
          <w:shd w:val="clear" w:color="auto" w:fill="FFFFFF"/>
          <w:rtl/>
          <w:lang w:val="ar-SA"/>
        </w:rPr>
        <w:t>’</w:t>
      </w:r>
      <w:r>
        <w:rPr>
          <w:rStyle w:val="af0"/>
          <w:rFonts w:ascii="Times New Roman" w:hAnsi="Times New Roman"/>
          <w:sz w:val="28"/>
          <w:szCs w:val="28"/>
          <w:shd w:val="clear" w:color="auto" w:fill="FFFFFF"/>
          <w:lang w:val="en-US"/>
        </w:rPr>
        <w:t>s website, before the rebrand:</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rPr>
          <w:rStyle w:val="af0"/>
          <w:rFonts w:ascii="Times New Roman" w:eastAsia="Times New Roman" w:hAnsi="Times New Roman" w:cs="Times New Roman"/>
          <w:color w:val="8B80F9"/>
          <w:sz w:val="28"/>
          <w:szCs w:val="28"/>
          <w:u w:color="8B80F9"/>
          <w:shd w:val="clear" w:color="auto" w:fill="FFFFFF"/>
        </w:rPr>
      </w:pPr>
      <w:r>
        <w:rPr>
          <w:rStyle w:val="af0"/>
          <w:rFonts w:ascii="Times New Roman" w:eastAsia="Times New Roman" w:hAnsi="Times New Roman" w:cs="Times New Roman"/>
          <w:noProof/>
          <w:color w:val="8B80F9"/>
          <w:sz w:val="28"/>
          <w:szCs w:val="28"/>
          <w:u w:color="8B80F9"/>
          <w:shd w:val="clear" w:color="auto" w:fill="FFFFFF"/>
        </w:rPr>
        <w:drawing>
          <wp:inline distT="0" distB="0" distL="0" distR="0">
            <wp:extent cx="2576849" cy="1350645"/>
            <wp:effectExtent l="0" t="0" r="0" b="0"/>
            <wp:docPr id="1073741826"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6" name="Изображение" descr="Изображение"/>
                    <pic:cNvPicPr>
                      <a:picLocks noChangeAspect="1"/>
                    </pic:cNvPicPr>
                  </pic:nvPicPr>
                  <pic:blipFill>
                    <a:blip r:embed="rId13">
                      <a:extLst/>
                    </a:blip>
                    <a:stretch>
                      <a:fillRect/>
                    </a:stretch>
                  </pic:blipFill>
                  <pic:spPr>
                    <a:xfrm>
                      <a:off x="0" y="0"/>
                      <a:ext cx="2576849" cy="1350645"/>
                    </a:xfrm>
                    <a:prstGeom prst="rect">
                      <a:avLst/>
                    </a:prstGeom>
                    <a:ln w="12700" cap="flat">
                      <a:noFill/>
                      <a:miter lim="400000"/>
                    </a:ln>
                    <a:effectLst/>
                  </pic:spPr>
                </pic:pic>
              </a:graphicData>
            </a:graphic>
          </wp:inline>
        </w:drawing>
      </w:r>
    </w:p>
    <w:p w:rsidR="00365EA9" w:rsidRPr="00627443"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rPr>
          <w:rStyle w:val="af0"/>
          <w:rFonts w:ascii="Times New Roman" w:eastAsia="Times New Roman" w:hAnsi="Times New Roman" w:cs="Times New Roman"/>
          <w:sz w:val="28"/>
          <w:szCs w:val="28"/>
          <w:shd w:val="clear" w:color="auto" w:fill="FFFFFF"/>
          <w:lang w:val="en-US"/>
        </w:rPr>
      </w:pPr>
      <w:r>
        <w:rPr>
          <w:rStyle w:val="af0"/>
          <w:rFonts w:ascii="Times New Roman" w:hAnsi="Times New Roman"/>
          <w:sz w:val="28"/>
          <w:szCs w:val="28"/>
          <w:shd w:val="clear" w:color="auto" w:fill="FFFFFF"/>
          <w:lang w:val="en-US"/>
        </w:rPr>
        <w:t>Adam</w:t>
      </w:r>
      <w:r>
        <w:rPr>
          <w:rStyle w:val="af0"/>
          <w:rFonts w:ascii="Arial Unicode MS" w:hAnsi="Arial Unicode MS"/>
          <w:sz w:val="28"/>
          <w:szCs w:val="28"/>
          <w:shd w:val="clear" w:color="auto" w:fill="FFFFFF"/>
          <w:rtl/>
          <w:lang w:val="ar-SA"/>
        </w:rPr>
        <w:t>’</w:t>
      </w:r>
      <w:r>
        <w:rPr>
          <w:rStyle w:val="af0"/>
          <w:rFonts w:ascii="Times New Roman" w:hAnsi="Times New Roman"/>
          <w:sz w:val="28"/>
          <w:szCs w:val="28"/>
          <w:shd w:val="clear" w:color="auto" w:fill="FFFFFF"/>
          <w:lang w:val="en-US"/>
        </w:rPr>
        <w:t>s pop up restaurant, before the new launch:</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240" w:lineRule="auto"/>
        <w:rPr>
          <w:rStyle w:val="af0"/>
          <w:rFonts w:ascii="Helvetica" w:eastAsia="Helvetica" w:hAnsi="Helvetica" w:cs="Helvetica"/>
          <w:color w:val="8B80F9"/>
          <w:sz w:val="36"/>
          <w:szCs w:val="36"/>
          <w:u w:color="8B80F9"/>
          <w:shd w:val="clear" w:color="auto" w:fill="FFFFFF"/>
        </w:rPr>
      </w:pPr>
      <w:r>
        <w:rPr>
          <w:rStyle w:val="af0"/>
          <w:rFonts w:ascii="Helvetica" w:eastAsia="Helvetica" w:hAnsi="Helvetica" w:cs="Helvetica"/>
          <w:noProof/>
          <w:color w:val="8B80F9"/>
          <w:sz w:val="36"/>
          <w:szCs w:val="36"/>
          <w:u w:color="8B80F9"/>
          <w:shd w:val="clear" w:color="auto" w:fill="FFFFFF"/>
        </w:rPr>
        <w:drawing>
          <wp:inline distT="0" distB="0" distL="0" distR="0">
            <wp:extent cx="2335992" cy="1557990"/>
            <wp:effectExtent l="0" t="0" r="0" b="0"/>
            <wp:docPr id="1073741827"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27" name="Изображение" descr="Изображение"/>
                    <pic:cNvPicPr>
                      <a:picLocks noChangeAspect="1"/>
                    </pic:cNvPicPr>
                  </pic:nvPicPr>
                  <pic:blipFill>
                    <a:blip r:embed="rId14">
                      <a:extLst/>
                    </a:blip>
                    <a:stretch>
                      <a:fillRect/>
                    </a:stretch>
                  </pic:blipFill>
                  <pic:spPr>
                    <a:xfrm>
                      <a:off x="0" y="0"/>
                      <a:ext cx="2335992" cy="1557990"/>
                    </a:xfrm>
                    <a:prstGeom prst="rect">
                      <a:avLst/>
                    </a:prstGeom>
                    <a:ln w="12700" cap="flat">
                      <a:noFill/>
                      <a:miter lim="400000"/>
                    </a:ln>
                    <a:effectLst/>
                  </pic:spPr>
                </pic:pic>
              </a:graphicData>
            </a:graphic>
          </wp:inline>
        </w:drawing>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sz w:val="28"/>
          <w:szCs w:val="28"/>
          <w:shd w:val="clear" w:color="auto" w:fill="FFFFFF"/>
          <w:lang w:val="en-US"/>
        </w:rPr>
      </w:pPr>
      <w:r>
        <w:rPr>
          <w:rStyle w:val="af0"/>
          <w:rFonts w:ascii="Times New Roman" w:hAnsi="Times New Roman"/>
          <w:b/>
          <w:bCs/>
          <w:sz w:val="28"/>
          <w:szCs w:val="28"/>
          <w:shd w:val="clear" w:color="auto" w:fill="FFFFFF"/>
          <w:lang w:val="en-US"/>
        </w:rPr>
        <w:t>The Challenge:</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sz w:val="28"/>
          <w:szCs w:val="28"/>
          <w:shd w:val="clear" w:color="auto" w:fill="FFFFFF"/>
          <w:lang w:val="en-US"/>
        </w:rPr>
      </w:pPr>
      <w:r>
        <w:rPr>
          <w:rStyle w:val="af0"/>
          <w:rFonts w:ascii="Times New Roman" w:eastAsia="Times New Roman" w:hAnsi="Times New Roman" w:cs="Times New Roman"/>
          <w:sz w:val="28"/>
          <w:szCs w:val="28"/>
          <w:shd w:val="clear" w:color="auto" w:fill="FFFFFF"/>
          <w:lang w:val="en-US"/>
        </w:rPr>
        <w:tab/>
        <w:t>The new brand image had to appeal to a variety of audiences, from regular fine diners and corporate clients to special occasion diners and prospective staff.</w:t>
      </w:r>
    </w:p>
    <w:p w:rsidR="00365EA9" w:rsidRDefault="00365EA9">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lang w:val="en-US"/>
        </w:rPr>
      </w:pPr>
    </w:p>
    <w:p w:rsidR="00365EA9" w:rsidRDefault="00627443">
      <w:pPr>
        <w:spacing w:line="360" w:lineRule="auto"/>
        <w:jc w:val="center"/>
        <w:rPr>
          <w:rStyle w:val="af0"/>
          <w:b/>
          <w:bCs/>
          <w:sz w:val="28"/>
          <w:szCs w:val="28"/>
        </w:rPr>
      </w:pPr>
      <w:r>
        <w:rPr>
          <w:rStyle w:val="af0"/>
          <w:b/>
          <w:bCs/>
          <w:sz w:val="28"/>
          <w:szCs w:val="28"/>
        </w:rPr>
        <w:lastRenderedPageBreak/>
        <w:t>Примеры задания ролевой и бизнес игр</w:t>
      </w:r>
    </w:p>
    <w:p w:rsidR="00365EA9" w:rsidRDefault="00627443">
      <w:pPr>
        <w:spacing w:line="360" w:lineRule="auto"/>
        <w:jc w:val="center"/>
        <w:rPr>
          <w:rStyle w:val="af0"/>
          <w:b/>
          <w:bCs/>
          <w:sz w:val="28"/>
          <w:szCs w:val="28"/>
          <w:lang w:val="en-US"/>
        </w:rPr>
      </w:pPr>
      <w:r>
        <w:rPr>
          <w:rStyle w:val="af0"/>
          <w:b/>
          <w:bCs/>
          <w:sz w:val="28"/>
          <w:szCs w:val="28"/>
          <w:lang w:val="en-US"/>
        </w:rPr>
        <w:t xml:space="preserve">A role-play « </w:t>
      </w:r>
      <w:r>
        <w:rPr>
          <w:rStyle w:val="af0"/>
          <w:b/>
          <w:bCs/>
          <w:color w:val="231F20"/>
          <w:sz w:val="28"/>
          <w:szCs w:val="28"/>
          <w:u w:color="231F20"/>
          <w:shd w:val="clear" w:color="auto" w:fill="FFFFFF"/>
          <w:lang w:val="en-US"/>
        </w:rPr>
        <w:t>Social media engagement</w:t>
      </w:r>
      <w:r>
        <w:rPr>
          <w:rStyle w:val="af0"/>
          <w:b/>
          <w:bCs/>
          <w:sz w:val="28"/>
          <w:szCs w:val="28"/>
          <w:lang w:val="en-US"/>
        </w:rPr>
        <w:t>»</w:t>
      </w:r>
    </w:p>
    <w:p w:rsidR="00365EA9" w:rsidRDefault="00627443">
      <w:pPr>
        <w:spacing w:line="360" w:lineRule="auto"/>
        <w:jc w:val="center"/>
        <w:rPr>
          <w:rStyle w:val="af0"/>
          <w:b/>
          <w:bCs/>
          <w:sz w:val="28"/>
          <w:szCs w:val="28"/>
          <w:lang w:val="en-US"/>
        </w:rPr>
      </w:pPr>
      <w:r>
        <w:rPr>
          <w:rStyle w:val="af0"/>
          <w:b/>
          <w:bCs/>
          <w:sz w:val="28"/>
          <w:szCs w:val="28"/>
          <w:lang w:val="en-US"/>
        </w:rPr>
        <w:t>Situation</w:t>
      </w:r>
    </w:p>
    <w:p w:rsidR="00365EA9" w:rsidRDefault="00627443">
      <w:pPr>
        <w:spacing w:line="360" w:lineRule="auto"/>
        <w:jc w:val="both"/>
        <w:rPr>
          <w:rStyle w:val="af0"/>
          <w:color w:val="231F20"/>
          <w:sz w:val="28"/>
          <w:szCs w:val="28"/>
          <w:u w:color="231F20"/>
          <w:shd w:val="clear" w:color="auto" w:fill="FFFFFF"/>
          <w:lang w:val="en-US"/>
        </w:rPr>
      </w:pPr>
      <w:r>
        <w:rPr>
          <w:rStyle w:val="af0"/>
          <w:b/>
          <w:bCs/>
          <w:sz w:val="28"/>
          <w:szCs w:val="28"/>
          <w:lang w:val="en-US"/>
        </w:rPr>
        <w:tab/>
      </w:r>
      <w:r>
        <w:rPr>
          <w:rStyle w:val="af0"/>
          <w:color w:val="231F20"/>
          <w:sz w:val="28"/>
          <w:szCs w:val="28"/>
          <w:u w:color="231F20"/>
          <w:shd w:val="clear" w:color="auto" w:fill="FFFFFF"/>
          <w:lang w:val="en-US"/>
        </w:rPr>
        <w:t xml:space="preserve">Social media engagement is a measure of how people are interacting with your social media accounts and content. </w:t>
      </w:r>
    </w:p>
    <w:p w:rsidR="00365EA9" w:rsidRDefault="0062744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both"/>
        <w:rPr>
          <w:rStyle w:val="af0"/>
          <w:color w:val="231F20"/>
          <w:sz w:val="28"/>
          <w:szCs w:val="28"/>
          <w:u w:color="231F20"/>
          <w:shd w:val="clear" w:color="auto" w:fill="FFFFFF"/>
          <w:lang w:val="en-US"/>
        </w:rPr>
      </w:pPr>
      <w:r>
        <w:rPr>
          <w:rStyle w:val="af0"/>
          <w:color w:val="231F20"/>
          <w:sz w:val="28"/>
          <w:szCs w:val="28"/>
          <w:u w:color="231F20"/>
          <w:shd w:val="clear" w:color="auto" w:fill="FFFFFF"/>
          <w:lang w:val="en-US"/>
        </w:rPr>
        <w:tab/>
        <w:t>Activity and engagement is crucial for every social platform to build a positive brand experience, and develop meaningful relationships with new and potential future customers.</w:t>
      </w:r>
    </w:p>
    <w:p w:rsidR="00365EA9" w:rsidRDefault="0062744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rPr>
          <w:rStyle w:val="af0"/>
          <w:color w:val="111111"/>
          <w:sz w:val="28"/>
          <w:szCs w:val="28"/>
          <w:u w:color="111111"/>
          <w:lang w:val="en-US"/>
        </w:rPr>
      </w:pPr>
      <w:r>
        <w:rPr>
          <w:rStyle w:val="af0"/>
          <w:color w:val="231F20"/>
          <w:sz w:val="28"/>
          <w:szCs w:val="28"/>
          <w:u w:color="231F20"/>
          <w:shd w:val="clear" w:color="auto" w:fill="FFFFFF"/>
          <w:lang w:val="en-US"/>
        </w:rPr>
        <w:tab/>
      </w:r>
      <w:proofErr w:type="gramStart"/>
      <w:r>
        <w:rPr>
          <w:rStyle w:val="af0"/>
          <w:color w:val="111111"/>
          <w:sz w:val="28"/>
          <w:szCs w:val="28"/>
          <w:u w:color="111111"/>
          <w:lang w:val="en-US"/>
        </w:rPr>
        <w:t>Social media engagement is measured by a range of metrics that could include the following</w:t>
      </w:r>
      <w:proofErr w:type="gramEnd"/>
      <w:r>
        <w:rPr>
          <w:rStyle w:val="af0"/>
          <w:color w:val="111111"/>
          <w:sz w:val="28"/>
          <w:szCs w:val="28"/>
          <w:u w:color="111111"/>
          <w:lang w:val="en-US"/>
        </w:rPr>
        <w:t>:</w:t>
      </w:r>
    </w:p>
    <w:p w:rsidR="00365EA9" w:rsidRDefault="00627443">
      <w:pPr>
        <w:numPr>
          <w:ilvl w:val="0"/>
          <w:numId w:val="28"/>
        </w:numPr>
        <w:spacing w:line="360" w:lineRule="auto"/>
        <w:rPr>
          <w:color w:val="111111"/>
          <w:sz w:val="28"/>
          <w:szCs w:val="28"/>
          <w:lang w:val="en-US"/>
        </w:rPr>
      </w:pPr>
      <w:r>
        <w:rPr>
          <w:rStyle w:val="af0"/>
          <w:color w:val="111111"/>
          <w:sz w:val="28"/>
          <w:szCs w:val="28"/>
          <w:u w:color="111111"/>
          <w:lang w:val="en-US"/>
        </w:rPr>
        <w:t>Shares or retweets</w:t>
      </w:r>
    </w:p>
    <w:p w:rsidR="00365EA9" w:rsidRDefault="00627443">
      <w:pPr>
        <w:numPr>
          <w:ilvl w:val="0"/>
          <w:numId w:val="29"/>
        </w:numPr>
        <w:spacing w:line="360" w:lineRule="auto"/>
        <w:rPr>
          <w:color w:val="111111"/>
          <w:sz w:val="28"/>
          <w:szCs w:val="28"/>
          <w:lang w:val="en-US"/>
        </w:rPr>
      </w:pPr>
      <w:r>
        <w:rPr>
          <w:rStyle w:val="af0"/>
          <w:color w:val="111111"/>
          <w:sz w:val="28"/>
          <w:szCs w:val="28"/>
          <w:u w:color="111111"/>
          <w:lang w:val="en-US"/>
        </w:rPr>
        <w:t>Comments</w:t>
      </w:r>
    </w:p>
    <w:p w:rsidR="00365EA9" w:rsidRDefault="00627443">
      <w:pPr>
        <w:numPr>
          <w:ilvl w:val="0"/>
          <w:numId w:val="29"/>
        </w:numPr>
        <w:spacing w:line="360" w:lineRule="auto"/>
        <w:rPr>
          <w:color w:val="111111"/>
          <w:sz w:val="28"/>
          <w:szCs w:val="28"/>
          <w:lang w:val="en-US"/>
        </w:rPr>
      </w:pPr>
      <w:r>
        <w:rPr>
          <w:rStyle w:val="af0"/>
          <w:color w:val="111111"/>
          <w:sz w:val="28"/>
          <w:szCs w:val="28"/>
          <w:u w:color="111111"/>
          <w:lang w:val="en-US"/>
        </w:rPr>
        <w:t>Likes</w:t>
      </w:r>
    </w:p>
    <w:p w:rsidR="00365EA9" w:rsidRDefault="00627443">
      <w:pPr>
        <w:numPr>
          <w:ilvl w:val="0"/>
          <w:numId w:val="29"/>
        </w:numPr>
        <w:spacing w:line="360" w:lineRule="auto"/>
        <w:rPr>
          <w:color w:val="111111"/>
          <w:sz w:val="28"/>
          <w:szCs w:val="28"/>
          <w:lang w:val="en-US"/>
        </w:rPr>
      </w:pPr>
      <w:r>
        <w:rPr>
          <w:rStyle w:val="af0"/>
          <w:color w:val="111111"/>
          <w:sz w:val="28"/>
          <w:szCs w:val="28"/>
          <w:u w:color="111111"/>
          <w:lang w:val="en-US"/>
        </w:rPr>
        <w:t>Followers and audience growth</w:t>
      </w:r>
    </w:p>
    <w:p w:rsidR="00365EA9" w:rsidRDefault="00627443">
      <w:pPr>
        <w:numPr>
          <w:ilvl w:val="0"/>
          <w:numId w:val="29"/>
        </w:numPr>
        <w:spacing w:line="360" w:lineRule="auto"/>
        <w:rPr>
          <w:color w:val="111111"/>
          <w:sz w:val="28"/>
          <w:szCs w:val="28"/>
          <w:lang w:val="en-US"/>
        </w:rPr>
      </w:pPr>
      <w:r>
        <w:rPr>
          <w:rStyle w:val="af0"/>
          <w:color w:val="111111"/>
          <w:sz w:val="28"/>
          <w:szCs w:val="28"/>
          <w:u w:color="111111"/>
          <w:lang w:val="en-US"/>
        </w:rPr>
        <w:t>Click-</w:t>
      </w:r>
      <w:proofErr w:type="spellStart"/>
      <w:r>
        <w:rPr>
          <w:rStyle w:val="af0"/>
          <w:color w:val="111111"/>
          <w:sz w:val="28"/>
          <w:szCs w:val="28"/>
          <w:u w:color="111111"/>
          <w:lang w:val="en-US"/>
        </w:rPr>
        <w:t>throughs</w:t>
      </w:r>
      <w:proofErr w:type="spellEnd"/>
    </w:p>
    <w:p w:rsidR="00365EA9" w:rsidRDefault="00627443">
      <w:pPr>
        <w:numPr>
          <w:ilvl w:val="0"/>
          <w:numId w:val="29"/>
        </w:numPr>
        <w:spacing w:line="360" w:lineRule="auto"/>
        <w:rPr>
          <w:color w:val="111111"/>
          <w:sz w:val="28"/>
          <w:szCs w:val="28"/>
          <w:lang w:val="en-US"/>
        </w:rPr>
      </w:pPr>
      <w:r>
        <w:rPr>
          <w:rStyle w:val="af0"/>
          <w:color w:val="111111"/>
          <w:sz w:val="28"/>
          <w:szCs w:val="28"/>
          <w:u w:color="111111"/>
          <w:lang w:val="en-US"/>
        </w:rPr>
        <w:t>Mentions (either tagged or untagged)</w:t>
      </w:r>
    </w:p>
    <w:p w:rsidR="00365EA9" w:rsidRDefault="00627443">
      <w:pPr>
        <w:numPr>
          <w:ilvl w:val="0"/>
          <w:numId w:val="29"/>
        </w:numPr>
        <w:spacing w:line="360" w:lineRule="auto"/>
        <w:rPr>
          <w:color w:val="111111"/>
          <w:sz w:val="28"/>
          <w:szCs w:val="28"/>
          <w:lang w:val="en-US"/>
        </w:rPr>
      </w:pPr>
      <w:r>
        <w:rPr>
          <w:rStyle w:val="af0"/>
          <w:color w:val="111111"/>
          <w:sz w:val="28"/>
          <w:szCs w:val="28"/>
          <w:u w:color="111111"/>
          <w:lang w:val="en-US"/>
        </w:rPr>
        <w:t>Using branded hashtags.</w:t>
      </w:r>
    </w:p>
    <w:p w:rsidR="00365EA9" w:rsidRDefault="0062744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rPr>
          <w:rStyle w:val="af0"/>
          <w:sz w:val="22"/>
          <w:szCs w:val="22"/>
          <w:lang w:val="en-US"/>
        </w:rPr>
      </w:pPr>
      <w:r>
        <w:rPr>
          <w:rStyle w:val="af0"/>
          <w:rFonts w:ascii="Calibri" w:eastAsia="Calibri" w:hAnsi="Calibri" w:cs="Calibri"/>
          <w:sz w:val="22"/>
          <w:szCs w:val="22"/>
          <w:u w:color="111111"/>
          <w:lang w:val="en-US"/>
        </w:rPr>
        <w:tab/>
      </w:r>
      <w:proofErr w:type="gramStart"/>
      <w:r>
        <w:rPr>
          <w:rStyle w:val="af0"/>
          <w:color w:val="111111"/>
          <w:sz w:val="28"/>
          <w:szCs w:val="28"/>
          <w:u w:color="111111"/>
          <w:lang w:val="en-US"/>
        </w:rPr>
        <w:t>Basically, social</w:t>
      </w:r>
      <w:proofErr w:type="gramEnd"/>
      <w:r>
        <w:rPr>
          <w:rStyle w:val="af0"/>
          <w:color w:val="111111"/>
          <w:sz w:val="28"/>
          <w:szCs w:val="28"/>
          <w:u w:color="111111"/>
          <w:lang w:val="en-US"/>
        </w:rPr>
        <w:t xml:space="preserve"> media engagement is growing anytime someone interacts with your account and can be calculated in a variety of ways.</w:t>
      </w:r>
    </w:p>
    <w:p w:rsidR="00365EA9" w:rsidRDefault="00627443">
      <w:pPr>
        <w:spacing w:line="360" w:lineRule="auto"/>
        <w:jc w:val="both"/>
        <w:rPr>
          <w:rStyle w:val="af0"/>
          <w:lang w:val="en-US"/>
        </w:rPr>
      </w:pPr>
      <w:r>
        <w:rPr>
          <w:rStyle w:val="af0"/>
          <w:b/>
          <w:bCs/>
          <w:sz w:val="28"/>
          <w:szCs w:val="28"/>
          <w:lang w:val="en-US"/>
        </w:rPr>
        <w:t>Task: Act out a round-table discussion on social media engagement.</w:t>
      </w:r>
    </w:p>
    <w:p w:rsidR="00365EA9" w:rsidRDefault="0062744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both"/>
        <w:rPr>
          <w:rStyle w:val="Hyperlink1"/>
        </w:rPr>
      </w:pPr>
      <w:r>
        <w:rPr>
          <w:rStyle w:val="af0"/>
          <w:b/>
          <w:bCs/>
          <w:sz w:val="28"/>
          <w:szCs w:val="28"/>
          <w:lang w:val="en-US"/>
        </w:rPr>
        <w:t>Elaborate on the following issues</w:t>
      </w:r>
      <w:r>
        <w:rPr>
          <w:rStyle w:val="Hyperlink1"/>
        </w:rPr>
        <w:t xml:space="preserve">: </w:t>
      </w:r>
      <w:r>
        <w:rPr>
          <w:rStyle w:val="af0"/>
          <w:b/>
          <w:bCs/>
          <w:sz w:val="28"/>
          <w:szCs w:val="28"/>
          <w:lang w:val="en-US"/>
        </w:rPr>
        <w:t>how to boost social media activity, how to identify emotional triggers of your client, how to influence effectively.</w:t>
      </w:r>
    </w:p>
    <w:p w:rsidR="00365EA9" w:rsidRDefault="00627443">
      <w:pPr>
        <w:numPr>
          <w:ilvl w:val="0"/>
          <w:numId w:val="31"/>
        </w:numPr>
        <w:spacing w:line="360" w:lineRule="auto"/>
        <w:jc w:val="both"/>
        <w:rPr>
          <w:sz w:val="28"/>
          <w:szCs w:val="28"/>
          <w:lang w:val="en-US"/>
        </w:rPr>
      </w:pPr>
      <w:r>
        <w:rPr>
          <w:rStyle w:val="af0"/>
          <w:color w:val="444444"/>
          <w:sz w:val="28"/>
          <w:szCs w:val="28"/>
          <w:u w:color="444444"/>
          <w:shd w:val="clear" w:color="auto" w:fill="FFFFFF"/>
          <w:lang w:val="en-US"/>
        </w:rPr>
        <w:t>There is an opinion that creating positive and fun social media engagement you have to use these questions as icebreakers for networking events. What questions would you recommend asking on social media to increase engagement?</w:t>
      </w:r>
    </w:p>
    <w:p w:rsidR="00365EA9" w:rsidRDefault="00627443">
      <w:pPr>
        <w:numPr>
          <w:ilvl w:val="0"/>
          <w:numId w:val="31"/>
        </w:numPr>
        <w:spacing w:line="360" w:lineRule="auto"/>
        <w:jc w:val="both"/>
        <w:rPr>
          <w:sz w:val="28"/>
          <w:szCs w:val="28"/>
          <w:lang w:val="en-US"/>
        </w:rPr>
      </w:pPr>
      <w:r>
        <w:rPr>
          <w:rStyle w:val="af0"/>
          <w:color w:val="444444"/>
          <w:sz w:val="28"/>
          <w:szCs w:val="28"/>
          <w:u w:color="444444"/>
          <w:shd w:val="clear" w:color="auto" w:fill="FFFFFF"/>
          <w:lang w:val="en-US"/>
        </w:rPr>
        <w:t xml:space="preserve"> Discuss the extract of the book: «</w:t>
      </w:r>
      <w:r>
        <w:rPr>
          <w:rStyle w:val="af0"/>
          <w:color w:val="333333"/>
          <w:sz w:val="28"/>
          <w:szCs w:val="28"/>
          <w:u w:color="333333"/>
          <w:shd w:val="clear" w:color="auto" w:fill="FFFFFF"/>
          <w:lang w:val="en-US"/>
        </w:rPr>
        <w:t xml:space="preserve">In a way, the photos that so many of us post on our social media sites are badges that we display to all of our friends to tell them of the exotic places we have visited or the mountains we have climbed. We post them proudly and wait expectantly for our friends to like them and comment on them. For some, this is a richly rewarding and powerful social experience, and </w:t>
      </w:r>
      <w:r>
        <w:rPr>
          <w:rStyle w:val="af0"/>
          <w:color w:val="333333"/>
          <w:sz w:val="28"/>
          <w:szCs w:val="28"/>
          <w:u w:color="333333"/>
          <w:shd w:val="clear" w:color="auto" w:fill="FFFFFF"/>
          <w:lang w:val="en-US"/>
        </w:rPr>
        <w:lastRenderedPageBreak/>
        <w:t xml:space="preserve">they dedicate many hours of their day to the activity of posting and liking. Each little </w:t>
      </w:r>
      <w:r>
        <w:rPr>
          <w:rStyle w:val="af0"/>
          <w:rFonts w:ascii="Arial Unicode MS" w:hAnsi="Arial Unicode MS"/>
          <w:color w:val="333333"/>
          <w:sz w:val="28"/>
          <w:szCs w:val="28"/>
          <w:u w:color="333333"/>
          <w:shd w:val="clear" w:color="auto" w:fill="FFFFFF"/>
          <w:rtl/>
          <w:lang w:val="ar-SA"/>
        </w:rPr>
        <w:t>“</w:t>
      </w:r>
      <w:r>
        <w:rPr>
          <w:rStyle w:val="af0"/>
          <w:color w:val="333333"/>
          <w:sz w:val="28"/>
          <w:szCs w:val="28"/>
          <w:u w:color="333333"/>
          <w:shd w:val="clear" w:color="auto" w:fill="FFFFFF"/>
          <w:lang w:val="en-US"/>
        </w:rPr>
        <w:t>like” triggers a dopamine drip that keeps them hooked like junkies</w:t>
      </w:r>
      <w:proofErr w:type="gramStart"/>
      <w:r>
        <w:rPr>
          <w:rStyle w:val="af0"/>
          <w:color w:val="333333"/>
          <w:sz w:val="28"/>
          <w:szCs w:val="28"/>
          <w:u w:color="333333"/>
          <w:shd w:val="clear" w:color="auto" w:fill="FFFFFF"/>
          <w:lang w:val="en-US"/>
        </w:rPr>
        <w:t>.»</w:t>
      </w:r>
      <w:proofErr w:type="gramEnd"/>
      <w:r>
        <w:rPr>
          <w:rStyle w:val="af0"/>
          <w:color w:val="333333"/>
          <w:sz w:val="28"/>
          <w:szCs w:val="28"/>
          <w:u w:color="333333"/>
          <w:shd w:val="clear" w:color="auto" w:fill="FFFFFF"/>
          <w:lang w:val="en-US"/>
        </w:rPr>
        <w:t xml:space="preserve"> </w:t>
      </w:r>
      <w:r>
        <w:rPr>
          <w:rStyle w:val="af0"/>
          <w:b/>
          <w:bCs/>
          <w:color w:val="333333"/>
          <w:sz w:val="28"/>
          <w:szCs w:val="28"/>
          <w:u w:color="333333"/>
          <w:shd w:val="clear" w:color="auto" w:fill="FFFFFF"/>
          <w:lang w:val="en-US"/>
        </w:rPr>
        <w:t>Source:</w:t>
      </w:r>
      <w:r>
        <w:rPr>
          <w:rStyle w:val="af0"/>
          <w:color w:val="333333"/>
          <w:sz w:val="28"/>
          <w:szCs w:val="28"/>
          <w:u w:color="333333"/>
          <w:shd w:val="clear" w:color="auto" w:fill="FFFFFF"/>
          <w:lang w:val="en-US"/>
        </w:rPr>
        <w:t xml:space="preserve"> </w:t>
      </w:r>
      <w:r>
        <w:rPr>
          <w:rStyle w:val="af0"/>
          <w:sz w:val="28"/>
          <w:szCs w:val="28"/>
          <w:u w:color="333333"/>
          <w:shd w:val="clear" w:color="auto" w:fill="FFFFFF"/>
          <w:lang w:val="nl-NL"/>
        </w:rPr>
        <w:t xml:space="preserve">William Ammerman </w:t>
      </w:r>
      <w:r>
        <w:rPr>
          <w:rStyle w:val="af0"/>
          <w:rFonts w:ascii="Arial Unicode MS" w:hAnsi="Arial Unicode MS"/>
          <w:sz w:val="28"/>
          <w:szCs w:val="28"/>
          <w:u w:color="333333"/>
          <w:shd w:val="clear" w:color="auto" w:fill="FFFFFF"/>
          <w:rtl/>
          <w:lang w:val="ar-SA"/>
        </w:rPr>
        <w:t>“</w:t>
      </w:r>
      <w:r>
        <w:rPr>
          <w:rStyle w:val="af0"/>
          <w:sz w:val="28"/>
          <w:szCs w:val="28"/>
          <w:u w:color="333333"/>
          <w:shd w:val="clear" w:color="auto" w:fill="FFFFFF"/>
          <w:lang w:val="en-US"/>
        </w:rPr>
        <w:t>The Invisible Brand</w:t>
      </w:r>
      <w:r>
        <w:rPr>
          <w:rStyle w:val="af0"/>
          <w:sz w:val="28"/>
          <w:szCs w:val="28"/>
          <w:lang w:val="en-US"/>
        </w:rPr>
        <w:t xml:space="preserve"> Marketing in the Age of Automation, Big Data, and Machine Learning</w:t>
      </w:r>
      <w:r>
        <w:rPr>
          <w:rStyle w:val="af0"/>
          <w:sz w:val="28"/>
          <w:szCs w:val="28"/>
          <w:lang w:val="it-IT"/>
        </w:rPr>
        <w:t xml:space="preserve">» </w:t>
      </w:r>
      <w:r>
        <w:rPr>
          <w:rStyle w:val="af0"/>
          <w:sz w:val="28"/>
          <w:szCs w:val="28"/>
          <w:lang w:val="en-US"/>
        </w:rPr>
        <w:t>June 14, 2019.</w:t>
      </w:r>
    </w:p>
    <w:p w:rsidR="00365EA9" w:rsidRDefault="00627443">
      <w:pPr>
        <w:numPr>
          <w:ilvl w:val="0"/>
          <w:numId w:val="31"/>
        </w:numPr>
        <w:spacing w:line="360" w:lineRule="auto"/>
        <w:jc w:val="both"/>
        <w:rPr>
          <w:sz w:val="28"/>
          <w:szCs w:val="28"/>
          <w:lang w:val="en-US"/>
        </w:rPr>
      </w:pPr>
      <w:r>
        <w:rPr>
          <w:rStyle w:val="af0"/>
          <w:color w:val="333333"/>
          <w:sz w:val="28"/>
          <w:szCs w:val="28"/>
          <w:u w:color="333333"/>
          <w:shd w:val="clear" w:color="auto" w:fill="FFFFFF"/>
          <w:lang w:val="en-US"/>
        </w:rPr>
        <w:t xml:space="preserve"> How can you convince customers to go for online shopping or any other activity you need as a PR specialist? What are ways to persuade someone online?</w:t>
      </w:r>
      <w:r>
        <w:rPr>
          <w:rStyle w:val="af0"/>
          <w:i/>
          <w:iCs/>
          <w:noProof/>
          <w:sz w:val="28"/>
          <w:szCs w:val="28"/>
          <w:shd w:val="clear" w:color="auto" w:fill="FFFFFF"/>
        </w:rPr>
        <w:drawing>
          <wp:anchor distT="152400" distB="152400" distL="152400" distR="152400" simplePos="0" relativeHeight="251659264" behindDoc="0" locked="0" layoutInCell="1" allowOverlap="1">
            <wp:simplePos x="0" y="0"/>
            <wp:positionH relativeFrom="page">
              <wp:posOffset>894080</wp:posOffset>
            </wp:positionH>
            <wp:positionV relativeFrom="line">
              <wp:posOffset>427887</wp:posOffset>
            </wp:positionV>
            <wp:extent cx="1781175" cy="1958975"/>
            <wp:effectExtent l="0" t="0" r="0" b="0"/>
            <wp:wrapThrough wrapText="bothSides" distL="152400" distR="152400">
              <wp:wrapPolygon edited="1">
                <wp:start x="0" y="0"/>
                <wp:lineTo x="21606" y="0"/>
                <wp:lineTo x="21606" y="21621"/>
                <wp:lineTo x="0" y="21621"/>
                <wp:lineTo x="0" y="0"/>
              </wp:wrapPolygon>
            </wp:wrapThrough>
            <wp:docPr id="1073741828" name="officeArt object" descr="Снимок экрана 2021-04-25 в 10.03.03.png"/>
            <wp:cNvGraphicFramePr/>
            <a:graphic xmlns:a="http://schemas.openxmlformats.org/drawingml/2006/main">
              <a:graphicData uri="http://schemas.openxmlformats.org/drawingml/2006/picture">
                <pic:pic xmlns:pic="http://schemas.openxmlformats.org/drawingml/2006/picture">
                  <pic:nvPicPr>
                    <pic:cNvPr id="1073741828" name="Снимок экрана 2021-04-25 в 10.03.03.png" descr="Снимок экрана 2021-04-25 в 10.03.03.png"/>
                    <pic:cNvPicPr>
                      <a:picLocks noChangeAspect="1"/>
                    </pic:cNvPicPr>
                  </pic:nvPicPr>
                  <pic:blipFill>
                    <a:blip r:embed="rId15">
                      <a:extLst/>
                    </a:blip>
                    <a:stretch>
                      <a:fillRect/>
                    </a:stretch>
                  </pic:blipFill>
                  <pic:spPr>
                    <a:xfrm>
                      <a:off x="0" y="0"/>
                      <a:ext cx="1781175" cy="1958975"/>
                    </a:xfrm>
                    <a:prstGeom prst="rect">
                      <a:avLst/>
                    </a:prstGeom>
                    <a:ln w="12700" cap="flat">
                      <a:noFill/>
                      <a:miter lim="400000"/>
                    </a:ln>
                    <a:effectLst/>
                  </pic:spPr>
                </pic:pic>
              </a:graphicData>
            </a:graphic>
          </wp:anchor>
        </w:drawing>
      </w:r>
    </w:p>
    <w:p w:rsidR="00365EA9" w:rsidRDefault="0062744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both"/>
        <w:rPr>
          <w:rStyle w:val="af0"/>
          <w:color w:val="1F252C"/>
          <w:sz w:val="22"/>
          <w:szCs w:val="22"/>
          <w:u w:color="1F252C"/>
          <w:lang w:val="en-US"/>
        </w:rPr>
      </w:pPr>
      <w:r>
        <w:rPr>
          <w:rStyle w:val="af0"/>
          <w:b/>
          <w:bCs/>
          <w:sz w:val="28"/>
          <w:szCs w:val="28"/>
          <w:u w:val="single" w:color="444444"/>
          <w:shd w:val="clear" w:color="auto" w:fill="FFFFFF"/>
          <w:lang w:val="en-US"/>
        </w:rPr>
        <w:t>Kylie Jenner,</w:t>
      </w:r>
      <w:r>
        <w:rPr>
          <w:rStyle w:val="af0"/>
          <w:sz w:val="28"/>
          <w:szCs w:val="28"/>
          <w:u w:val="single" w:color="444444"/>
          <w:shd w:val="clear" w:color="auto" w:fill="FFFFFF"/>
          <w:lang w:val="en-US"/>
        </w:rPr>
        <w:t xml:space="preserve"> </w:t>
      </w:r>
      <w:r>
        <w:rPr>
          <w:rStyle w:val="Hyperlink1"/>
        </w:rPr>
        <w:t xml:space="preserve">an American media personality, socialite, model, and </w:t>
      </w:r>
      <w:proofErr w:type="gramStart"/>
      <w:r>
        <w:rPr>
          <w:rStyle w:val="Hyperlink1"/>
        </w:rPr>
        <w:t>businesswoman</w:t>
      </w:r>
      <w:proofErr w:type="gramEnd"/>
      <w:r>
        <w:rPr>
          <w:rStyle w:val="Hyperlink1"/>
        </w:rPr>
        <w:t xml:space="preserve">. She has starred in the E! </w:t>
      </w:r>
      <w:proofErr w:type="gramStart"/>
      <w:r>
        <w:rPr>
          <w:rStyle w:val="Hyperlink1"/>
        </w:rPr>
        <w:t>reality</w:t>
      </w:r>
      <w:proofErr w:type="gramEnd"/>
      <w:r>
        <w:rPr>
          <w:rStyle w:val="Hyperlink1"/>
        </w:rPr>
        <w:t xml:space="preserve"> television series Keeping Up with the Kardashians since 2007 and is the founder and owner of cosmetic company Kylie Cosmetics.</w:t>
      </w:r>
      <w:r>
        <w:rPr>
          <w:rStyle w:val="af0"/>
          <w:sz w:val="28"/>
          <w:szCs w:val="28"/>
          <w:u w:val="single" w:color="444444"/>
          <w:shd w:val="clear" w:color="auto" w:fill="FFFFFF"/>
          <w:lang w:val="en-US"/>
        </w:rPr>
        <w:t xml:space="preserve"> </w:t>
      </w:r>
      <w:r>
        <w:rPr>
          <w:rStyle w:val="Hyperlink1"/>
        </w:rPr>
        <w:t xml:space="preserve">After </w:t>
      </w:r>
      <w:proofErr w:type="gramStart"/>
      <w:r>
        <w:rPr>
          <w:rStyle w:val="Hyperlink1"/>
        </w:rPr>
        <w:t>being named</w:t>
      </w:r>
      <w:proofErr w:type="gramEnd"/>
      <w:r>
        <w:rPr>
          <w:rStyle w:val="Hyperlink1"/>
        </w:rPr>
        <w:t xml:space="preserve"> “the youngest self-made billionaire of all time” in 2019, Kylie Jenner’s net worth has declined to $700 million, according to Forbes’s estimates as of October 2020.</w:t>
      </w:r>
    </w:p>
    <w:p w:rsidR="00365EA9" w:rsidRDefault="00627443">
      <w:pPr>
        <w:spacing w:line="360" w:lineRule="auto"/>
        <w:jc w:val="both"/>
        <w:rPr>
          <w:rStyle w:val="af0"/>
          <w:b/>
          <w:bCs/>
          <w:sz w:val="28"/>
          <w:szCs w:val="28"/>
          <w:lang w:val="en-US"/>
        </w:rPr>
      </w:pPr>
      <w:r>
        <w:rPr>
          <w:rStyle w:val="af0"/>
          <w:b/>
          <w:bCs/>
          <w:sz w:val="28"/>
          <w:szCs w:val="28"/>
          <w:lang w:val="en-US"/>
        </w:rPr>
        <w:t>Make use of the following helpful phrases:</w:t>
      </w:r>
    </w:p>
    <w:p w:rsidR="00365EA9" w:rsidRDefault="00627443">
      <w:pPr>
        <w:numPr>
          <w:ilvl w:val="0"/>
          <w:numId w:val="33"/>
        </w:numPr>
        <w:spacing w:line="360" w:lineRule="auto"/>
        <w:jc w:val="both"/>
        <w:rPr>
          <w:b/>
          <w:bCs/>
          <w:i/>
          <w:iCs/>
          <w:sz w:val="28"/>
          <w:szCs w:val="28"/>
          <w:lang w:val="en-US"/>
        </w:rPr>
      </w:pPr>
      <w:proofErr w:type="gramStart"/>
      <w:r>
        <w:rPr>
          <w:rStyle w:val="af0"/>
          <w:i/>
          <w:iCs/>
          <w:sz w:val="28"/>
          <w:szCs w:val="28"/>
          <w:lang w:val="en-US"/>
        </w:rPr>
        <w:t>Let’s</w:t>
      </w:r>
      <w:proofErr w:type="gramEnd"/>
      <w:r>
        <w:rPr>
          <w:rStyle w:val="af0"/>
          <w:i/>
          <w:iCs/>
          <w:sz w:val="28"/>
          <w:szCs w:val="28"/>
          <w:lang w:val="en-US"/>
        </w:rPr>
        <w:t xml:space="preserve"> be clear first of all over the general problem.</w:t>
      </w:r>
    </w:p>
    <w:p w:rsidR="00365EA9" w:rsidRDefault="00627443">
      <w:pPr>
        <w:numPr>
          <w:ilvl w:val="0"/>
          <w:numId w:val="33"/>
        </w:numPr>
        <w:spacing w:line="360" w:lineRule="auto"/>
        <w:jc w:val="both"/>
        <w:rPr>
          <w:b/>
          <w:bCs/>
          <w:i/>
          <w:iCs/>
          <w:sz w:val="28"/>
          <w:szCs w:val="28"/>
          <w:lang w:val="en-US"/>
        </w:rPr>
      </w:pPr>
      <w:r>
        <w:rPr>
          <w:rStyle w:val="af0"/>
          <w:i/>
          <w:iCs/>
          <w:sz w:val="28"/>
          <w:szCs w:val="28"/>
          <w:lang w:val="en-US"/>
        </w:rPr>
        <w:t>What is your alternative proposal?</w:t>
      </w:r>
    </w:p>
    <w:p w:rsidR="00365EA9" w:rsidRDefault="00627443">
      <w:pPr>
        <w:numPr>
          <w:ilvl w:val="0"/>
          <w:numId w:val="33"/>
        </w:numPr>
        <w:spacing w:line="360" w:lineRule="auto"/>
        <w:jc w:val="both"/>
        <w:rPr>
          <w:b/>
          <w:bCs/>
          <w:i/>
          <w:iCs/>
          <w:sz w:val="28"/>
          <w:szCs w:val="28"/>
          <w:lang w:val="en-US"/>
        </w:rPr>
      </w:pPr>
      <w:r>
        <w:rPr>
          <w:rStyle w:val="af0"/>
          <w:i/>
          <w:iCs/>
          <w:sz w:val="28"/>
          <w:szCs w:val="28"/>
          <w:lang w:val="en-US"/>
        </w:rPr>
        <w:t>Are there any other points to discuss?</w:t>
      </w:r>
    </w:p>
    <w:p w:rsidR="00365EA9" w:rsidRDefault="00627443">
      <w:pPr>
        <w:numPr>
          <w:ilvl w:val="0"/>
          <w:numId w:val="33"/>
        </w:numPr>
        <w:spacing w:line="360" w:lineRule="auto"/>
        <w:jc w:val="both"/>
        <w:rPr>
          <w:b/>
          <w:bCs/>
          <w:i/>
          <w:iCs/>
          <w:sz w:val="28"/>
          <w:szCs w:val="28"/>
          <w:lang w:val="en-US"/>
        </w:rPr>
      </w:pPr>
      <w:proofErr w:type="gramStart"/>
      <w:r>
        <w:rPr>
          <w:rStyle w:val="af0"/>
          <w:i/>
          <w:iCs/>
          <w:sz w:val="28"/>
          <w:szCs w:val="28"/>
          <w:lang w:val="en-US"/>
        </w:rPr>
        <w:t>I’ll</w:t>
      </w:r>
      <w:proofErr w:type="gramEnd"/>
      <w:r>
        <w:rPr>
          <w:rStyle w:val="af0"/>
          <w:i/>
          <w:iCs/>
          <w:sz w:val="28"/>
          <w:szCs w:val="28"/>
          <w:lang w:val="en-US"/>
        </w:rPr>
        <w:t xml:space="preserve"> leave it there unless there are further questions.</w:t>
      </w:r>
    </w:p>
    <w:p w:rsidR="00365EA9" w:rsidRDefault="00627443">
      <w:pPr>
        <w:numPr>
          <w:ilvl w:val="0"/>
          <w:numId w:val="33"/>
        </w:numPr>
        <w:spacing w:line="360" w:lineRule="auto"/>
        <w:jc w:val="both"/>
        <w:rPr>
          <w:b/>
          <w:bCs/>
          <w:i/>
          <w:iCs/>
          <w:sz w:val="28"/>
          <w:szCs w:val="28"/>
          <w:lang w:val="en-US"/>
        </w:rPr>
      </w:pPr>
      <w:r>
        <w:rPr>
          <w:rStyle w:val="af0"/>
          <w:i/>
          <w:iCs/>
          <w:sz w:val="28"/>
          <w:szCs w:val="28"/>
          <w:lang w:val="en-US"/>
        </w:rPr>
        <w:t>I‘m all for the opinion that…</w:t>
      </w:r>
    </w:p>
    <w:p w:rsidR="00365EA9" w:rsidRDefault="00627443">
      <w:pPr>
        <w:numPr>
          <w:ilvl w:val="0"/>
          <w:numId w:val="33"/>
        </w:numPr>
        <w:spacing w:line="360" w:lineRule="auto"/>
        <w:jc w:val="both"/>
        <w:rPr>
          <w:b/>
          <w:bCs/>
          <w:i/>
          <w:iCs/>
          <w:sz w:val="28"/>
          <w:szCs w:val="28"/>
          <w:lang w:val="en-US"/>
        </w:rPr>
      </w:pPr>
      <w:r>
        <w:rPr>
          <w:rStyle w:val="af0"/>
          <w:i/>
          <w:iCs/>
          <w:sz w:val="28"/>
          <w:szCs w:val="28"/>
          <w:lang w:val="en-US"/>
        </w:rPr>
        <w:t>We can hardly ignore it.</w:t>
      </w:r>
    </w:p>
    <w:p w:rsidR="00365EA9" w:rsidRDefault="00627443">
      <w:pPr>
        <w:numPr>
          <w:ilvl w:val="0"/>
          <w:numId w:val="33"/>
        </w:numPr>
        <w:spacing w:line="360" w:lineRule="auto"/>
        <w:jc w:val="both"/>
        <w:rPr>
          <w:b/>
          <w:bCs/>
          <w:i/>
          <w:iCs/>
          <w:sz w:val="28"/>
          <w:szCs w:val="28"/>
          <w:lang w:val="en-US"/>
        </w:rPr>
      </w:pPr>
      <w:r>
        <w:rPr>
          <w:rStyle w:val="af0"/>
          <w:i/>
          <w:iCs/>
          <w:sz w:val="28"/>
          <w:szCs w:val="28"/>
          <w:lang w:val="en-US"/>
        </w:rPr>
        <w:t>This suggests that …</w:t>
      </w:r>
    </w:p>
    <w:p w:rsidR="00365EA9" w:rsidRDefault="00627443">
      <w:pPr>
        <w:numPr>
          <w:ilvl w:val="0"/>
          <w:numId w:val="33"/>
        </w:numPr>
        <w:spacing w:line="360" w:lineRule="auto"/>
        <w:jc w:val="both"/>
        <w:rPr>
          <w:b/>
          <w:bCs/>
          <w:i/>
          <w:iCs/>
          <w:sz w:val="28"/>
          <w:szCs w:val="28"/>
          <w:lang w:val="en-US"/>
        </w:rPr>
      </w:pPr>
      <w:r>
        <w:rPr>
          <w:rStyle w:val="af0"/>
          <w:i/>
          <w:iCs/>
          <w:sz w:val="28"/>
          <w:szCs w:val="28"/>
          <w:lang w:val="en-US"/>
        </w:rPr>
        <w:t>It’s obvious that …</w:t>
      </w:r>
      <w:r>
        <w:rPr>
          <w:rStyle w:val="af0"/>
          <w:i/>
          <w:iCs/>
          <w:noProof/>
          <w:sz w:val="28"/>
          <w:szCs w:val="28"/>
        </w:rPr>
        <w:drawing>
          <wp:anchor distT="152400" distB="152400" distL="152400" distR="152400" simplePos="0" relativeHeight="251660288" behindDoc="0" locked="0" layoutInCell="1" allowOverlap="1">
            <wp:simplePos x="0" y="0"/>
            <wp:positionH relativeFrom="page">
              <wp:posOffset>686435</wp:posOffset>
            </wp:positionH>
            <wp:positionV relativeFrom="line">
              <wp:posOffset>323850</wp:posOffset>
            </wp:positionV>
            <wp:extent cx="1282700" cy="1623695"/>
            <wp:effectExtent l="0" t="0" r="0" b="0"/>
            <wp:wrapThrough wrapText="bothSides" distL="152400" distR="152400">
              <wp:wrapPolygon edited="1">
                <wp:start x="0" y="0"/>
                <wp:lineTo x="0" y="21599"/>
                <wp:lineTo x="21600" y="21599"/>
                <wp:lineTo x="21600" y="0"/>
                <wp:lineTo x="0" y="0"/>
              </wp:wrapPolygon>
            </wp:wrapThrough>
            <wp:docPr id="1073741829" name="officeArt object" descr="robert_cialdini_16-Color-HR.jpg"/>
            <wp:cNvGraphicFramePr/>
            <a:graphic xmlns:a="http://schemas.openxmlformats.org/drawingml/2006/main">
              <a:graphicData uri="http://schemas.openxmlformats.org/drawingml/2006/picture">
                <pic:pic xmlns:pic="http://schemas.openxmlformats.org/drawingml/2006/picture">
                  <pic:nvPicPr>
                    <pic:cNvPr id="1073741829" name="robert_cialdini_16-Color-HR.jpg" descr="robert_cialdini_16-Color-HR.jpg"/>
                    <pic:cNvPicPr>
                      <a:picLocks noChangeAspect="1"/>
                    </pic:cNvPicPr>
                  </pic:nvPicPr>
                  <pic:blipFill>
                    <a:blip r:embed="rId16">
                      <a:extLst/>
                    </a:blip>
                    <a:srcRect l="8906" t="2902" r="21234" b="3664"/>
                    <a:stretch>
                      <a:fillRect/>
                    </a:stretch>
                  </pic:blipFill>
                  <pic:spPr>
                    <a:xfrm>
                      <a:off x="0" y="0"/>
                      <a:ext cx="1282700" cy="1623695"/>
                    </a:xfrm>
                    <a:prstGeom prst="rect">
                      <a:avLst/>
                    </a:prstGeom>
                    <a:ln w="12700" cap="flat">
                      <a:noFill/>
                      <a:miter lim="400000"/>
                    </a:ln>
                    <a:effectLst/>
                  </pic:spPr>
                </pic:pic>
              </a:graphicData>
            </a:graphic>
          </wp:anchor>
        </w:drawing>
      </w:r>
    </w:p>
    <w:p w:rsidR="00365EA9" w:rsidRDefault="00627443">
      <w:pPr>
        <w:spacing w:line="360" w:lineRule="auto"/>
        <w:ind w:firstLine="454"/>
        <w:jc w:val="both"/>
        <w:rPr>
          <w:rStyle w:val="Hyperlink1"/>
        </w:rPr>
      </w:pPr>
      <w:r>
        <w:rPr>
          <w:rStyle w:val="af0"/>
          <w:b/>
          <w:bCs/>
          <w:sz w:val="28"/>
          <w:szCs w:val="28"/>
          <w:u w:val="single"/>
          <w:lang w:val="en-US"/>
        </w:rPr>
        <w:t xml:space="preserve">Dr. Robert </w:t>
      </w:r>
      <w:proofErr w:type="spellStart"/>
      <w:r>
        <w:rPr>
          <w:rStyle w:val="af0"/>
          <w:b/>
          <w:bCs/>
          <w:sz w:val="28"/>
          <w:szCs w:val="28"/>
          <w:u w:val="single"/>
          <w:lang w:val="en-US"/>
        </w:rPr>
        <w:t>Cialdin</w:t>
      </w:r>
      <w:r>
        <w:rPr>
          <w:rStyle w:val="af0"/>
          <w:b/>
          <w:bCs/>
          <w:sz w:val="28"/>
          <w:szCs w:val="28"/>
          <w:lang w:val="en-US"/>
        </w:rPr>
        <w:t>i</w:t>
      </w:r>
      <w:proofErr w:type="spellEnd"/>
      <w:r>
        <w:rPr>
          <w:rStyle w:val="Hyperlink1"/>
        </w:rPr>
        <w:t xml:space="preserve">, PhD, psychologist, the author of the book «Influence: the Psychology of Persuasion». There is a book review on </w:t>
      </w:r>
      <w:proofErr w:type="spellStart"/>
      <w:r>
        <w:rPr>
          <w:rStyle w:val="Hyperlink1"/>
        </w:rPr>
        <w:t>Youtube</w:t>
      </w:r>
      <w:proofErr w:type="spellEnd"/>
      <w:r>
        <w:rPr>
          <w:rStyle w:val="Hyperlink1"/>
        </w:rPr>
        <w:t xml:space="preserve">, One Percent Better, Influence | The Psychology of Persuasion by Robert </w:t>
      </w:r>
      <w:proofErr w:type="spellStart"/>
      <w:r>
        <w:rPr>
          <w:rStyle w:val="Hyperlink1"/>
        </w:rPr>
        <w:t>Cialdini</w:t>
      </w:r>
      <w:proofErr w:type="spellEnd"/>
      <w:r>
        <w:rPr>
          <w:rStyle w:val="Hyperlink1"/>
        </w:rPr>
        <w:t xml:space="preserve"> </w:t>
      </w:r>
    </w:p>
    <w:p w:rsidR="00365EA9" w:rsidRDefault="0062744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rPr>
          <w:rStyle w:val="af0"/>
          <w:sz w:val="22"/>
          <w:szCs w:val="22"/>
          <w:lang w:val="en-US"/>
        </w:rPr>
      </w:pPr>
      <w:r>
        <w:rPr>
          <w:rStyle w:val="af0"/>
          <w:color w:val="0F1111"/>
          <w:sz w:val="28"/>
          <w:szCs w:val="28"/>
          <w:u w:color="0F1111"/>
          <w:lang w:val="en-US"/>
        </w:rPr>
        <w:lastRenderedPageBreak/>
        <w:t xml:space="preserve">Dr. Robert </w:t>
      </w:r>
      <w:proofErr w:type="spellStart"/>
      <w:r>
        <w:rPr>
          <w:rStyle w:val="af0"/>
          <w:color w:val="0F1111"/>
          <w:sz w:val="28"/>
          <w:szCs w:val="28"/>
          <w:u w:color="0F1111"/>
          <w:lang w:val="en-US"/>
        </w:rPr>
        <w:t>Cialdini</w:t>
      </w:r>
      <w:proofErr w:type="spellEnd"/>
      <w:r>
        <w:rPr>
          <w:rStyle w:val="af0"/>
          <w:color w:val="0F1111"/>
          <w:sz w:val="28"/>
          <w:szCs w:val="28"/>
          <w:u w:color="0F1111"/>
          <w:lang w:val="en-US"/>
        </w:rPr>
        <w:t xml:space="preserve"> has spent his entire career researching the science of influence earning him an international reputation as an expert in the fields of persuasion, compliance, and negotiation. His books including, </w:t>
      </w:r>
      <w:proofErr w:type="gramStart"/>
      <w:r>
        <w:rPr>
          <w:rStyle w:val="af0"/>
          <w:color w:val="0F1111"/>
          <w:sz w:val="28"/>
          <w:szCs w:val="28"/>
          <w:u w:color="0F1111"/>
          <w:lang w:val="en-US"/>
        </w:rPr>
        <w:t>Influence:</w:t>
      </w:r>
      <w:proofErr w:type="gramEnd"/>
      <w:r>
        <w:rPr>
          <w:rStyle w:val="af0"/>
          <w:color w:val="0F1111"/>
          <w:sz w:val="28"/>
          <w:szCs w:val="28"/>
          <w:u w:color="0F1111"/>
          <w:lang w:val="en-US"/>
        </w:rPr>
        <w:t xml:space="preserve"> Science &amp; Practice, are the result of decades of peer-reviewed research on why people comply with requests. </w:t>
      </w:r>
      <w:proofErr w:type="gramStart"/>
      <w:r>
        <w:rPr>
          <w:rStyle w:val="af0"/>
          <w:color w:val="0F1111"/>
          <w:sz w:val="28"/>
          <w:szCs w:val="28"/>
          <w:u w:color="0F1111"/>
          <w:lang w:val="en-US"/>
        </w:rPr>
        <w:t>Influence has sold over 3 million copies in over 40 languages and is a New York Times Bestseller.</w:t>
      </w:r>
      <w:proofErr w:type="gramEnd"/>
    </w:p>
    <w:p w:rsidR="00365EA9" w:rsidRDefault="00627443">
      <w:pPr>
        <w:spacing w:line="360" w:lineRule="auto"/>
        <w:jc w:val="both"/>
        <w:rPr>
          <w:rStyle w:val="af0"/>
          <w:b/>
          <w:bCs/>
          <w:sz w:val="28"/>
          <w:szCs w:val="28"/>
          <w:lang w:val="en-US"/>
        </w:rPr>
      </w:pPr>
      <w:r>
        <w:rPr>
          <w:rStyle w:val="af0"/>
          <w:b/>
          <w:bCs/>
          <w:sz w:val="28"/>
          <w:szCs w:val="28"/>
          <w:lang w:val="en-US"/>
        </w:rPr>
        <w:t>Make use of the following helpful phrases:</w:t>
      </w:r>
    </w:p>
    <w:p w:rsidR="00365EA9" w:rsidRDefault="00627443">
      <w:pPr>
        <w:numPr>
          <w:ilvl w:val="0"/>
          <w:numId w:val="35"/>
        </w:numPr>
        <w:spacing w:line="360" w:lineRule="auto"/>
        <w:jc w:val="both"/>
        <w:rPr>
          <w:b/>
          <w:bCs/>
          <w:i/>
          <w:iCs/>
          <w:sz w:val="28"/>
          <w:szCs w:val="28"/>
          <w:lang w:val="en-US"/>
        </w:rPr>
      </w:pPr>
      <w:r>
        <w:rPr>
          <w:rStyle w:val="af0"/>
          <w:i/>
          <w:iCs/>
          <w:sz w:val="28"/>
          <w:szCs w:val="28"/>
          <w:lang w:val="en-US"/>
        </w:rPr>
        <w:t>In spite of much development and understanding in…</w:t>
      </w:r>
    </w:p>
    <w:p w:rsidR="00365EA9" w:rsidRDefault="00627443">
      <w:pPr>
        <w:numPr>
          <w:ilvl w:val="0"/>
          <w:numId w:val="35"/>
        </w:numPr>
        <w:spacing w:line="360" w:lineRule="auto"/>
        <w:jc w:val="both"/>
        <w:rPr>
          <w:b/>
          <w:bCs/>
          <w:i/>
          <w:iCs/>
          <w:sz w:val="28"/>
          <w:szCs w:val="28"/>
          <w:lang w:val="en-US"/>
        </w:rPr>
      </w:pPr>
      <w:r>
        <w:rPr>
          <w:rStyle w:val="af0"/>
          <w:i/>
          <w:iCs/>
          <w:sz w:val="28"/>
          <w:szCs w:val="28"/>
          <w:lang w:val="en-US"/>
        </w:rPr>
        <w:t>…remains essentially a land of hopes and promises, but not certainties.</w:t>
      </w:r>
    </w:p>
    <w:p w:rsidR="00365EA9" w:rsidRDefault="00627443">
      <w:pPr>
        <w:numPr>
          <w:ilvl w:val="0"/>
          <w:numId w:val="35"/>
        </w:numPr>
        <w:spacing w:line="360" w:lineRule="auto"/>
        <w:jc w:val="both"/>
        <w:rPr>
          <w:b/>
          <w:bCs/>
          <w:i/>
          <w:iCs/>
          <w:sz w:val="28"/>
          <w:szCs w:val="28"/>
          <w:lang w:val="en-US"/>
        </w:rPr>
      </w:pPr>
      <w:r>
        <w:rPr>
          <w:rStyle w:val="af0"/>
          <w:i/>
          <w:iCs/>
          <w:sz w:val="28"/>
          <w:szCs w:val="28"/>
          <w:lang w:val="en-US"/>
        </w:rPr>
        <w:t>My personal feeling is…</w:t>
      </w:r>
    </w:p>
    <w:p w:rsidR="00365EA9" w:rsidRDefault="00627443">
      <w:pPr>
        <w:numPr>
          <w:ilvl w:val="0"/>
          <w:numId w:val="35"/>
        </w:numPr>
        <w:spacing w:line="360" w:lineRule="auto"/>
        <w:jc w:val="both"/>
        <w:rPr>
          <w:b/>
          <w:bCs/>
          <w:i/>
          <w:iCs/>
          <w:sz w:val="28"/>
          <w:szCs w:val="28"/>
          <w:lang w:val="en-US"/>
        </w:rPr>
      </w:pPr>
      <w:r>
        <w:rPr>
          <w:rStyle w:val="af0"/>
          <w:i/>
          <w:iCs/>
          <w:sz w:val="28"/>
          <w:szCs w:val="28"/>
          <w:lang w:val="en-US"/>
        </w:rPr>
        <w:t>It must be admitted that …</w:t>
      </w:r>
    </w:p>
    <w:p w:rsidR="00365EA9" w:rsidRDefault="00627443">
      <w:pPr>
        <w:numPr>
          <w:ilvl w:val="0"/>
          <w:numId w:val="35"/>
        </w:numPr>
        <w:spacing w:line="360" w:lineRule="auto"/>
        <w:jc w:val="both"/>
        <w:rPr>
          <w:b/>
          <w:bCs/>
          <w:i/>
          <w:iCs/>
          <w:sz w:val="28"/>
          <w:szCs w:val="28"/>
          <w:lang w:val="en-US"/>
        </w:rPr>
      </w:pPr>
      <w:r>
        <w:rPr>
          <w:rStyle w:val="af0"/>
          <w:i/>
          <w:iCs/>
          <w:sz w:val="28"/>
          <w:szCs w:val="28"/>
          <w:lang w:val="en-US"/>
        </w:rPr>
        <w:t>One of widespread misunderstandings is…</w:t>
      </w:r>
    </w:p>
    <w:p w:rsidR="00365EA9" w:rsidRDefault="00627443">
      <w:pPr>
        <w:numPr>
          <w:ilvl w:val="0"/>
          <w:numId w:val="35"/>
        </w:numPr>
        <w:spacing w:line="360" w:lineRule="auto"/>
        <w:jc w:val="both"/>
        <w:rPr>
          <w:b/>
          <w:bCs/>
          <w:i/>
          <w:iCs/>
          <w:sz w:val="28"/>
          <w:szCs w:val="28"/>
          <w:lang w:val="en-US"/>
        </w:rPr>
      </w:pPr>
      <w:r>
        <w:rPr>
          <w:rStyle w:val="af0"/>
          <w:i/>
          <w:iCs/>
          <w:sz w:val="28"/>
          <w:szCs w:val="28"/>
          <w:lang w:val="en-US"/>
        </w:rPr>
        <w:t>Furthermore, …</w:t>
      </w:r>
    </w:p>
    <w:p w:rsidR="00365EA9" w:rsidRDefault="00627443">
      <w:pPr>
        <w:numPr>
          <w:ilvl w:val="0"/>
          <w:numId w:val="35"/>
        </w:numPr>
        <w:spacing w:line="360" w:lineRule="auto"/>
        <w:jc w:val="both"/>
        <w:rPr>
          <w:b/>
          <w:bCs/>
          <w:i/>
          <w:iCs/>
          <w:sz w:val="28"/>
          <w:szCs w:val="28"/>
          <w:lang w:val="en-US"/>
        </w:rPr>
      </w:pPr>
      <w:r>
        <w:rPr>
          <w:rStyle w:val="af0"/>
          <w:i/>
          <w:iCs/>
          <w:sz w:val="28"/>
          <w:szCs w:val="28"/>
          <w:lang w:val="en-US"/>
        </w:rPr>
        <w:t>May I have a say?</w:t>
      </w:r>
    </w:p>
    <w:p w:rsidR="00365EA9" w:rsidRDefault="00627443">
      <w:pPr>
        <w:numPr>
          <w:ilvl w:val="0"/>
          <w:numId w:val="35"/>
        </w:numPr>
        <w:spacing w:line="360" w:lineRule="auto"/>
        <w:jc w:val="both"/>
        <w:rPr>
          <w:b/>
          <w:bCs/>
          <w:i/>
          <w:iCs/>
          <w:sz w:val="28"/>
          <w:szCs w:val="28"/>
          <w:lang w:val="en-US"/>
        </w:rPr>
      </w:pPr>
      <w:proofErr w:type="gramStart"/>
      <w:r>
        <w:rPr>
          <w:rStyle w:val="af0"/>
          <w:i/>
          <w:iCs/>
          <w:sz w:val="28"/>
          <w:szCs w:val="28"/>
          <w:lang w:val="en-US"/>
        </w:rPr>
        <w:t>I’m</w:t>
      </w:r>
      <w:proofErr w:type="gramEnd"/>
      <w:r>
        <w:rPr>
          <w:rStyle w:val="af0"/>
          <w:i/>
          <w:iCs/>
          <w:sz w:val="28"/>
          <w:szCs w:val="28"/>
          <w:lang w:val="en-US"/>
        </w:rPr>
        <w:t xml:space="preserve"> in </w:t>
      </w:r>
      <w:proofErr w:type="spellStart"/>
      <w:r>
        <w:rPr>
          <w:rStyle w:val="af0"/>
          <w:i/>
          <w:iCs/>
          <w:sz w:val="28"/>
          <w:szCs w:val="28"/>
          <w:lang w:val="en-US"/>
        </w:rPr>
        <w:t>favour</w:t>
      </w:r>
      <w:proofErr w:type="spellEnd"/>
      <w:r>
        <w:rPr>
          <w:rStyle w:val="af0"/>
          <w:i/>
          <w:iCs/>
          <w:sz w:val="28"/>
          <w:szCs w:val="28"/>
          <w:lang w:val="en-US"/>
        </w:rPr>
        <w:t xml:space="preserve"> of…</w:t>
      </w:r>
    </w:p>
    <w:p w:rsidR="00365EA9" w:rsidRDefault="00627443">
      <w:pPr>
        <w:numPr>
          <w:ilvl w:val="0"/>
          <w:numId w:val="35"/>
        </w:numPr>
        <w:spacing w:line="360" w:lineRule="auto"/>
        <w:jc w:val="both"/>
        <w:rPr>
          <w:b/>
          <w:bCs/>
          <w:i/>
          <w:iCs/>
          <w:sz w:val="28"/>
          <w:szCs w:val="28"/>
          <w:lang w:val="en-US"/>
        </w:rPr>
      </w:pPr>
      <w:r>
        <w:rPr>
          <w:rStyle w:val="af0"/>
          <w:i/>
          <w:iCs/>
          <w:sz w:val="28"/>
          <w:szCs w:val="28"/>
          <w:lang w:val="en-US"/>
        </w:rPr>
        <w:t>It goes without saying that…</w:t>
      </w:r>
    </w:p>
    <w:p w:rsidR="00365EA9" w:rsidRDefault="00627443">
      <w:pPr>
        <w:numPr>
          <w:ilvl w:val="0"/>
          <w:numId w:val="35"/>
        </w:numPr>
        <w:spacing w:line="360" w:lineRule="auto"/>
        <w:jc w:val="both"/>
        <w:rPr>
          <w:b/>
          <w:bCs/>
          <w:i/>
          <w:iCs/>
          <w:sz w:val="28"/>
          <w:szCs w:val="28"/>
          <w:lang w:val="en-US"/>
        </w:rPr>
      </w:pPr>
      <w:r>
        <w:rPr>
          <w:rStyle w:val="af0"/>
          <w:i/>
          <w:iCs/>
          <w:sz w:val="28"/>
          <w:szCs w:val="28"/>
          <w:lang w:val="en-US"/>
        </w:rPr>
        <w:t>An argument goes that …</w:t>
      </w:r>
    </w:p>
    <w:p w:rsidR="00365EA9" w:rsidRDefault="00627443">
      <w:pPr>
        <w:numPr>
          <w:ilvl w:val="0"/>
          <w:numId w:val="35"/>
        </w:numPr>
        <w:spacing w:line="360" w:lineRule="auto"/>
        <w:jc w:val="both"/>
        <w:rPr>
          <w:b/>
          <w:bCs/>
          <w:i/>
          <w:iCs/>
          <w:sz w:val="28"/>
          <w:szCs w:val="28"/>
          <w:lang w:val="en-US"/>
        </w:rPr>
      </w:pPr>
      <w:r>
        <w:rPr>
          <w:rStyle w:val="af0"/>
          <w:i/>
          <w:iCs/>
          <w:sz w:val="28"/>
          <w:szCs w:val="28"/>
          <w:lang w:val="en-US"/>
        </w:rPr>
        <w:t>Given the complexity of…</w:t>
      </w:r>
      <w:r>
        <w:rPr>
          <w:rStyle w:val="af0"/>
          <w:i/>
          <w:iCs/>
          <w:noProof/>
          <w:sz w:val="28"/>
          <w:szCs w:val="28"/>
        </w:rPr>
        <w:drawing>
          <wp:anchor distT="152400" distB="152400" distL="152400" distR="152400" simplePos="0" relativeHeight="251661312" behindDoc="0" locked="0" layoutInCell="1" allowOverlap="1">
            <wp:simplePos x="0" y="0"/>
            <wp:positionH relativeFrom="margin">
              <wp:posOffset>-123824</wp:posOffset>
            </wp:positionH>
            <wp:positionV relativeFrom="line">
              <wp:posOffset>312581</wp:posOffset>
            </wp:positionV>
            <wp:extent cx="1282700" cy="1359807"/>
            <wp:effectExtent l="0" t="0" r="0" b="0"/>
            <wp:wrapThrough wrapText="bothSides" distL="152400" distR="152400">
              <wp:wrapPolygon edited="1">
                <wp:start x="9000" y="0"/>
                <wp:lineTo x="10440" y="353"/>
                <wp:lineTo x="10584" y="1059"/>
                <wp:lineTo x="11376" y="1707"/>
                <wp:lineTo x="11880" y="2707"/>
                <wp:lineTo x="11880" y="3767"/>
                <wp:lineTo x="12168" y="3826"/>
                <wp:lineTo x="12168" y="5650"/>
                <wp:lineTo x="12024" y="6886"/>
                <wp:lineTo x="12672" y="7416"/>
                <wp:lineTo x="13032" y="7651"/>
                <wp:lineTo x="17856" y="8383"/>
                <wp:lineTo x="17856" y="15538"/>
                <wp:lineTo x="17640" y="15773"/>
                <wp:lineTo x="17640" y="17009"/>
                <wp:lineTo x="18648" y="19952"/>
                <wp:lineTo x="18720" y="20129"/>
                <wp:lineTo x="18432" y="18128"/>
                <wp:lineTo x="18360" y="17304"/>
                <wp:lineTo x="17928" y="16656"/>
                <wp:lineTo x="17856" y="15538"/>
                <wp:lineTo x="17856" y="8383"/>
                <wp:lineTo x="18072" y="8416"/>
                <wp:lineTo x="19152" y="10594"/>
                <wp:lineTo x="19944" y="12007"/>
                <wp:lineTo x="21528" y="16950"/>
                <wp:lineTo x="21384" y="21247"/>
                <wp:lineTo x="21312" y="21600"/>
                <wp:lineTo x="3960" y="21600"/>
                <wp:lineTo x="4824" y="16656"/>
                <wp:lineTo x="4392" y="16303"/>
                <wp:lineTo x="4104" y="18010"/>
                <wp:lineTo x="3384" y="18422"/>
                <wp:lineTo x="3528" y="19658"/>
                <wp:lineTo x="3384" y="20599"/>
                <wp:lineTo x="3168" y="21600"/>
                <wp:lineTo x="0" y="21600"/>
                <wp:lineTo x="144" y="19775"/>
                <wp:lineTo x="144" y="19187"/>
                <wp:lineTo x="216" y="18422"/>
                <wp:lineTo x="360" y="17951"/>
                <wp:lineTo x="648" y="16774"/>
                <wp:lineTo x="936" y="16303"/>
                <wp:lineTo x="1872" y="12007"/>
                <wp:lineTo x="2304" y="11183"/>
                <wp:lineTo x="2592" y="9947"/>
                <wp:lineTo x="3528" y="9535"/>
                <wp:lineTo x="5616" y="9005"/>
                <wp:lineTo x="7848" y="8122"/>
                <wp:lineTo x="7560" y="7239"/>
                <wp:lineTo x="6912" y="6651"/>
                <wp:lineTo x="6408" y="5474"/>
                <wp:lineTo x="6120" y="4355"/>
                <wp:lineTo x="6264" y="4296"/>
                <wp:lineTo x="5976" y="3708"/>
                <wp:lineTo x="6120" y="2237"/>
                <wp:lineTo x="6912" y="883"/>
                <wp:lineTo x="8064" y="177"/>
                <wp:lineTo x="9000" y="0"/>
              </wp:wrapPolygon>
            </wp:wrapThrough>
            <wp:docPr id="1073741830" name="officeArt object" descr="pasted-image.tiff"/>
            <wp:cNvGraphicFramePr/>
            <a:graphic xmlns:a="http://schemas.openxmlformats.org/drawingml/2006/main">
              <a:graphicData uri="http://schemas.openxmlformats.org/drawingml/2006/picture">
                <pic:pic xmlns:pic="http://schemas.openxmlformats.org/drawingml/2006/picture">
                  <pic:nvPicPr>
                    <pic:cNvPr id="1073741830" name="pasted-image.tiff" descr="pasted-image.tiff"/>
                    <pic:cNvPicPr>
                      <a:picLocks noChangeAspect="1"/>
                    </pic:cNvPicPr>
                  </pic:nvPicPr>
                  <pic:blipFill>
                    <a:blip r:embed="rId17">
                      <a:extLst/>
                    </a:blip>
                    <a:stretch>
                      <a:fillRect/>
                    </a:stretch>
                  </pic:blipFill>
                  <pic:spPr>
                    <a:xfrm>
                      <a:off x="0" y="0"/>
                      <a:ext cx="1282700" cy="1359807"/>
                    </a:xfrm>
                    <a:prstGeom prst="rect">
                      <a:avLst/>
                    </a:prstGeom>
                    <a:ln w="12700" cap="flat">
                      <a:noFill/>
                      <a:miter lim="400000"/>
                    </a:ln>
                    <a:effectLst/>
                  </pic:spPr>
                </pic:pic>
              </a:graphicData>
            </a:graphic>
          </wp:anchor>
        </w:drawing>
      </w:r>
    </w:p>
    <w:p w:rsidR="00365EA9" w:rsidRPr="00627443" w:rsidRDefault="00F41F26">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both"/>
        <w:rPr>
          <w:rStyle w:val="af0"/>
          <w:color w:val="333333"/>
          <w:sz w:val="28"/>
          <w:szCs w:val="28"/>
          <w:u w:color="333333"/>
          <w:shd w:val="clear" w:color="auto" w:fill="FCFCFC"/>
          <w:lang w:val="en-US"/>
        </w:rPr>
      </w:pPr>
      <w:hyperlink r:id="rId18" w:history="1">
        <w:r w:rsidR="00627443">
          <w:rPr>
            <w:rStyle w:val="Hyperlink2"/>
            <w:rFonts w:eastAsia="Arial Unicode MS"/>
          </w:rPr>
          <w:t xml:space="preserve">John </w:t>
        </w:r>
        <w:proofErr w:type="spellStart"/>
        <w:r w:rsidR="00627443">
          <w:rPr>
            <w:rStyle w:val="Hyperlink2"/>
            <w:rFonts w:eastAsia="Arial Unicode MS"/>
          </w:rPr>
          <w:t>Rampton</w:t>
        </w:r>
        <w:proofErr w:type="spellEnd"/>
      </w:hyperlink>
      <w:r w:rsidR="00627443">
        <w:rPr>
          <w:rStyle w:val="af0"/>
          <w:color w:val="333333"/>
          <w:sz w:val="28"/>
          <w:szCs w:val="28"/>
          <w:u w:color="333333"/>
          <w:shd w:val="clear" w:color="auto" w:fill="FCFCFC"/>
          <w:lang w:val="en-US"/>
        </w:rPr>
        <w:t xml:space="preserve"> is an entrepreneur, investor, online marketing guru and startup enthusiast. He is founder of the online payments company </w:t>
      </w:r>
      <w:proofErr w:type="gramStart"/>
      <w:r w:rsidR="00627443">
        <w:rPr>
          <w:rStyle w:val="af0"/>
          <w:color w:val="333333"/>
          <w:sz w:val="28"/>
          <w:szCs w:val="28"/>
          <w:u w:color="333333"/>
          <w:shd w:val="clear" w:color="auto" w:fill="FCFCFC"/>
          <w:lang w:val="en-US"/>
        </w:rPr>
        <w:t>Due</w:t>
      </w:r>
      <w:proofErr w:type="gramEnd"/>
      <w:r w:rsidR="00627443">
        <w:rPr>
          <w:rStyle w:val="af0"/>
          <w:color w:val="333333"/>
          <w:sz w:val="28"/>
          <w:szCs w:val="28"/>
          <w:u w:color="333333"/>
          <w:shd w:val="clear" w:color="auto" w:fill="FCFCFC"/>
          <w:lang w:val="en-US"/>
        </w:rPr>
        <w:t xml:space="preserve"> and productivity company </w:t>
      </w:r>
      <w:proofErr w:type="spellStart"/>
      <w:r w:rsidR="00627443">
        <w:rPr>
          <w:rStyle w:val="af0"/>
          <w:color w:val="333333"/>
          <w:sz w:val="28"/>
          <w:szCs w:val="28"/>
          <w:u w:color="333333"/>
          <w:shd w:val="clear" w:color="auto" w:fill="FCFCFC"/>
          <w:lang w:val="en-US"/>
        </w:rPr>
        <w:t>Calenda</w:t>
      </w:r>
      <w:proofErr w:type="spellEnd"/>
      <w:r w:rsidR="00627443">
        <w:rPr>
          <w:rStyle w:val="af0"/>
          <w:color w:val="333333"/>
          <w:sz w:val="28"/>
          <w:szCs w:val="28"/>
          <w:u w:color="333333"/>
          <w:shd w:val="clear" w:color="auto" w:fill="FCFCFC"/>
          <w:lang w:val="en-US"/>
        </w:rPr>
        <w:t xml:space="preserve">. John </w:t>
      </w:r>
      <w:proofErr w:type="gramStart"/>
      <w:r w:rsidR="00627443">
        <w:rPr>
          <w:rStyle w:val="af0"/>
          <w:color w:val="333333"/>
          <w:sz w:val="28"/>
          <w:szCs w:val="28"/>
          <w:u w:color="333333"/>
          <w:shd w:val="clear" w:color="auto" w:fill="FCFCFC"/>
          <w:lang w:val="en-US"/>
        </w:rPr>
        <w:t>is best known</w:t>
      </w:r>
      <w:proofErr w:type="gramEnd"/>
      <w:r w:rsidR="00627443">
        <w:rPr>
          <w:rStyle w:val="af0"/>
          <w:color w:val="333333"/>
          <w:sz w:val="28"/>
          <w:szCs w:val="28"/>
          <w:u w:color="333333"/>
          <w:shd w:val="clear" w:color="auto" w:fill="FCFCFC"/>
          <w:lang w:val="en-US"/>
        </w:rPr>
        <w:t xml:space="preserve"> as an entrepreneur and connector. He </w:t>
      </w:r>
      <w:proofErr w:type="gramStart"/>
      <w:r w:rsidR="00627443">
        <w:rPr>
          <w:rStyle w:val="af0"/>
          <w:color w:val="333333"/>
          <w:sz w:val="28"/>
          <w:szCs w:val="28"/>
          <w:u w:color="333333"/>
          <w:shd w:val="clear" w:color="auto" w:fill="FCFCFC"/>
          <w:lang w:val="en-US"/>
        </w:rPr>
        <w:t>was recently named</w:t>
      </w:r>
      <w:proofErr w:type="gramEnd"/>
      <w:r w:rsidR="00627443">
        <w:rPr>
          <w:rStyle w:val="af0"/>
          <w:color w:val="333333"/>
          <w:sz w:val="28"/>
          <w:szCs w:val="28"/>
          <w:u w:color="333333"/>
          <w:shd w:val="clear" w:color="auto" w:fill="FCFCFC"/>
          <w:lang w:val="en-US"/>
        </w:rPr>
        <w:t xml:space="preserve"> #2 on Top 50 Online Influencers in the World by Entrepreneur Magazine and blogging Expert by Time. He currently advises several companies in the San Francisco Bay area, cooperates with Forbes, TechCrunch, CNN and others. </w:t>
      </w:r>
    </w:p>
    <w:p w:rsidR="00365EA9" w:rsidRDefault="0062744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jc w:val="right"/>
        <w:rPr>
          <w:rStyle w:val="af0"/>
          <w:sz w:val="22"/>
          <w:szCs w:val="22"/>
          <w:lang w:val="en-US"/>
        </w:rPr>
      </w:pPr>
      <w:r>
        <w:rPr>
          <w:rStyle w:val="af0"/>
          <w:color w:val="333333"/>
          <w:u w:color="333333"/>
          <w:shd w:val="clear" w:color="auto" w:fill="FCFCFC"/>
          <w:lang w:val="en-US"/>
        </w:rPr>
        <w:t xml:space="preserve">For more </w:t>
      </w:r>
      <w:proofErr w:type="gramStart"/>
      <w:r>
        <w:rPr>
          <w:rStyle w:val="af0"/>
          <w:color w:val="333333"/>
          <w:u w:color="333333"/>
          <w:shd w:val="clear" w:color="auto" w:fill="FCFCFC"/>
          <w:lang w:val="en-US"/>
        </w:rPr>
        <w:t>info</w:t>
      </w:r>
      <w:proofErr w:type="gramEnd"/>
      <w:r>
        <w:rPr>
          <w:rStyle w:val="af0"/>
          <w:color w:val="333333"/>
          <w:u w:color="333333"/>
          <w:shd w:val="clear" w:color="auto" w:fill="FCFCFC"/>
          <w:lang w:val="en-US"/>
        </w:rPr>
        <w:t xml:space="preserve"> see https://www.johnrampton.com </w:t>
      </w:r>
    </w:p>
    <w:p w:rsidR="00365EA9" w:rsidRDefault="00627443">
      <w:pPr>
        <w:spacing w:line="360" w:lineRule="auto"/>
        <w:jc w:val="both"/>
        <w:rPr>
          <w:rStyle w:val="af0"/>
          <w:b/>
          <w:bCs/>
          <w:sz w:val="28"/>
          <w:szCs w:val="28"/>
          <w:lang w:val="en-US"/>
        </w:rPr>
      </w:pPr>
      <w:r>
        <w:rPr>
          <w:rStyle w:val="af0"/>
          <w:b/>
          <w:bCs/>
          <w:sz w:val="28"/>
          <w:szCs w:val="28"/>
          <w:lang w:val="en-US"/>
        </w:rPr>
        <w:t>Make use of the following helpful phrases:</w:t>
      </w:r>
    </w:p>
    <w:p w:rsidR="00365EA9" w:rsidRDefault="00627443">
      <w:pPr>
        <w:numPr>
          <w:ilvl w:val="0"/>
          <w:numId w:val="37"/>
        </w:numPr>
        <w:spacing w:line="360" w:lineRule="auto"/>
        <w:jc w:val="both"/>
        <w:rPr>
          <w:b/>
          <w:bCs/>
          <w:i/>
          <w:iCs/>
          <w:sz w:val="28"/>
          <w:szCs w:val="28"/>
          <w:lang w:val="en-US"/>
        </w:rPr>
      </w:pPr>
      <w:r>
        <w:rPr>
          <w:rStyle w:val="af0"/>
          <w:i/>
          <w:iCs/>
          <w:sz w:val="28"/>
          <w:szCs w:val="28"/>
          <w:lang w:val="en-US"/>
        </w:rPr>
        <w:t>Let me just say at the beginning…</w:t>
      </w:r>
    </w:p>
    <w:p w:rsidR="00365EA9" w:rsidRDefault="00627443">
      <w:pPr>
        <w:numPr>
          <w:ilvl w:val="0"/>
          <w:numId w:val="37"/>
        </w:numPr>
        <w:spacing w:line="360" w:lineRule="auto"/>
        <w:jc w:val="both"/>
        <w:rPr>
          <w:b/>
          <w:bCs/>
          <w:i/>
          <w:iCs/>
          <w:sz w:val="28"/>
          <w:szCs w:val="28"/>
          <w:lang w:val="en-US"/>
        </w:rPr>
      </w:pPr>
      <w:r>
        <w:rPr>
          <w:rStyle w:val="af0"/>
          <w:i/>
          <w:iCs/>
          <w:sz w:val="28"/>
          <w:szCs w:val="28"/>
          <w:lang w:val="en-US"/>
        </w:rPr>
        <w:lastRenderedPageBreak/>
        <w:t>It makes sense (for somebody to do something)…</w:t>
      </w:r>
    </w:p>
    <w:p w:rsidR="00365EA9" w:rsidRDefault="00627443">
      <w:pPr>
        <w:numPr>
          <w:ilvl w:val="0"/>
          <w:numId w:val="37"/>
        </w:numPr>
        <w:spacing w:line="360" w:lineRule="auto"/>
        <w:jc w:val="both"/>
        <w:rPr>
          <w:b/>
          <w:bCs/>
          <w:i/>
          <w:iCs/>
          <w:sz w:val="28"/>
          <w:szCs w:val="28"/>
          <w:lang w:val="en-US"/>
        </w:rPr>
      </w:pPr>
      <w:r>
        <w:rPr>
          <w:rStyle w:val="af0"/>
          <w:i/>
          <w:iCs/>
          <w:sz w:val="28"/>
          <w:szCs w:val="28"/>
          <w:lang w:val="en-US"/>
        </w:rPr>
        <w:t>May I remind you that …</w:t>
      </w:r>
    </w:p>
    <w:p w:rsidR="00365EA9" w:rsidRDefault="00627443">
      <w:pPr>
        <w:numPr>
          <w:ilvl w:val="0"/>
          <w:numId w:val="37"/>
        </w:numPr>
        <w:spacing w:line="360" w:lineRule="auto"/>
        <w:jc w:val="both"/>
        <w:rPr>
          <w:b/>
          <w:bCs/>
          <w:i/>
          <w:iCs/>
          <w:sz w:val="28"/>
          <w:szCs w:val="28"/>
          <w:lang w:val="en-US"/>
        </w:rPr>
      </w:pPr>
      <w:r>
        <w:rPr>
          <w:rStyle w:val="af0"/>
          <w:i/>
          <w:iCs/>
          <w:sz w:val="28"/>
          <w:szCs w:val="28"/>
          <w:lang w:val="en-US"/>
        </w:rPr>
        <w:t>It goes without saying that …</w:t>
      </w:r>
    </w:p>
    <w:p w:rsidR="00365EA9" w:rsidRDefault="00627443">
      <w:pPr>
        <w:numPr>
          <w:ilvl w:val="0"/>
          <w:numId w:val="37"/>
        </w:numPr>
        <w:spacing w:line="360" w:lineRule="auto"/>
        <w:jc w:val="both"/>
        <w:rPr>
          <w:b/>
          <w:bCs/>
          <w:i/>
          <w:iCs/>
          <w:sz w:val="28"/>
          <w:szCs w:val="28"/>
          <w:lang w:val="en-US"/>
        </w:rPr>
      </w:pPr>
      <w:r>
        <w:rPr>
          <w:rStyle w:val="af0"/>
          <w:i/>
          <w:iCs/>
          <w:sz w:val="28"/>
          <w:szCs w:val="28"/>
          <w:lang w:val="en-US"/>
        </w:rPr>
        <w:t>It seems illogical for me that …</w:t>
      </w:r>
    </w:p>
    <w:p w:rsidR="00365EA9" w:rsidRDefault="00627443">
      <w:pPr>
        <w:numPr>
          <w:ilvl w:val="0"/>
          <w:numId w:val="37"/>
        </w:numPr>
        <w:spacing w:line="360" w:lineRule="auto"/>
        <w:jc w:val="both"/>
        <w:rPr>
          <w:b/>
          <w:bCs/>
          <w:i/>
          <w:iCs/>
          <w:sz w:val="28"/>
          <w:szCs w:val="28"/>
          <w:lang w:val="en-US"/>
        </w:rPr>
      </w:pPr>
      <w:proofErr w:type="gramStart"/>
      <w:r>
        <w:rPr>
          <w:rStyle w:val="af0"/>
          <w:i/>
          <w:iCs/>
          <w:sz w:val="28"/>
          <w:szCs w:val="28"/>
          <w:lang w:val="en-US"/>
        </w:rPr>
        <w:t>I’m</w:t>
      </w:r>
      <w:proofErr w:type="gramEnd"/>
      <w:r>
        <w:rPr>
          <w:rStyle w:val="af0"/>
          <w:i/>
          <w:iCs/>
          <w:sz w:val="28"/>
          <w:szCs w:val="28"/>
          <w:lang w:val="en-US"/>
        </w:rPr>
        <w:t xml:space="preserve"> afraid, I cannot agree with…</w:t>
      </w:r>
    </w:p>
    <w:p w:rsidR="00365EA9" w:rsidRDefault="00627443">
      <w:pPr>
        <w:numPr>
          <w:ilvl w:val="0"/>
          <w:numId w:val="37"/>
        </w:numPr>
        <w:spacing w:line="360" w:lineRule="auto"/>
        <w:jc w:val="both"/>
        <w:rPr>
          <w:b/>
          <w:bCs/>
          <w:i/>
          <w:iCs/>
          <w:sz w:val="28"/>
          <w:szCs w:val="28"/>
          <w:lang w:val="en-US"/>
        </w:rPr>
      </w:pPr>
      <w:proofErr w:type="gramStart"/>
      <w:r>
        <w:rPr>
          <w:rStyle w:val="af0"/>
          <w:i/>
          <w:iCs/>
          <w:sz w:val="28"/>
          <w:szCs w:val="28"/>
          <w:lang w:val="en-US"/>
        </w:rPr>
        <w:t>I’d</w:t>
      </w:r>
      <w:proofErr w:type="gramEnd"/>
      <w:r>
        <w:rPr>
          <w:rStyle w:val="af0"/>
          <w:i/>
          <w:iCs/>
          <w:sz w:val="28"/>
          <w:szCs w:val="28"/>
          <w:lang w:val="en-US"/>
        </w:rPr>
        <w:t xml:space="preserve"> like to point out that…</w:t>
      </w:r>
    </w:p>
    <w:p w:rsidR="00365EA9" w:rsidRDefault="00627443">
      <w:pPr>
        <w:numPr>
          <w:ilvl w:val="0"/>
          <w:numId w:val="37"/>
        </w:numPr>
        <w:spacing w:line="360" w:lineRule="auto"/>
        <w:jc w:val="both"/>
        <w:rPr>
          <w:b/>
          <w:bCs/>
          <w:i/>
          <w:iCs/>
          <w:sz w:val="28"/>
          <w:szCs w:val="28"/>
          <w:lang w:val="en-US"/>
        </w:rPr>
      </w:pPr>
      <w:r>
        <w:rPr>
          <w:rStyle w:val="af0"/>
          <w:i/>
          <w:iCs/>
          <w:sz w:val="28"/>
          <w:szCs w:val="28"/>
          <w:lang w:val="en-US"/>
        </w:rPr>
        <w:t>For the most part…</w:t>
      </w:r>
    </w:p>
    <w:p w:rsidR="00365EA9" w:rsidRDefault="00627443">
      <w:pPr>
        <w:numPr>
          <w:ilvl w:val="0"/>
          <w:numId w:val="37"/>
        </w:numPr>
        <w:spacing w:line="360" w:lineRule="auto"/>
        <w:jc w:val="both"/>
        <w:rPr>
          <w:b/>
          <w:bCs/>
          <w:i/>
          <w:iCs/>
          <w:sz w:val="28"/>
          <w:szCs w:val="28"/>
          <w:lang w:val="en-US"/>
        </w:rPr>
      </w:pPr>
      <w:r>
        <w:rPr>
          <w:rStyle w:val="af0"/>
          <w:i/>
          <w:iCs/>
          <w:sz w:val="28"/>
          <w:szCs w:val="28"/>
          <w:lang w:val="en-US"/>
        </w:rPr>
        <w:t>Therefore…</w:t>
      </w:r>
    </w:p>
    <w:p w:rsidR="00365EA9" w:rsidRDefault="00365EA9">
      <w:pPr>
        <w:spacing w:line="360" w:lineRule="auto"/>
        <w:jc w:val="center"/>
        <w:rPr>
          <w:rStyle w:val="af0"/>
          <w:lang w:val="en-US"/>
        </w:rPr>
      </w:pPr>
    </w:p>
    <w:p w:rsidR="00365EA9" w:rsidRDefault="00627443">
      <w:pPr>
        <w:spacing w:line="360" w:lineRule="auto"/>
        <w:jc w:val="center"/>
        <w:rPr>
          <w:rStyle w:val="af0"/>
          <w:b/>
          <w:bCs/>
          <w:sz w:val="28"/>
          <w:szCs w:val="28"/>
          <w:lang w:val="en-US"/>
        </w:rPr>
      </w:pPr>
      <w:r>
        <w:rPr>
          <w:rStyle w:val="af0"/>
          <w:b/>
          <w:bCs/>
          <w:sz w:val="28"/>
          <w:szCs w:val="28"/>
          <w:lang w:val="en-US"/>
        </w:rPr>
        <w:t>The Manipulation Business Game</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b/>
          <w:bCs/>
          <w:sz w:val="28"/>
          <w:szCs w:val="28"/>
          <w:lang w:val="en-US"/>
        </w:rPr>
        <w:t xml:space="preserve">Directions: </w:t>
      </w:r>
      <w:r>
        <w:rPr>
          <w:rStyle w:val="af0"/>
          <w:sz w:val="28"/>
          <w:szCs w:val="28"/>
          <w:lang w:val="en-US"/>
        </w:rPr>
        <w:t xml:space="preserve">Everyone in the group gets a card with instructions. Your card will instruct you to </w:t>
      </w:r>
      <w:proofErr w:type="gramStart"/>
      <w:r>
        <w:rPr>
          <w:rStyle w:val="af0"/>
          <w:sz w:val="28"/>
          <w:szCs w:val="28"/>
          <w:lang w:val="en-US"/>
        </w:rPr>
        <w:t>either manipulate</w:t>
      </w:r>
      <w:proofErr w:type="gramEnd"/>
      <w:r>
        <w:rPr>
          <w:rStyle w:val="af0"/>
          <w:sz w:val="28"/>
          <w:szCs w:val="28"/>
          <w:lang w:val="en-US"/>
        </w:rPr>
        <w:t xml:space="preserve"> the entire group or a person in the group to do whatever it says on the card.</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The group will then discuss a topic as a group. (Any topic – like “relapse” “relationships” “anger” “fear” “Where do you see yourself in 5 years” – ANYTHING the Counselor Chooses or just do this during a normal group discussion or check in) - During the group discussion, your goal is to try to do whatever it says on the manipulation card, with one catch:</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b/>
          <w:bCs/>
          <w:sz w:val="28"/>
          <w:szCs w:val="28"/>
          <w:lang w:val="en-US"/>
        </w:rPr>
      </w:pPr>
      <w:r>
        <w:rPr>
          <w:rStyle w:val="af0"/>
          <w:b/>
          <w:bCs/>
          <w:sz w:val="28"/>
          <w:szCs w:val="28"/>
          <w:lang w:val="en-US"/>
        </w:rPr>
        <w:t>Try to be as subtle as possible with your manipulation goal. Do not be obvious about it. Instead, try to be as sneaky as possible so that no one can guess what your goal was. Be sneaky yet manipulative.</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Once you feel that you have achieved your goal. Just be yourself again in the group.</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b/>
          <w:bCs/>
          <w:sz w:val="28"/>
          <w:szCs w:val="28"/>
          <w:lang w:val="en-US"/>
        </w:rPr>
      </w:pPr>
      <w:r>
        <w:rPr>
          <w:rStyle w:val="af0"/>
          <w:b/>
          <w:bCs/>
          <w:sz w:val="28"/>
          <w:szCs w:val="28"/>
          <w:lang w:val="en-US"/>
        </w:rPr>
        <w:t>After the Group Follow Up:</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Go person by person in the group. Start with the first person:</w:t>
      </w:r>
    </w:p>
    <w:p w:rsidR="00365EA9" w:rsidRDefault="00627443">
      <w:pPr>
        <w:pStyle w:val="ac"/>
        <w:numPr>
          <w:ilvl w:val="0"/>
          <w:numId w:val="39"/>
        </w:numPr>
        <w:spacing w:line="360" w:lineRule="auto"/>
        <w:jc w:val="both"/>
        <w:rPr>
          <w:sz w:val="28"/>
          <w:szCs w:val="28"/>
          <w:lang w:val="en-US"/>
        </w:rPr>
      </w:pPr>
      <w:r>
        <w:rPr>
          <w:rStyle w:val="af0"/>
          <w:sz w:val="28"/>
          <w:szCs w:val="28"/>
          <w:lang w:val="en-US"/>
        </w:rPr>
        <w:t>Ask everyone else in the group if they know what the manipulation goal was for this person. For every person who could not guess what the manipulation goal was that person gets 2 points.</w:t>
      </w:r>
    </w:p>
    <w:p w:rsidR="00365EA9" w:rsidRDefault="00627443">
      <w:pPr>
        <w:pStyle w:val="ac"/>
        <w:numPr>
          <w:ilvl w:val="0"/>
          <w:numId w:val="39"/>
        </w:numPr>
        <w:spacing w:line="360" w:lineRule="auto"/>
        <w:jc w:val="both"/>
        <w:rPr>
          <w:sz w:val="28"/>
          <w:szCs w:val="28"/>
          <w:lang w:val="en-US"/>
        </w:rPr>
      </w:pPr>
      <w:r>
        <w:rPr>
          <w:rStyle w:val="af0"/>
          <w:sz w:val="28"/>
          <w:szCs w:val="28"/>
          <w:lang w:val="en-US"/>
        </w:rPr>
        <w:lastRenderedPageBreak/>
        <w:t>Now the person reads their card and explains to the group what they did to try to achieve that goal. If the group votes and thinks that manipulation goal was achieved the person gets up to an additional 10 points depending upon how well the goal was achieved.</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Do this with each person and see who wins by being the most sneaky and manipulative</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b/>
          <w:bCs/>
          <w:sz w:val="28"/>
          <w:szCs w:val="28"/>
          <w:lang w:val="en-US"/>
        </w:rPr>
      </w:pPr>
      <w:r>
        <w:rPr>
          <w:rStyle w:val="af0"/>
          <w:b/>
          <w:bCs/>
          <w:sz w:val="28"/>
          <w:szCs w:val="28"/>
          <w:lang w:val="en-US"/>
        </w:rPr>
        <w:t>Repeat with a new task.</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 xml:space="preserve">Try to get the entire group </w:t>
      </w:r>
      <w:proofErr w:type="gramStart"/>
      <w:r>
        <w:rPr>
          <w:rStyle w:val="af0"/>
          <w:sz w:val="28"/>
          <w:szCs w:val="28"/>
          <w:lang w:val="en-US"/>
        </w:rPr>
        <w:t>really interested</w:t>
      </w:r>
      <w:proofErr w:type="gramEnd"/>
      <w:r>
        <w:rPr>
          <w:rStyle w:val="af0"/>
          <w:sz w:val="28"/>
          <w:szCs w:val="28"/>
          <w:lang w:val="en-US"/>
        </w:rPr>
        <w:t xml:space="preserve"> in the topic.</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 xml:space="preserve">Try to get the group to laugh about something totally unrelated to what we are talking </w:t>
      </w:r>
      <w:proofErr w:type="gramStart"/>
      <w:r>
        <w:rPr>
          <w:rStyle w:val="af0"/>
          <w:sz w:val="28"/>
          <w:szCs w:val="28"/>
          <w:lang w:val="en-US"/>
        </w:rPr>
        <w:t>about</w:t>
      </w:r>
      <w:proofErr w:type="gramEnd"/>
      <w:r>
        <w:rPr>
          <w:rStyle w:val="af0"/>
          <w:sz w:val="28"/>
          <w:szCs w:val="28"/>
          <w:lang w:val="en-US"/>
        </w:rPr>
        <w:t>.</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as many people in the group as you can to share about their childhood.</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the one of the counselors or interns to laugh at least once.</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 xml:space="preserve">Tell a wild story about yourself that is </w:t>
      </w:r>
      <w:proofErr w:type="gramStart"/>
      <w:r>
        <w:rPr>
          <w:rStyle w:val="af0"/>
          <w:sz w:val="28"/>
          <w:szCs w:val="28"/>
          <w:lang w:val="en-US"/>
        </w:rPr>
        <w:t>really unusual</w:t>
      </w:r>
      <w:proofErr w:type="gramEnd"/>
      <w:r>
        <w:rPr>
          <w:rStyle w:val="af0"/>
          <w:sz w:val="28"/>
          <w:szCs w:val="28"/>
          <w:lang w:val="en-US"/>
        </w:rPr>
        <w:t xml:space="preserve"> but try to get everyone to believe it.</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 xml:space="preserve">Try to get the group onto a </w:t>
      </w:r>
      <w:proofErr w:type="gramStart"/>
      <w:r>
        <w:rPr>
          <w:rStyle w:val="af0"/>
          <w:sz w:val="28"/>
          <w:szCs w:val="28"/>
          <w:lang w:val="en-US"/>
        </w:rPr>
        <w:t>totally</w:t>
      </w:r>
      <w:proofErr w:type="gramEnd"/>
      <w:r>
        <w:rPr>
          <w:rStyle w:val="af0"/>
          <w:sz w:val="28"/>
          <w:szCs w:val="28"/>
          <w:lang w:val="en-US"/>
        </w:rPr>
        <w:t xml:space="preserve"> different topic for a minute then back to the original topic without them knowing.</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 xml:space="preserve">Try to </w:t>
      </w:r>
      <w:proofErr w:type="gramStart"/>
      <w:r>
        <w:rPr>
          <w:rStyle w:val="af0"/>
          <w:sz w:val="28"/>
          <w:szCs w:val="28"/>
          <w:lang w:val="en-US"/>
        </w:rPr>
        <w:t>get</w:t>
      </w:r>
      <w:proofErr w:type="gramEnd"/>
      <w:r>
        <w:rPr>
          <w:rStyle w:val="af0"/>
          <w:sz w:val="28"/>
          <w:szCs w:val="28"/>
          <w:lang w:val="en-US"/>
        </w:rPr>
        <w:t xml:space="preserve"> convincingly get upset at something at least twice (not mad, just upset) and get someone to apologize.</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someone in the group to say something nice about you.</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 xml:space="preserve">Try to get at least two people to </w:t>
      </w:r>
      <w:proofErr w:type="gramStart"/>
      <w:r>
        <w:rPr>
          <w:rStyle w:val="af0"/>
          <w:sz w:val="28"/>
          <w:szCs w:val="28"/>
          <w:lang w:val="en-US"/>
        </w:rPr>
        <w:t>make a reference</w:t>
      </w:r>
      <w:proofErr w:type="gramEnd"/>
      <w:r>
        <w:rPr>
          <w:rStyle w:val="af0"/>
          <w:sz w:val="28"/>
          <w:szCs w:val="28"/>
          <w:lang w:val="en-US"/>
        </w:rPr>
        <w:t xml:space="preserve"> to music.</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 xml:space="preserve">Try to get the group to agree that something unusual is </w:t>
      </w:r>
      <w:proofErr w:type="gramStart"/>
      <w:r>
        <w:rPr>
          <w:rStyle w:val="af0"/>
          <w:sz w:val="28"/>
          <w:szCs w:val="28"/>
          <w:lang w:val="en-US"/>
        </w:rPr>
        <w:t>really good</w:t>
      </w:r>
      <w:proofErr w:type="gramEnd"/>
      <w:r>
        <w:rPr>
          <w:rStyle w:val="af0"/>
          <w:sz w:val="28"/>
          <w:szCs w:val="28"/>
          <w:lang w:val="en-US"/>
        </w:rPr>
        <w:t>.</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at least two different people to make funny faces.</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the quietest person in the room to share something new about themselves.</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 xml:space="preserve">Make at least </w:t>
      </w:r>
      <w:proofErr w:type="gramStart"/>
      <w:r>
        <w:rPr>
          <w:rStyle w:val="af0"/>
          <w:sz w:val="28"/>
          <w:szCs w:val="28"/>
          <w:lang w:val="en-US"/>
        </w:rPr>
        <w:t>3</w:t>
      </w:r>
      <w:proofErr w:type="gramEnd"/>
      <w:r>
        <w:rPr>
          <w:rStyle w:val="af0"/>
          <w:sz w:val="28"/>
          <w:szCs w:val="28"/>
          <w:lang w:val="en-US"/>
        </w:rPr>
        <w:t xml:space="preserve"> strange noises that people hear but no one says anything about.</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the group to try to figure out something that has to do with a math problem.</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as many people as you can in the room to say a color without asking for their favorite color.</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 xml:space="preserve">Try to get the group to believe one of your favorite things is something </w:t>
      </w:r>
      <w:proofErr w:type="gramStart"/>
      <w:r>
        <w:rPr>
          <w:rStyle w:val="af0"/>
          <w:sz w:val="28"/>
          <w:szCs w:val="28"/>
          <w:lang w:val="en-US"/>
        </w:rPr>
        <w:t>really unusual</w:t>
      </w:r>
      <w:proofErr w:type="gramEnd"/>
      <w:r>
        <w:rPr>
          <w:rStyle w:val="af0"/>
          <w:sz w:val="28"/>
          <w:szCs w:val="28"/>
          <w:lang w:val="en-US"/>
        </w:rPr>
        <w:t>.</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as many people as you can to mention a word that starts with Z.</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lastRenderedPageBreak/>
        <w:t>Try to get as many people as you can in the group to say something that rhymes.</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Pick and unusual word and try to get as many people as you can to repeat it.</w:t>
      </w:r>
    </w:p>
    <w:p w:rsidR="00365EA9"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sz w:val="28"/>
          <w:szCs w:val="28"/>
          <w:lang w:val="en-US"/>
        </w:rPr>
      </w:pPr>
      <w:r>
        <w:rPr>
          <w:rStyle w:val="af0"/>
          <w:sz w:val="28"/>
          <w:szCs w:val="28"/>
          <w:lang w:val="en-US"/>
        </w:rPr>
        <w:t>Try to get people to believe something about the town you come from that is completely not true.</w:t>
      </w:r>
    </w:p>
    <w:p w:rsidR="00365EA9" w:rsidRPr="00627443" w:rsidRDefault="00627443">
      <w:pPr>
        <w:pStyle w:val="ac"/>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spacing w:line="360" w:lineRule="auto"/>
        <w:ind w:left="0"/>
        <w:jc w:val="both"/>
        <w:rPr>
          <w:rStyle w:val="af0"/>
          <w:rFonts w:ascii="Calibri" w:eastAsia="Calibri" w:hAnsi="Calibri" w:cs="Calibri"/>
          <w:sz w:val="22"/>
          <w:szCs w:val="22"/>
          <w:lang w:val="en-US"/>
        </w:rPr>
      </w:pPr>
      <w:r>
        <w:rPr>
          <w:rStyle w:val="af0"/>
          <w:noProof/>
          <w:sz w:val="28"/>
          <w:szCs w:val="28"/>
        </w:rPr>
        <w:drawing>
          <wp:anchor distT="152400" distB="152400" distL="152400" distR="152400" simplePos="0" relativeHeight="251662336" behindDoc="0" locked="0" layoutInCell="1" allowOverlap="1">
            <wp:simplePos x="0" y="0"/>
            <wp:positionH relativeFrom="page">
              <wp:posOffset>5530537</wp:posOffset>
            </wp:positionH>
            <wp:positionV relativeFrom="line">
              <wp:posOffset>205806</wp:posOffset>
            </wp:positionV>
            <wp:extent cx="1300157" cy="1300157"/>
            <wp:effectExtent l="0" t="0" r="0" b="0"/>
            <wp:wrapThrough wrapText="bothSides" distL="152400" distR="152400">
              <wp:wrapPolygon edited="1">
                <wp:start x="0" y="0"/>
                <wp:lineTo x="21600" y="0"/>
                <wp:lineTo x="21600" y="21600"/>
                <wp:lineTo x="0" y="21600"/>
                <wp:lineTo x="0" y="0"/>
              </wp:wrapPolygon>
            </wp:wrapThrough>
            <wp:docPr id="1073741831"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31" name="Изображение" descr="Изображение"/>
                    <pic:cNvPicPr>
                      <a:picLocks noChangeAspect="1"/>
                    </pic:cNvPicPr>
                  </pic:nvPicPr>
                  <pic:blipFill>
                    <a:blip r:embed="rId19">
                      <a:extLst/>
                    </a:blip>
                    <a:stretch>
                      <a:fillRect/>
                    </a:stretch>
                  </pic:blipFill>
                  <pic:spPr>
                    <a:xfrm>
                      <a:off x="0" y="0"/>
                      <a:ext cx="1300157" cy="1300157"/>
                    </a:xfrm>
                    <a:prstGeom prst="rect">
                      <a:avLst/>
                    </a:prstGeom>
                    <a:ln w="12700" cap="flat">
                      <a:noFill/>
                      <a:miter lim="400000"/>
                    </a:ln>
                    <a:effectLst/>
                  </pic:spPr>
                </pic:pic>
              </a:graphicData>
            </a:graphic>
          </wp:anchor>
        </w:drawing>
      </w:r>
    </w:p>
    <w:p w:rsidR="00365EA9" w:rsidRDefault="00627443">
      <w:pPr>
        <w:spacing w:line="360" w:lineRule="auto"/>
        <w:jc w:val="center"/>
        <w:rPr>
          <w:rStyle w:val="af0"/>
          <w:b/>
          <w:bCs/>
          <w:sz w:val="28"/>
          <w:szCs w:val="28"/>
        </w:rPr>
      </w:pPr>
      <w:r>
        <w:rPr>
          <w:rStyle w:val="af0"/>
          <w:b/>
          <w:bCs/>
          <w:sz w:val="28"/>
          <w:szCs w:val="28"/>
        </w:rPr>
        <w:t xml:space="preserve">Примеры задания для работы над </w:t>
      </w:r>
      <w:proofErr w:type="spellStart"/>
      <w:r>
        <w:rPr>
          <w:rStyle w:val="af0"/>
          <w:b/>
          <w:bCs/>
          <w:sz w:val="28"/>
          <w:szCs w:val="28"/>
        </w:rPr>
        <w:t>сторителлингом</w:t>
      </w:r>
      <w:proofErr w:type="spellEnd"/>
      <w:r>
        <w:rPr>
          <w:rStyle w:val="af0"/>
          <w:b/>
          <w:bCs/>
          <w:sz w:val="28"/>
          <w:szCs w:val="28"/>
        </w:rPr>
        <w:t xml:space="preserve"> как элементом </w:t>
      </w:r>
      <w:proofErr w:type="spellStart"/>
      <w:r>
        <w:rPr>
          <w:rStyle w:val="af0"/>
          <w:b/>
          <w:bCs/>
          <w:sz w:val="28"/>
          <w:szCs w:val="28"/>
        </w:rPr>
        <w:t>нарративного</w:t>
      </w:r>
      <w:proofErr w:type="spellEnd"/>
      <w:r>
        <w:rPr>
          <w:rStyle w:val="af0"/>
          <w:b/>
          <w:bCs/>
          <w:sz w:val="28"/>
          <w:szCs w:val="28"/>
        </w:rPr>
        <w:t xml:space="preserve"> текста</w:t>
      </w:r>
    </w:p>
    <w:p w:rsidR="00365EA9" w:rsidRPr="00627443" w:rsidRDefault="00627443">
      <w:pPr>
        <w:spacing w:line="360" w:lineRule="auto"/>
        <w:jc w:val="both"/>
        <w:rPr>
          <w:rStyle w:val="af0"/>
          <w:sz w:val="28"/>
          <w:szCs w:val="28"/>
          <w:lang w:val="en-US"/>
        </w:rPr>
      </w:pPr>
      <w:bookmarkStart w:id="1" w:name="_Hlk53937501"/>
      <w:r>
        <w:rPr>
          <w:rStyle w:val="af0"/>
          <w:b/>
          <w:bCs/>
          <w:sz w:val="28"/>
          <w:szCs w:val="28"/>
          <w:lang w:val="en-US"/>
        </w:rPr>
        <w:t xml:space="preserve">Task 1. </w:t>
      </w:r>
      <w:r>
        <w:rPr>
          <w:rStyle w:val="Hyperlink1"/>
        </w:rPr>
        <w:t xml:space="preserve">In pairs make up your own stories using online story cubes </w:t>
      </w:r>
      <w:hyperlink r:id="rId20" w:history="1">
        <w:r>
          <w:rPr>
            <w:rStyle w:val="Hyperlink3"/>
          </w:rPr>
          <w:t>https://davebirss.com/storydice-creative-story-ideas/</w:t>
        </w:r>
      </w:hyperlink>
      <w:r>
        <w:rPr>
          <w:rStyle w:val="af0"/>
          <w:noProof/>
          <w:sz w:val="28"/>
          <w:szCs w:val="28"/>
        </w:rPr>
        <w:drawing>
          <wp:anchor distT="152400" distB="152400" distL="152400" distR="152400" simplePos="0" relativeHeight="251663360" behindDoc="0" locked="0" layoutInCell="1" allowOverlap="1">
            <wp:simplePos x="0" y="0"/>
            <wp:positionH relativeFrom="page">
              <wp:posOffset>710637</wp:posOffset>
            </wp:positionH>
            <wp:positionV relativeFrom="line">
              <wp:posOffset>490310</wp:posOffset>
            </wp:positionV>
            <wp:extent cx="6120058" cy="2127401"/>
            <wp:effectExtent l="0" t="0" r="0" b="0"/>
            <wp:wrapThrough wrapText="bothSides" distL="152400" distR="152400">
              <wp:wrapPolygon edited="1">
                <wp:start x="0" y="0"/>
                <wp:lineTo x="21600" y="0"/>
                <wp:lineTo x="21600" y="21655"/>
                <wp:lineTo x="0" y="21655"/>
                <wp:lineTo x="0" y="0"/>
              </wp:wrapPolygon>
            </wp:wrapThrough>
            <wp:docPr id="1073741832"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32" name="Изображение" descr="Изображение"/>
                    <pic:cNvPicPr>
                      <a:picLocks noChangeAspect="1"/>
                    </pic:cNvPicPr>
                  </pic:nvPicPr>
                  <pic:blipFill>
                    <a:blip r:embed="rId21">
                      <a:extLst/>
                    </a:blip>
                    <a:stretch>
                      <a:fillRect/>
                    </a:stretch>
                  </pic:blipFill>
                  <pic:spPr>
                    <a:xfrm>
                      <a:off x="0" y="0"/>
                      <a:ext cx="6120058" cy="2127401"/>
                    </a:xfrm>
                    <a:prstGeom prst="rect">
                      <a:avLst/>
                    </a:prstGeom>
                    <a:ln w="12700" cap="flat">
                      <a:noFill/>
                      <a:miter lim="400000"/>
                    </a:ln>
                    <a:effectLst/>
                  </pic:spPr>
                </pic:pic>
              </a:graphicData>
            </a:graphic>
          </wp:anchor>
        </w:drawing>
      </w:r>
      <w:r>
        <w:rPr>
          <w:rStyle w:val="Hyperlink1"/>
        </w:rPr>
        <w:t xml:space="preserve"> </w:t>
      </w:r>
    </w:p>
    <w:p w:rsidR="00365EA9" w:rsidRDefault="0062744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Hyperlink1"/>
        </w:rPr>
      </w:pPr>
      <w:r>
        <w:rPr>
          <w:rStyle w:val="af0"/>
          <w:b/>
          <w:bCs/>
          <w:sz w:val="28"/>
          <w:szCs w:val="28"/>
          <w:lang w:val="en-US"/>
        </w:rPr>
        <w:t>Task 2.</w:t>
      </w:r>
      <w:r>
        <w:rPr>
          <w:rStyle w:val="Hyperlink1"/>
        </w:rPr>
        <w:t xml:space="preserve"> Create your own comics.</w:t>
      </w:r>
    </w:p>
    <w:p w:rsidR="00365EA9" w:rsidRDefault="0062744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Hyperlink1"/>
        </w:rPr>
      </w:pPr>
      <w:r>
        <w:rPr>
          <w:rStyle w:val="af0"/>
          <w:b/>
          <w:bCs/>
          <w:sz w:val="28"/>
          <w:szCs w:val="28"/>
          <w:lang w:val="en-US"/>
        </w:rPr>
        <w:t>Task 3.</w:t>
      </w:r>
      <w:r>
        <w:rPr>
          <w:rStyle w:val="Hyperlink1"/>
        </w:rPr>
        <w:t xml:space="preserve"> Rewrite a classic children story (move characters to a different location, change the </w:t>
      </w:r>
      <w:proofErr w:type="gramStart"/>
      <w:r>
        <w:rPr>
          <w:rStyle w:val="Hyperlink1"/>
        </w:rPr>
        <w:t>time period</w:t>
      </w:r>
      <w:proofErr w:type="gramEnd"/>
      <w:r>
        <w:rPr>
          <w:rStyle w:val="Hyperlink1"/>
        </w:rPr>
        <w:t>, turn female character into males, rewrite it in different genres).</w:t>
      </w:r>
    </w:p>
    <w:p w:rsidR="00365EA9" w:rsidRDefault="00627443">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line="360" w:lineRule="auto"/>
        <w:jc w:val="both"/>
        <w:rPr>
          <w:rStyle w:val="Hyperlink1"/>
        </w:rPr>
      </w:pPr>
      <w:r>
        <w:rPr>
          <w:rStyle w:val="af0"/>
          <w:b/>
          <w:bCs/>
          <w:sz w:val="28"/>
          <w:szCs w:val="28"/>
          <w:lang w:val="en-US"/>
        </w:rPr>
        <w:t>Task 4.</w:t>
      </w:r>
      <w:r>
        <w:rPr>
          <w:rStyle w:val="Hyperlink1"/>
        </w:rPr>
        <w:t xml:space="preserve"> Finish the Story game. In pairs or </w:t>
      </w:r>
      <w:proofErr w:type="gramStart"/>
      <w:r>
        <w:rPr>
          <w:rStyle w:val="Hyperlink1"/>
        </w:rPr>
        <w:t>groups</w:t>
      </w:r>
      <w:proofErr w:type="gramEnd"/>
      <w:r>
        <w:rPr>
          <w:rStyle w:val="Hyperlink1"/>
        </w:rPr>
        <w:t xml:space="preserve"> finish the story:</w:t>
      </w:r>
    </w:p>
    <w:p w:rsidR="00365EA9" w:rsidRDefault="00627443">
      <w:pPr>
        <w:pStyle w:val="Af"/>
        <w:numPr>
          <w:ilvl w:val="0"/>
          <w:numId w:val="41"/>
        </w:numPr>
        <w:spacing w:before="0" w:line="360" w:lineRule="auto"/>
        <w:ind w:right="1098"/>
        <w:rPr>
          <w:rFonts w:ascii="Times New Roman" w:eastAsia="Times New Roman" w:hAnsi="Times New Roman" w:cs="Times New Roman"/>
          <w:sz w:val="28"/>
          <w:szCs w:val="28"/>
          <w:lang w:val="en-US"/>
          <w14:textFill>
            <w14:solidFill>
              <w14:srgbClr w14:val="000000">
                <w14:alpha w14:val="12941"/>
              </w14:srgbClr>
            </w14:solidFill>
          </w14:textFill>
        </w:rPr>
      </w:pPr>
      <w:r>
        <w:rPr>
          <w:rStyle w:val="af0"/>
          <w:rFonts w:ascii="Times New Roman" w:eastAsia="Times New Roman" w:hAnsi="Times New Roman" w:cs="Times New Roman"/>
          <w:sz w:val="28"/>
          <w:szCs w:val="28"/>
          <w:shd w:val="clear" w:color="auto" w:fill="FFFFFF"/>
          <w:lang w:val="en-US"/>
          <w14:textFill>
            <w14:solidFill>
              <w14:srgbClr w14:val="000000">
                <w14:alpha w14:val="12941"/>
              </w14:srgbClr>
            </w14:solidFill>
          </w14:textFill>
        </w:rPr>
        <w:tab/>
        <w:t>You time-travel to the year 3000 and</w:t>
      </w:r>
      <w:r>
        <w:rPr>
          <w:rStyle w:val="af0"/>
          <w:rFonts w:ascii="Times New Roman" w:hAnsi="Times New Roman"/>
          <w:sz w:val="28"/>
          <w:szCs w:val="28"/>
          <w:shd w:val="clear" w:color="auto" w:fill="FFFFFF"/>
          <w:lang w:val="en-US"/>
          <w14:textFill>
            <w14:solidFill>
              <w14:srgbClr w14:val="000000">
                <w14:alpha w14:val="12941"/>
              </w14:srgbClr>
            </w14:solidFill>
          </w14:textFill>
        </w:rPr>
        <w:t>…</w:t>
      </w:r>
    </w:p>
    <w:p w:rsidR="00365EA9" w:rsidRDefault="00627443">
      <w:pPr>
        <w:pStyle w:val="Af"/>
        <w:numPr>
          <w:ilvl w:val="0"/>
          <w:numId w:val="41"/>
        </w:numPr>
        <w:spacing w:before="0" w:line="360" w:lineRule="auto"/>
        <w:ind w:right="1098"/>
        <w:rPr>
          <w:rFonts w:ascii="Times New Roman" w:eastAsia="Times New Roman" w:hAnsi="Times New Roman" w:cs="Times New Roman"/>
          <w:sz w:val="28"/>
          <w:szCs w:val="28"/>
          <w:lang w:val="en-US"/>
          <w14:textFill>
            <w14:solidFill>
              <w14:srgbClr w14:val="000000">
                <w14:alpha w14:val="12941"/>
              </w14:srgbClr>
            </w14:solidFill>
          </w14:textFill>
        </w:rPr>
      </w:pPr>
      <w:r>
        <w:rPr>
          <w:rStyle w:val="af0"/>
          <w:rFonts w:ascii="Times New Roman" w:eastAsia="Times New Roman" w:hAnsi="Times New Roman" w:cs="Times New Roman"/>
          <w:sz w:val="28"/>
          <w:szCs w:val="28"/>
          <w:shd w:val="clear" w:color="auto" w:fill="FFFFFF"/>
          <w:lang w:val="en-US"/>
          <w14:textFill>
            <w14:solidFill>
              <w14:srgbClr w14:val="000000">
                <w14:alpha w14:val="12941"/>
              </w14:srgbClr>
            </w14:solidFill>
          </w14:textFill>
        </w:rPr>
        <w:tab/>
        <w:t>As you walk around town, you noticed something strange</w:t>
      </w:r>
      <w:r>
        <w:rPr>
          <w:rStyle w:val="af0"/>
          <w:rFonts w:ascii="Times New Roman" w:hAnsi="Times New Roman"/>
          <w:sz w:val="28"/>
          <w:szCs w:val="28"/>
          <w:shd w:val="clear" w:color="auto" w:fill="FFFFFF"/>
          <w:lang w:val="en-US"/>
          <w14:textFill>
            <w14:solidFill>
              <w14:srgbClr w14:val="000000">
                <w14:alpha w14:val="12941"/>
              </w14:srgbClr>
            </w14:solidFill>
          </w14:textFill>
        </w:rPr>
        <w:t>…</w:t>
      </w:r>
    </w:p>
    <w:p w:rsidR="00365EA9" w:rsidRDefault="00627443">
      <w:pPr>
        <w:pStyle w:val="Af"/>
        <w:numPr>
          <w:ilvl w:val="0"/>
          <w:numId w:val="41"/>
        </w:numPr>
        <w:spacing w:before="0" w:line="360" w:lineRule="auto"/>
        <w:ind w:right="1098"/>
        <w:rPr>
          <w:rFonts w:ascii="Times New Roman" w:eastAsia="Times New Roman" w:hAnsi="Times New Roman" w:cs="Times New Roman"/>
          <w:sz w:val="28"/>
          <w:szCs w:val="28"/>
          <w:lang w:val="en-US"/>
          <w14:textFill>
            <w14:solidFill>
              <w14:srgbClr w14:val="000000">
                <w14:alpha w14:val="12941"/>
              </w14:srgbClr>
            </w14:solidFill>
          </w14:textFill>
        </w:rPr>
      </w:pPr>
      <w:r>
        <w:rPr>
          <w:rStyle w:val="af0"/>
          <w:rFonts w:ascii="Times New Roman" w:eastAsia="Times New Roman" w:hAnsi="Times New Roman" w:cs="Times New Roman"/>
          <w:sz w:val="28"/>
          <w:szCs w:val="28"/>
          <w:shd w:val="clear" w:color="auto" w:fill="FFFFFF"/>
          <w:lang w:val="en-US"/>
          <w14:textFill>
            <w14:solidFill>
              <w14:srgbClr w14:val="000000">
                <w14:alpha w14:val="12941"/>
              </w14:srgbClr>
            </w14:solidFill>
          </w14:textFill>
        </w:rPr>
        <w:tab/>
        <w:t>You invented something new and</w:t>
      </w:r>
      <w:r>
        <w:rPr>
          <w:rStyle w:val="af0"/>
          <w:rFonts w:ascii="Times New Roman" w:hAnsi="Times New Roman"/>
          <w:sz w:val="28"/>
          <w:szCs w:val="28"/>
          <w:shd w:val="clear" w:color="auto" w:fill="FFFFFF"/>
          <w:lang w:val="en-US"/>
          <w14:textFill>
            <w14:solidFill>
              <w14:srgbClr w14:val="000000">
                <w14:alpha w14:val="12941"/>
              </w14:srgbClr>
            </w14:solidFill>
          </w14:textFill>
        </w:rPr>
        <w:t>…</w:t>
      </w:r>
    </w:p>
    <w:p w:rsidR="00365EA9" w:rsidRDefault="00627443">
      <w:pPr>
        <w:pStyle w:val="Af"/>
        <w:numPr>
          <w:ilvl w:val="0"/>
          <w:numId w:val="41"/>
        </w:numPr>
        <w:spacing w:before="0" w:line="360" w:lineRule="auto"/>
        <w:ind w:right="1098"/>
        <w:rPr>
          <w:rFonts w:ascii="Times New Roman" w:eastAsia="Times New Roman" w:hAnsi="Times New Roman" w:cs="Times New Roman"/>
          <w:sz w:val="28"/>
          <w:szCs w:val="28"/>
          <w:lang w:val="en-US"/>
          <w14:textFill>
            <w14:solidFill>
              <w14:srgbClr w14:val="000000">
                <w14:alpha w14:val="12941"/>
              </w14:srgbClr>
            </w14:solidFill>
          </w14:textFill>
        </w:rPr>
      </w:pPr>
      <w:r>
        <w:rPr>
          <w:rStyle w:val="af0"/>
          <w:rFonts w:ascii="Times New Roman" w:eastAsia="Times New Roman" w:hAnsi="Times New Roman" w:cs="Times New Roman"/>
          <w:sz w:val="28"/>
          <w:szCs w:val="28"/>
          <w:shd w:val="clear" w:color="auto" w:fill="FFFFFF"/>
          <w:lang w:val="en-US"/>
          <w14:textFill>
            <w14:solidFill>
              <w14:srgbClr w14:val="000000">
                <w14:alpha w14:val="12941"/>
              </w14:srgbClr>
            </w14:solidFill>
          </w14:textFill>
        </w:rPr>
        <w:tab/>
        <w:t>After a bad day, you mistakenly create a cure for</w:t>
      </w:r>
      <w:r>
        <w:rPr>
          <w:rStyle w:val="af0"/>
          <w:rFonts w:ascii="Times New Roman" w:hAnsi="Times New Roman"/>
          <w:sz w:val="28"/>
          <w:szCs w:val="28"/>
          <w:shd w:val="clear" w:color="auto" w:fill="FFFFFF"/>
          <w:lang w:val="en-US"/>
          <w14:textFill>
            <w14:solidFill>
              <w14:srgbClr w14:val="000000">
                <w14:alpha w14:val="12941"/>
              </w14:srgbClr>
            </w14:solidFill>
          </w14:textFill>
        </w:rPr>
        <w:t>…</w:t>
      </w:r>
    </w:p>
    <w:p w:rsidR="00365EA9" w:rsidRDefault="00627443">
      <w:pPr>
        <w:pStyle w:val="Af"/>
        <w:numPr>
          <w:ilvl w:val="0"/>
          <w:numId w:val="41"/>
        </w:numPr>
        <w:spacing w:before="0" w:line="360" w:lineRule="auto"/>
        <w:ind w:right="1098"/>
        <w:rPr>
          <w:rFonts w:ascii="Times New Roman" w:eastAsia="Times New Roman" w:hAnsi="Times New Roman" w:cs="Times New Roman"/>
          <w:sz w:val="28"/>
          <w:szCs w:val="28"/>
          <w:lang w:val="en-US"/>
          <w14:textFill>
            <w14:solidFill>
              <w14:srgbClr w14:val="000000">
                <w14:alpha w14:val="12941"/>
              </w14:srgbClr>
            </w14:solidFill>
          </w14:textFill>
        </w:rPr>
      </w:pPr>
      <w:r>
        <w:rPr>
          <w:rStyle w:val="af0"/>
          <w:rFonts w:ascii="Times New Roman" w:eastAsia="Times New Roman" w:hAnsi="Times New Roman" w:cs="Times New Roman"/>
          <w:sz w:val="28"/>
          <w:szCs w:val="28"/>
          <w:shd w:val="clear" w:color="auto" w:fill="FFFFFF"/>
          <w:lang w:val="en-US"/>
          <w14:textFill>
            <w14:solidFill>
              <w14:srgbClr w14:val="000000">
                <w14:alpha w14:val="12941"/>
              </w14:srgbClr>
            </w14:solidFill>
          </w14:textFill>
        </w:rPr>
        <w:tab/>
        <w:t xml:space="preserve">While reading a book, you </w:t>
      </w:r>
      <w:proofErr w:type="spellStart"/>
      <w:r>
        <w:rPr>
          <w:rStyle w:val="af0"/>
          <w:rFonts w:ascii="Times New Roman" w:eastAsia="Times New Roman" w:hAnsi="Times New Roman" w:cs="Times New Roman"/>
          <w:sz w:val="28"/>
          <w:szCs w:val="28"/>
          <w:shd w:val="clear" w:color="auto" w:fill="FFFFFF"/>
          <w:lang w:val="en-US"/>
          <w14:textFill>
            <w14:solidFill>
              <w14:srgbClr w14:val="000000">
                <w14:alpha w14:val="12941"/>
              </w14:srgbClr>
            </w14:solidFill>
          </w14:textFill>
        </w:rPr>
        <w:t>realised</w:t>
      </w:r>
      <w:proofErr w:type="spellEnd"/>
      <w:r>
        <w:rPr>
          <w:rStyle w:val="af0"/>
          <w:rFonts w:ascii="Times New Roman" w:hAnsi="Times New Roman"/>
          <w:sz w:val="28"/>
          <w:szCs w:val="28"/>
          <w:shd w:val="clear" w:color="auto" w:fill="FFFFFF"/>
          <w:lang w:val="en-US"/>
          <w14:textFill>
            <w14:solidFill>
              <w14:srgbClr w14:val="000000">
                <w14:alpha w14:val="12941"/>
              </w14:srgbClr>
            </w14:solidFill>
          </w14:textFill>
        </w:rPr>
        <w:t>…</w:t>
      </w:r>
      <w:r>
        <w:rPr>
          <w:rStyle w:val="af0"/>
          <w:rFonts w:ascii="Times New Roman" w:hAnsi="Times New Roman"/>
          <w:b/>
          <w:bCs/>
          <w:sz w:val="28"/>
          <w:szCs w:val="28"/>
          <w:lang w:val="en-US"/>
          <w14:textFill>
            <w14:solidFill>
              <w14:srgbClr w14:val="000000">
                <w14:alpha w14:val="12941"/>
              </w14:srgbClr>
            </w14:solidFill>
          </w14:textFill>
        </w:rPr>
        <w:t xml:space="preserve"> </w:t>
      </w:r>
      <w:bookmarkEnd w:id="1"/>
      <w:r>
        <w:rPr>
          <w:rStyle w:val="af0"/>
          <w:rFonts w:ascii="Times New Roman" w:hAnsi="Times New Roman"/>
          <w:sz w:val="28"/>
          <w:szCs w:val="28"/>
          <w:lang w:val="en-US"/>
          <w14:textFill>
            <w14:solidFill>
              <w14:srgbClr w14:val="000000">
                <w14:alpha w14:val="12941"/>
              </w14:srgbClr>
            </w14:solidFill>
          </w14:textFill>
        </w:rPr>
        <w:t xml:space="preserve">Story selling is a type of sales strategy where sales and marketing professionals seek to tell stories that highlight the benefits of a product or service, rather </w:t>
      </w:r>
      <w:r>
        <w:rPr>
          <w:rStyle w:val="af0"/>
          <w:rFonts w:ascii="Times New Roman" w:hAnsi="Times New Roman"/>
          <w:sz w:val="28"/>
          <w:szCs w:val="28"/>
          <w:lang w:val="en-US"/>
          <w14:textFill>
            <w14:solidFill>
              <w14:srgbClr w14:val="000000">
                <w14:alpha w14:val="12941"/>
              </w14:srgbClr>
            </w14:solidFill>
          </w14:textFill>
        </w:rPr>
        <w:lastRenderedPageBreak/>
        <w:t>than discussing its prices, product models, product features or uses. Story selling works by acquiring real stories from customers about how a product or service helped them. However, story selling can also work by developing fictional narratives that show customers how they can benefit from purchasing and using a product or service.</w:t>
      </w:r>
    </w:p>
    <w:p w:rsidR="00365EA9" w:rsidRDefault="00627443">
      <w:pPr>
        <w:spacing w:line="360" w:lineRule="auto"/>
        <w:jc w:val="both"/>
        <w:rPr>
          <w:rStyle w:val="af0"/>
          <w:b/>
          <w:bCs/>
          <w:sz w:val="28"/>
          <w:szCs w:val="28"/>
          <w:lang w:val="en-US"/>
        </w:rPr>
      </w:pPr>
      <w:r>
        <w:rPr>
          <w:rStyle w:val="af0"/>
          <w:b/>
          <w:bCs/>
          <w:sz w:val="28"/>
          <w:szCs w:val="28"/>
          <w:lang w:val="en-US"/>
        </w:rPr>
        <w:t>Task 5. Write a selling product story (200-250 words) using the storytelling techniques and persuasive language devices to make your story more engaging, more readable, and more persuasive.</w:t>
      </w:r>
    </w:p>
    <w:p w:rsidR="00365EA9" w:rsidRDefault="00627443">
      <w:pPr>
        <w:pStyle w:val="Af"/>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before="0" w:line="360" w:lineRule="auto"/>
        <w:jc w:val="both"/>
        <w:rPr>
          <w:rStyle w:val="af0"/>
          <w:rFonts w:ascii="Times New Roman" w:eastAsia="Times New Roman" w:hAnsi="Times New Roman" w:cs="Times New Roman"/>
          <w:sz w:val="28"/>
          <w:szCs w:val="28"/>
          <w:lang w:val="en-US"/>
        </w:rPr>
      </w:pPr>
      <w:r>
        <w:rPr>
          <w:rStyle w:val="af0"/>
          <w:rFonts w:ascii="Times New Roman" w:hAnsi="Times New Roman"/>
          <w:sz w:val="28"/>
          <w:szCs w:val="28"/>
          <w:lang w:val="en-US"/>
        </w:rPr>
        <w:t>Criteria (5 points - TOTAL):</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201F1E"/>
          <w:sz w:val="28"/>
          <w:szCs w:val="28"/>
          <w:u w:color="201F1E"/>
          <w:shd w:val="clear" w:color="auto" w:fill="FFFFFF"/>
          <w:lang w:val="en-US"/>
        </w:rPr>
      </w:pPr>
      <w:r>
        <w:rPr>
          <w:rStyle w:val="af0"/>
          <w:rFonts w:ascii="Times New Roman" w:hAnsi="Times New Roman"/>
          <w:color w:val="201F1E"/>
          <w:sz w:val="28"/>
          <w:szCs w:val="28"/>
          <w:u w:color="201F1E"/>
          <w:shd w:val="clear" w:color="auto" w:fill="FFFFFF"/>
          <w:lang w:val="en-US"/>
        </w:rPr>
        <w:t>0-2 points - Accuracy in English</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201F1E"/>
          <w:sz w:val="28"/>
          <w:szCs w:val="28"/>
          <w:u w:color="201F1E"/>
          <w:shd w:val="clear" w:color="auto" w:fill="FFFFFF"/>
          <w:lang w:val="en-US"/>
        </w:rPr>
      </w:pPr>
      <w:r>
        <w:rPr>
          <w:rStyle w:val="af0"/>
          <w:rFonts w:ascii="Times New Roman" w:hAnsi="Times New Roman"/>
          <w:color w:val="201F1E"/>
          <w:sz w:val="28"/>
          <w:szCs w:val="28"/>
          <w:u w:color="201F1E"/>
          <w:shd w:val="clear" w:color="auto" w:fill="FFFFFF"/>
          <w:lang w:val="en-US"/>
        </w:rPr>
        <w:t>0-1 points - Content and logical presentation of events</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201F1E"/>
          <w:sz w:val="28"/>
          <w:szCs w:val="28"/>
          <w:u w:color="201F1E"/>
          <w:shd w:val="clear" w:color="auto" w:fill="FFFFFF"/>
          <w:lang w:val="en-US"/>
        </w:rPr>
      </w:pPr>
      <w:r>
        <w:rPr>
          <w:rStyle w:val="af0"/>
          <w:rFonts w:ascii="Times New Roman" w:hAnsi="Times New Roman"/>
          <w:color w:val="201F1E"/>
          <w:sz w:val="28"/>
          <w:szCs w:val="28"/>
          <w:u w:color="201F1E"/>
          <w:shd w:val="clear" w:color="auto" w:fill="FFFFFF"/>
          <w:lang w:val="en-US"/>
        </w:rPr>
        <w:t>0-1 points - Skills and eliciting emotions and expressions of the character (Linguistic devices)</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201F1E"/>
          <w:sz w:val="28"/>
          <w:szCs w:val="28"/>
          <w:u w:color="201F1E"/>
          <w:shd w:val="clear" w:color="auto" w:fill="FFFFFF"/>
          <w:lang w:val="en-US"/>
        </w:rPr>
      </w:pPr>
      <w:r>
        <w:rPr>
          <w:rStyle w:val="af0"/>
          <w:rFonts w:ascii="Times New Roman" w:hAnsi="Times New Roman"/>
          <w:color w:val="201F1E"/>
          <w:sz w:val="28"/>
          <w:szCs w:val="28"/>
          <w:u w:color="201F1E"/>
          <w:shd w:val="clear" w:color="auto" w:fill="FFFFFF"/>
          <w:lang w:val="en-US"/>
        </w:rPr>
        <w:t>0-1 points - Impact and rhetorical appeals</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201F1E"/>
          <w:sz w:val="28"/>
          <w:szCs w:val="28"/>
          <w:u w:color="201F1E"/>
          <w:shd w:val="clear" w:color="auto" w:fill="FFFFFF"/>
          <w:lang w:val="en-US"/>
        </w:rPr>
      </w:pPr>
      <w:r>
        <w:rPr>
          <w:rStyle w:val="af0"/>
          <w:rFonts w:ascii="Times New Roman" w:hAnsi="Times New Roman"/>
          <w:b/>
          <w:bCs/>
          <w:color w:val="201F1E"/>
          <w:sz w:val="28"/>
          <w:szCs w:val="28"/>
          <w:u w:color="201F1E"/>
          <w:shd w:val="clear" w:color="auto" w:fill="FFFFFF"/>
          <w:lang w:val="en-US"/>
        </w:rPr>
        <w:t>Task 6. Make up a mind map of crucial points</w:t>
      </w:r>
      <w:r>
        <w:rPr>
          <w:rStyle w:val="af0"/>
          <w:rFonts w:ascii="Times New Roman" w:hAnsi="Times New Roman"/>
          <w:color w:val="201F1E"/>
          <w:sz w:val="28"/>
          <w:szCs w:val="28"/>
          <w:u w:color="201F1E"/>
          <w:shd w:val="clear" w:color="auto" w:fill="FFFFFF"/>
          <w:lang w:val="en-US"/>
        </w:rPr>
        <w:t xml:space="preserve"> </w:t>
      </w:r>
      <w:hyperlink r:id="rId22" w:history="1">
        <w:r>
          <w:rPr>
            <w:rStyle w:val="Hyperlink4"/>
            <w:rFonts w:eastAsia="Arial Unicode MS"/>
          </w:rPr>
          <w:t>https://sales-generator.ru/blog/storitelling/</w:t>
        </w:r>
      </w:hyperlink>
      <w:r>
        <w:rPr>
          <w:rStyle w:val="af0"/>
          <w:rFonts w:ascii="Times New Roman" w:hAnsi="Times New Roman"/>
          <w:color w:val="201F1E"/>
          <w:sz w:val="28"/>
          <w:szCs w:val="28"/>
          <w:u w:color="201F1E"/>
          <w:shd w:val="clear" w:color="auto" w:fill="FFFFFF"/>
          <w:lang w:val="en-US"/>
        </w:rPr>
        <w:t xml:space="preserve"> </w:t>
      </w:r>
    </w:p>
    <w:p w:rsidR="00365EA9" w:rsidRDefault="00365EA9">
      <w:pPr>
        <w:shd w:val="clear" w:color="auto" w:fill="FFFFFF"/>
        <w:spacing w:line="360" w:lineRule="auto"/>
        <w:rPr>
          <w:rStyle w:val="Aa"/>
          <w:sz w:val="28"/>
          <w:szCs w:val="28"/>
          <w:lang w:val="en-US"/>
        </w:rPr>
      </w:pPr>
    </w:p>
    <w:p w:rsidR="00365EA9" w:rsidRDefault="00627443">
      <w:pPr>
        <w:shd w:val="clear" w:color="auto" w:fill="FFFFFF"/>
        <w:spacing w:line="360" w:lineRule="auto"/>
        <w:jc w:val="center"/>
        <w:rPr>
          <w:rStyle w:val="af0"/>
          <w:b/>
          <w:bCs/>
          <w:sz w:val="28"/>
          <w:szCs w:val="28"/>
        </w:rPr>
      </w:pPr>
      <w:r>
        <w:rPr>
          <w:rStyle w:val="af0"/>
          <w:b/>
          <w:bCs/>
          <w:sz w:val="28"/>
          <w:szCs w:val="28"/>
        </w:rPr>
        <w:t>6.2.2 Перечень тем</w:t>
      </w:r>
    </w:p>
    <w:p w:rsidR="00365EA9" w:rsidRDefault="00627443">
      <w:pPr>
        <w:shd w:val="clear" w:color="auto" w:fill="FFFFFF"/>
        <w:spacing w:line="360" w:lineRule="auto"/>
        <w:jc w:val="center"/>
        <w:rPr>
          <w:rStyle w:val="af0"/>
          <w:b/>
          <w:bCs/>
          <w:sz w:val="28"/>
          <w:szCs w:val="28"/>
        </w:rPr>
      </w:pPr>
      <w:r>
        <w:rPr>
          <w:rStyle w:val="af0"/>
          <w:b/>
          <w:bCs/>
          <w:sz w:val="28"/>
          <w:szCs w:val="28"/>
        </w:rPr>
        <w:t>Примерные темы для подготовки к анализу ситуации (кейса)</w:t>
      </w:r>
    </w:p>
    <w:p w:rsidR="00365EA9" w:rsidRDefault="00627443">
      <w:pPr>
        <w:shd w:val="clear" w:color="auto" w:fill="FFFFFF"/>
        <w:spacing w:line="360" w:lineRule="auto"/>
        <w:jc w:val="center"/>
        <w:rPr>
          <w:rStyle w:val="af0"/>
          <w:b/>
          <w:bCs/>
          <w:sz w:val="28"/>
          <w:szCs w:val="28"/>
        </w:rPr>
      </w:pPr>
      <w:r>
        <w:rPr>
          <w:rStyle w:val="af0"/>
          <w:b/>
          <w:bCs/>
          <w:sz w:val="28"/>
          <w:szCs w:val="28"/>
        </w:rPr>
        <w:t xml:space="preserve"> и групповой дискуссии</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sz w:val="28"/>
          <w:szCs w:val="28"/>
        </w:rPr>
      </w:pPr>
      <w:r>
        <w:rPr>
          <w:rStyle w:val="Hyperlink7"/>
        </w:rPr>
        <w:t xml:space="preserve">1. Формирование имиджа публичного деятеля средствами </w:t>
      </w:r>
      <w:r>
        <w:rPr>
          <w:rStyle w:val="af0"/>
          <w:rFonts w:ascii="Times New Roman" w:hAnsi="Times New Roman"/>
          <w:sz w:val="28"/>
          <w:szCs w:val="28"/>
          <w:lang w:val="de-DE"/>
        </w:rPr>
        <w:t>PR (</w:t>
      </w:r>
      <w:r>
        <w:rPr>
          <w:rStyle w:val="Hyperlink7"/>
        </w:rPr>
        <w:t>на конкретном примере).</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sz w:val="28"/>
          <w:szCs w:val="28"/>
        </w:rPr>
      </w:pPr>
      <w:r>
        <w:rPr>
          <w:rStyle w:val="Hyperlink7"/>
        </w:rPr>
        <w:t xml:space="preserve">2.Технологии </w:t>
      </w:r>
      <w:r>
        <w:rPr>
          <w:rStyle w:val="af0"/>
          <w:rFonts w:ascii="Times New Roman" w:hAnsi="Times New Roman"/>
          <w:sz w:val="28"/>
          <w:szCs w:val="28"/>
          <w:lang w:val="de-DE"/>
        </w:rPr>
        <w:t xml:space="preserve">PR </w:t>
      </w:r>
      <w:r>
        <w:rPr>
          <w:rStyle w:val="Hyperlink7"/>
        </w:rPr>
        <w:t>в сфере политики: формирование имиджа политических деятелей, продвижение организаций и идей (на конкретном примере).</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sz w:val="28"/>
          <w:szCs w:val="28"/>
        </w:rPr>
      </w:pPr>
      <w:r>
        <w:rPr>
          <w:rStyle w:val="Hyperlink7"/>
        </w:rPr>
        <w:t xml:space="preserve">3. Интернет-технологии в </w:t>
      </w:r>
      <w:r>
        <w:rPr>
          <w:rStyle w:val="af0"/>
          <w:rFonts w:ascii="Times New Roman" w:hAnsi="Times New Roman"/>
          <w:sz w:val="28"/>
          <w:szCs w:val="28"/>
          <w:lang w:val="da-DK"/>
        </w:rPr>
        <w:t>PR-</w:t>
      </w:r>
      <w:r>
        <w:rPr>
          <w:rStyle w:val="Hyperlink7"/>
        </w:rPr>
        <w:t>деятельности (на конкретном примере продвижения).</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sz w:val="28"/>
          <w:szCs w:val="28"/>
        </w:rPr>
      </w:pPr>
      <w:r>
        <w:rPr>
          <w:rStyle w:val="Hyperlink7"/>
        </w:rPr>
        <w:t xml:space="preserve">4. Работа корпоративного </w:t>
      </w:r>
      <w:r>
        <w:rPr>
          <w:rStyle w:val="af0"/>
          <w:rFonts w:ascii="Times New Roman" w:hAnsi="Times New Roman"/>
          <w:sz w:val="28"/>
          <w:szCs w:val="28"/>
          <w:lang w:val="da-DK"/>
        </w:rPr>
        <w:t>PR-</w:t>
      </w:r>
      <w:r>
        <w:rPr>
          <w:rStyle w:val="Hyperlink7"/>
        </w:rPr>
        <w:t>департамента организации (на конкретном примере).</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sz w:val="28"/>
          <w:szCs w:val="28"/>
        </w:rPr>
      </w:pPr>
      <w:r>
        <w:rPr>
          <w:rStyle w:val="af0"/>
          <w:rFonts w:ascii="Times New Roman" w:hAnsi="Times New Roman"/>
          <w:sz w:val="28"/>
          <w:szCs w:val="28"/>
        </w:rPr>
        <w:lastRenderedPageBreak/>
        <w:t>5. Структура и особенности работы пресс-службы организации (на конкретном примере).</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sz w:val="28"/>
          <w:szCs w:val="28"/>
        </w:rPr>
      </w:pPr>
      <w:r>
        <w:rPr>
          <w:rStyle w:val="Hyperlink7"/>
        </w:rPr>
        <w:t xml:space="preserve">6. Исследования внешней и внутренней среды в работе </w:t>
      </w:r>
      <w:r>
        <w:rPr>
          <w:rStyle w:val="af0"/>
          <w:rFonts w:ascii="Times New Roman" w:hAnsi="Times New Roman"/>
          <w:sz w:val="28"/>
          <w:szCs w:val="28"/>
          <w:lang w:val="da-DK"/>
        </w:rPr>
        <w:t>PR-</w:t>
      </w:r>
      <w:r>
        <w:rPr>
          <w:rStyle w:val="Hyperlink7"/>
        </w:rPr>
        <w:t>специалистов (</w:t>
      </w:r>
      <w:r>
        <w:rPr>
          <w:rStyle w:val="af0"/>
          <w:rFonts w:ascii="Times New Roman" w:hAnsi="Times New Roman"/>
          <w:sz w:val="28"/>
          <w:szCs w:val="28"/>
          <w:lang w:val="en-US"/>
        </w:rPr>
        <w:t>SWOT</w:t>
      </w:r>
      <w:r>
        <w:rPr>
          <w:rStyle w:val="Hyperlink7"/>
        </w:rPr>
        <w:t>- и STEP-анализ).</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b/>
          <w:bCs/>
          <w:sz w:val="30"/>
          <w:szCs w:val="30"/>
        </w:rPr>
      </w:pPr>
      <w:r>
        <w:rPr>
          <w:rStyle w:val="Hyperlink7"/>
        </w:rPr>
        <w:t xml:space="preserve">7. Конкурентный анализ в работе </w:t>
      </w:r>
      <w:r>
        <w:rPr>
          <w:rStyle w:val="af0"/>
          <w:rFonts w:ascii="Times New Roman" w:hAnsi="Times New Roman"/>
          <w:sz w:val="28"/>
          <w:szCs w:val="28"/>
          <w:lang w:val="da-DK"/>
        </w:rPr>
        <w:t>PR-</w:t>
      </w:r>
      <w:r>
        <w:rPr>
          <w:rStyle w:val="Hyperlink7"/>
        </w:rPr>
        <w:t>специалистов: этапы и особенности осуществления.</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rPr>
      </w:pPr>
      <w:r>
        <w:rPr>
          <w:rStyle w:val="af0"/>
          <w:rFonts w:ascii="Times New Roman" w:hAnsi="Times New Roman"/>
          <w:sz w:val="28"/>
          <w:szCs w:val="28"/>
        </w:rPr>
        <w:t xml:space="preserve">Больше примеров и кейсов: </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rPr>
      </w:pPr>
      <w:r>
        <w:rPr>
          <w:rStyle w:val="Hyperlink7"/>
        </w:rPr>
        <w:t xml:space="preserve">1. </w:t>
      </w:r>
      <w:hyperlink r:id="rId23" w:history="1">
        <w:r>
          <w:rPr>
            <w:rStyle w:val="Hyperlink5"/>
            <w:rFonts w:eastAsia="Arial Unicode MS"/>
          </w:rPr>
          <w:t>https</w:t>
        </w:r>
        <w:r>
          <w:rPr>
            <w:rStyle w:val="af0"/>
            <w:rFonts w:ascii="Times New Roman" w:hAnsi="Times New Roman"/>
            <w:sz w:val="28"/>
            <w:szCs w:val="28"/>
            <w:u w:val="single"/>
          </w:rPr>
          <w:t>://</w:t>
        </w:r>
        <w:proofErr w:type="spellStart"/>
        <w:r>
          <w:rPr>
            <w:rStyle w:val="Hyperlink5"/>
            <w:rFonts w:eastAsia="Arial Unicode MS"/>
          </w:rPr>
          <w:t>tubikstudio</w:t>
        </w:r>
        <w:proofErr w:type="spellEnd"/>
        <w:r>
          <w:rPr>
            <w:rStyle w:val="af0"/>
            <w:rFonts w:ascii="Times New Roman" w:hAnsi="Times New Roman"/>
            <w:sz w:val="28"/>
            <w:szCs w:val="28"/>
            <w:u w:val="single"/>
          </w:rPr>
          <w:t>.</w:t>
        </w:r>
        <w:r>
          <w:rPr>
            <w:rStyle w:val="Hyperlink5"/>
            <w:rFonts w:eastAsia="Arial Unicode MS"/>
          </w:rPr>
          <w:t>medium</w:t>
        </w:r>
        <w:r>
          <w:rPr>
            <w:rStyle w:val="af0"/>
            <w:rFonts w:ascii="Times New Roman" w:hAnsi="Times New Roman"/>
            <w:sz w:val="28"/>
            <w:szCs w:val="28"/>
            <w:u w:val="single"/>
          </w:rPr>
          <w:t>.</w:t>
        </w:r>
        <w:r>
          <w:rPr>
            <w:rStyle w:val="Hyperlink5"/>
            <w:rFonts w:eastAsia="Arial Unicode MS"/>
          </w:rPr>
          <w:t>com</w:t>
        </w:r>
        <w:r>
          <w:rPr>
            <w:rStyle w:val="af0"/>
            <w:rFonts w:ascii="Times New Roman" w:hAnsi="Times New Roman"/>
            <w:sz w:val="28"/>
            <w:szCs w:val="28"/>
            <w:u w:val="single"/>
          </w:rPr>
          <w:t>/</w:t>
        </w:r>
        <w:r>
          <w:rPr>
            <w:rStyle w:val="Hyperlink5"/>
            <w:rFonts w:eastAsia="Arial Unicode MS"/>
          </w:rPr>
          <w:t>case</w:t>
        </w:r>
        <w:r>
          <w:rPr>
            <w:rStyle w:val="af0"/>
            <w:rFonts w:ascii="Times New Roman" w:hAnsi="Times New Roman"/>
            <w:sz w:val="28"/>
            <w:szCs w:val="28"/>
            <w:u w:val="single"/>
          </w:rPr>
          <w:t>-</w:t>
        </w:r>
        <w:r>
          <w:rPr>
            <w:rStyle w:val="Hyperlink5"/>
            <w:rFonts w:eastAsia="Arial Unicode MS"/>
          </w:rPr>
          <w:t>study</w:t>
        </w:r>
        <w:r>
          <w:rPr>
            <w:rStyle w:val="af0"/>
            <w:rFonts w:ascii="Times New Roman" w:hAnsi="Times New Roman"/>
            <w:sz w:val="28"/>
            <w:szCs w:val="28"/>
            <w:u w:val="single"/>
          </w:rPr>
          <w:t>-</w:t>
        </w:r>
        <w:proofErr w:type="spellStart"/>
        <w:r>
          <w:rPr>
            <w:rStyle w:val="Hyperlink5"/>
            <w:rFonts w:eastAsia="Arial Unicode MS"/>
          </w:rPr>
          <w:t>lunnscape</w:t>
        </w:r>
        <w:proofErr w:type="spellEnd"/>
        <w:r>
          <w:rPr>
            <w:rStyle w:val="af0"/>
            <w:rFonts w:ascii="Times New Roman" w:hAnsi="Times New Roman"/>
            <w:sz w:val="28"/>
            <w:szCs w:val="28"/>
            <w:u w:val="single"/>
          </w:rPr>
          <w:t>-</w:t>
        </w:r>
        <w:r>
          <w:rPr>
            <w:rStyle w:val="Hyperlink5"/>
            <w:rFonts w:eastAsia="Arial Unicode MS"/>
          </w:rPr>
          <w:t>identity</w:t>
        </w:r>
        <w:r>
          <w:rPr>
            <w:rStyle w:val="af0"/>
            <w:rFonts w:ascii="Times New Roman" w:hAnsi="Times New Roman"/>
            <w:sz w:val="28"/>
            <w:szCs w:val="28"/>
            <w:u w:val="single"/>
          </w:rPr>
          <w:t>-</w:t>
        </w:r>
        <w:r>
          <w:rPr>
            <w:rStyle w:val="Hyperlink5"/>
            <w:rFonts w:eastAsia="Arial Unicode MS"/>
          </w:rPr>
          <w:t>design</w:t>
        </w:r>
        <w:r>
          <w:rPr>
            <w:rStyle w:val="af0"/>
            <w:rFonts w:ascii="Times New Roman" w:hAnsi="Times New Roman"/>
            <w:sz w:val="28"/>
            <w:szCs w:val="28"/>
            <w:u w:val="single"/>
          </w:rPr>
          <w:t>-</w:t>
        </w:r>
        <w:r>
          <w:rPr>
            <w:rStyle w:val="Hyperlink5"/>
            <w:rFonts w:eastAsia="Arial Unicode MS"/>
          </w:rPr>
          <w:t>for</w:t>
        </w:r>
        <w:r>
          <w:rPr>
            <w:rStyle w:val="af0"/>
            <w:rFonts w:ascii="Times New Roman" w:hAnsi="Times New Roman"/>
            <w:sz w:val="28"/>
            <w:szCs w:val="28"/>
            <w:u w:val="single"/>
          </w:rPr>
          <w:t>-</w:t>
        </w:r>
        <w:r>
          <w:rPr>
            <w:rStyle w:val="Hyperlink5"/>
            <w:rFonts w:eastAsia="Arial Unicode MS"/>
          </w:rPr>
          <w:t>a</w:t>
        </w:r>
        <w:r>
          <w:rPr>
            <w:rStyle w:val="af0"/>
            <w:rFonts w:ascii="Times New Roman" w:hAnsi="Times New Roman"/>
            <w:sz w:val="28"/>
            <w:szCs w:val="28"/>
            <w:u w:val="single"/>
          </w:rPr>
          <w:t>-</w:t>
        </w:r>
        <w:r>
          <w:rPr>
            <w:rStyle w:val="Hyperlink5"/>
            <w:rFonts w:eastAsia="Arial Unicode MS"/>
          </w:rPr>
          <w:t>landscape</w:t>
        </w:r>
        <w:r>
          <w:rPr>
            <w:rStyle w:val="af0"/>
            <w:rFonts w:ascii="Times New Roman" w:hAnsi="Times New Roman"/>
            <w:sz w:val="28"/>
            <w:szCs w:val="28"/>
            <w:u w:val="single"/>
          </w:rPr>
          <w:t>-</w:t>
        </w:r>
        <w:r>
          <w:rPr>
            <w:rStyle w:val="Hyperlink5"/>
            <w:rFonts w:eastAsia="Arial Unicode MS"/>
          </w:rPr>
          <w:t>company</w:t>
        </w:r>
        <w:r>
          <w:rPr>
            <w:rStyle w:val="af0"/>
            <w:rFonts w:ascii="Times New Roman" w:hAnsi="Times New Roman"/>
            <w:sz w:val="28"/>
            <w:szCs w:val="28"/>
            <w:u w:val="single"/>
          </w:rPr>
          <w:t>-92</w:t>
        </w:r>
        <w:r>
          <w:rPr>
            <w:rStyle w:val="Hyperlink5"/>
            <w:rFonts w:eastAsia="Arial Unicode MS"/>
          </w:rPr>
          <w:t>e</w:t>
        </w:r>
        <w:r>
          <w:rPr>
            <w:rStyle w:val="af0"/>
            <w:rFonts w:ascii="Times New Roman" w:hAnsi="Times New Roman"/>
            <w:sz w:val="28"/>
            <w:szCs w:val="28"/>
            <w:u w:val="single"/>
          </w:rPr>
          <w:t>1</w:t>
        </w:r>
        <w:proofErr w:type="spellStart"/>
        <w:r>
          <w:rPr>
            <w:rStyle w:val="Hyperlink5"/>
            <w:rFonts w:eastAsia="Arial Unicode MS"/>
          </w:rPr>
          <w:t>dd</w:t>
        </w:r>
        <w:proofErr w:type="spellEnd"/>
        <w:r>
          <w:rPr>
            <w:rStyle w:val="af0"/>
            <w:rFonts w:ascii="Times New Roman" w:hAnsi="Times New Roman"/>
            <w:sz w:val="28"/>
            <w:szCs w:val="28"/>
            <w:u w:val="single"/>
          </w:rPr>
          <w:t>99</w:t>
        </w:r>
        <w:proofErr w:type="spellStart"/>
        <w:r>
          <w:rPr>
            <w:rStyle w:val="Hyperlink5"/>
            <w:rFonts w:eastAsia="Arial Unicode MS"/>
          </w:rPr>
          <w:t>ecc</w:t>
        </w:r>
        <w:proofErr w:type="spellEnd"/>
        <w:r>
          <w:rPr>
            <w:rStyle w:val="af0"/>
            <w:rFonts w:ascii="Times New Roman" w:hAnsi="Times New Roman"/>
            <w:sz w:val="28"/>
            <w:szCs w:val="28"/>
            <w:u w:val="single"/>
          </w:rPr>
          <w:t>7</w:t>
        </w:r>
      </w:hyperlink>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rPr>
      </w:pPr>
      <w:r>
        <w:rPr>
          <w:rStyle w:val="Hyperlink7"/>
        </w:rPr>
        <w:t xml:space="preserve">2. </w:t>
      </w:r>
      <w:hyperlink r:id="rId24" w:history="1">
        <w:r>
          <w:rPr>
            <w:rStyle w:val="Hyperlink5"/>
            <w:rFonts w:eastAsia="Arial Unicode MS"/>
          </w:rPr>
          <w:t>https</w:t>
        </w:r>
        <w:r>
          <w:rPr>
            <w:rStyle w:val="af0"/>
            <w:rFonts w:ascii="Times New Roman" w:hAnsi="Times New Roman"/>
            <w:sz w:val="28"/>
            <w:szCs w:val="28"/>
            <w:u w:val="single"/>
          </w:rPr>
          <w:t>://</w:t>
        </w:r>
        <w:r>
          <w:rPr>
            <w:rStyle w:val="Hyperlink5"/>
            <w:rFonts w:eastAsia="Arial Unicode MS"/>
          </w:rPr>
          <w:t>www</w:t>
        </w:r>
        <w:r>
          <w:rPr>
            <w:rStyle w:val="af0"/>
            <w:rFonts w:ascii="Times New Roman" w:hAnsi="Times New Roman"/>
            <w:sz w:val="28"/>
            <w:szCs w:val="28"/>
            <w:u w:val="single"/>
          </w:rPr>
          <w:t>.</w:t>
        </w:r>
        <w:proofErr w:type="spellStart"/>
        <w:r>
          <w:rPr>
            <w:rStyle w:val="Hyperlink5"/>
            <w:rFonts w:eastAsia="Arial Unicode MS"/>
          </w:rPr>
          <w:t>thebrandingjournal</w:t>
        </w:r>
        <w:proofErr w:type="spellEnd"/>
        <w:r>
          <w:rPr>
            <w:rStyle w:val="af0"/>
            <w:rFonts w:ascii="Times New Roman" w:hAnsi="Times New Roman"/>
            <w:sz w:val="28"/>
            <w:szCs w:val="28"/>
            <w:u w:val="single"/>
          </w:rPr>
          <w:t>.</w:t>
        </w:r>
        <w:r>
          <w:rPr>
            <w:rStyle w:val="Hyperlink5"/>
            <w:rFonts w:eastAsia="Arial Unicode MS"/>
          </w:rPr>
          <w:t>com</w:t>
        </w:r>
        <w:r>
          <w:rPr>
            <w:rStyle w:val="af0"/>
            <w:rFonts w:ascii="Times New Roman" w:hAnsi="Times New Roman"/>
            <w:sz w:val="28"/>
            <w:szCs w:val="28"/>
            <w:u w:val="single"/>
          </w:rPr>
          <w:t>/</w:t>
        </w:r>
        <w:r>
          <w:rPr>
            <w:rStyle w:val="Hyperlink5"/>
            <w:rFonts w:eastAsia="Arial Unicode MS"/>
          </w:rPr>
          <w:t>category</w:t>
        </w:r>
        <w:r>
          <w:rPr>
            <w:rStyle w:val="af0"/>
            <w:rFonts w:ascii="Times New Roman" w:hAnsi="Times New Roman"/>
            <w:sz w:val="28"/>
            <w:szCs w:val="28"/>
            <w:u w:val="single"/>
          </w:rPr>
          <w:t>/</w:t>
        </w:r>
        <w:r>
          <w:rPr>
            <w:rStyle w:val="Hyperlink5"/>
            <w:rFonts w:eastAsia="Arial Unicode MS"/>
          </w:rPr>
          <w:t>case</w:t>
        </w:r>
        <w:r>
          <w:rPr>
            <w:rStyle w:val="af0"/>
            <w:rFonts w:ascii="Times New Roman" w:hAnsi="Times New Roman"/>
            <w:sz w:val="28"/>
            <w:szCs w:val="28"/>
            <w:u w:val="single"/>
          </w:rPr>
          <w:t>-</w:t>
        </w:r>
        <w:r>
          <w:rPr>
            <w:rStyle w:val="Hyperlink5"/>
            <w:rFonts w:eastAsia="Arial Unicode MS"/>
          </w:rPr>
          <w:t>studies</w:t>
        </w:r>
        <w:r>
          <w:rPr>
            <w:rStyle w:val="af0"/>
            <w:rFonts w:ascii="Times New Roman" w:hAnsi="Times New Roman"/>
            <w:sz w:val="28"/>
            <w:szCs w:val="28"/>
            <w:u w:val="single"/>
          </w:rPr>
          <w:t>/</w:t>
        </w:r>
      </w:hyperlink>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b/>
          <w:bCs/>
          <w:sz w:val="28"/>
          <w:szCs w:val="28"/>
        </w:rPr>
      </w:pPr>
      <w:r>
        <w:rPr>
          <w:rStyle w:val="Hyperlink7"/>
        </w:rPr>
        <w:t xml:space="preserve">3. </w:t>
      </w:r>
      <w:hyperlink r:id="rId25" w:history="1">
        <w:r>
          <w:rPr>
            <w:rStyle w:val="Hyperlink5"/>
            <w:rFonts w:eastAsia="Arial Unicode MS"/>
          </w:rPr>
          <w:t>https</w:t>
        </w:r>
        <w:r>
          <w:rPr>
            <w:rStyle w:val="af0"/>
            <w:rFonts w:ascii="Times New Roman" w:hAnsi="Times New Roman"/>
            <w:sz w:val="28"/>
            <w:szCs w:val="28"/>
            <w:u w:val="single"/>
          </w:rPr>
          <w:t>://</w:t>
        </w:r>
        <w:r>
          <w:rPr>
            <w:rStyle w:val="Hyperlink5"/>
            <w:rFonts w:eastAsia="Arial Unicode MS"/>
          </w:rPr>
          <w:t>blog</w:t>
        </w:r>
        <w:r>
          <w:rPr>
            <w:rStyle w:val="af0"/>
            <w:rFonts w:ascii="Times New Roman" w:hAnsi="Times New Roman"/>
            <w:sz w:val="28"/>
            <w:szCs w:val="28"/>
            <w:u w:val="single"/>
          </w:rPr>
          <w:t>.</w:t>
        </w:r>
        <w:proofErr w:type="spellStart"/>
        <w:r>
          <w:rPr>
            <w:rStyle w:val="Hyperlink5"/>
            <w:rFonts w:eastAsia="Arial Unicode MS"/>
          </w:rPr>
          <w:t>tubikstudio</w:t>
        </w:r>
        <w:proofErr w:type="spellEnd"/>
        <w:r>
          <w:rPr>
            <w:rStyle w:val="af0"/>
            <w:rFonts w:ascii="Times New Roman" w:hAnsi="Times New Roman"/>
            <w:sz w:val="28"/>
            <w:szCs w:val="28"/>
            <w:u w:val="single"/>
          </w:rPr>
          <w:t>.</w:t>
        </w:r>
        <w:r>
          <w:rPr>
            <w:rStyle w:val="Hyperlink5"/>
            <w:rFonts w:eastAsia="Arial Unicode MS"/>
          </w:rPr>
          <w:t>com</w:t>
        </w:r>
        <w:r>
          <w:rPr>
            <w:rStyle w:val="af0"/>
            <w:rFonts w:ascii="Times New Roman" w:hAnsi="Times New Roman"/>
            <w:sz w:val="28"/>
            <w:szCs w:val="28"/>
            <w:u w:val="single"/>
          </w:rPr>
          <w:t>/</w:t>
        </w:r>
        <w:r>
          <w:rPr>
            <w:rStyle w:val="Hyperlink5"/>
            <w:rFonts w:eastAsia="Arial Unicode MS"/>
          </w:rPr>
          <w:t>case</w:t>
        </w:r>
        <w:r>
          <w:rPr>
            <w:rStyle w:val="af0"/>
            <w:rFonts w:ascii="Times New Roman" w:hAnsi="Times New Roman"/>
            <w:sz w:val="28"/>
            <w:szCs w:val="28"/>
            <w:u w:val="single"/>
          </w:rPr>
          <w:t>-</w:t>
        </w:r>
        <w:r>
          <w:rPr>
            <w:rStyle w:val="Hyperlink5"/>
            <w:rFonts w:eastAsia="Arial Unicode MS"/>
          </w:rPr>
          <w:t>study</w:t>
        </w:r>
        <w:r>
          <w:rPr>
            <w:rStyle w:val="af0"/>
            <w:rFonts w:ascii="Times New Roman" w:hAnsi="Times New Roman"/>
            <w:sz w:val="28"/>
            <w:szCs w:val="28"/>
            <w:u w:val="single"/>
          </w:rPr>
          <w:t>-</w:t>
        </w:r>
        <w:proofErr w:type="spellStart"/>
        <w:r>
          <w:rPr>
            <w:rStyle w:val="Hyperlink5"/>
            <w:rFonts w:eastAsia="Arial Unicode MS"/>
          </w:rPr>
          <w:t>andre</w:t>
        </w:r>
        <w:proofErr w:type="spellEnd"/>
        <w:r>
          <w:rPr>
            <w:rStyle w:val="af0"/>
            <w:rFonts w:ascii="Times New Roman" w:hAnsi="Times New Roman"/>
            <w:sz w:val="28"/>
            <w:szCs w:val="28"/>
            <w:u w:val="single"/>
          </w:rPr>
          <w:t>-</w:t>
        </w:r>
        <w:r>
          <w:rPr>
            <w:rStyle w:val="Hyperlink5"/>
            <w:rFonts w:eastAsia="Arial Unicode MS"/>
          </w:rPr>
          <w:t>corporate</w:t>
        </w:r>
        <w:r>
          <w:rPr>
            <w:rStyle w:val="af0"/>
            <w:rFonts w:ascii="Times New Roman" w:hAnsi="Times New Roman"/>
            <w:sz w:val="28"/>
            <w:szCs w:val="28"/>
            <w:u w:val="single"/>
          </w:rPr>
          <w:t>-</w:t>
        </w:r>
        <w:r>
          <w:rPr>
            <w:rStyle w:val="Hyperlink5"/>
            <w:rFonts w:eastAsia="Arial Unicode MS"/>
          </w:rPr>
          <w:t>brand</w:t>
        </w:r>
        <w:r>
          <w:rPr>
            <w:rStyle w:val="af0"/>
            <w:rFonts w:ascii="Times New Roman" w:hAnsi="Times New Roman"/>
            <w:sz w:val="28"/>
            <w:szCs w:val="28"/>
            <w:u w:val="single"/>
          </w:rPr>
          <w:t>-</w:t>
        </w:r>
        <w:r>
          <w:rPr>
            <w:rStyle w:val="Hyperlink5"/>
            <w:rFonts w:eastAsia="Arial Unicode MS"/>
          </w:rPr>
          <w:t>identity</w:t>
        </w:r>
        <w:r>
          <w:rPr>
            <w:rStyle w:val="af0"/>
            <w:rFonts w:ascii="Times New Roman" w:hAnsi="Times New Roman"/>
            <w:sz w:val="28"/>
            <w:szCs w:val="28"/>
            <w:u w:val="single"/>
          </w:rPr>
          <w:t>/</w:t>
        </w:r>
      </w:hyperlink>
    </w:p>
    <w:p w:rsidR="00365EA9" w:rsidRDefault="00627443">
      <w:pPr>
        <w:shd w:val="clear" w:color="auto" w:fill="FFFFFF"/>
        <w:spacing w:line="360" w:lineRule="auto"/>
        <w:jc w:val="center"/>
        <w:rPr>
          <w:rStyle w:val="af0"/>
          <w:b/>
          <w:bCs/>
          <w:sz w:val="28"/>
          <w:szCs w:val="28"/>
        </w:rPr>
      </w:pPr>
      <w:r>
        <w:rPr>
          <w:rStyle w:val="af0"/>
          <w:b/>
          <w:bCs/>
          <w:sz w:val="28"/>
          <w:szCs w:val="28"/>
        </w:rPr>
        <w:t>Примерные темы для проведения ролевой / бизнес игры</w:t>
      </w:r>
    </w:p>
    <w:p w:rsidR="00365EA9" w:rsidRDefault="00627443">
      <w:pPr>
        <w:shd w:val="clear" w:color="auto" w:fill="FFFFFF"/>
        <w:spacing w:line="360" w:lineRule="auto"/>
        <w:jc w:val="both"/>
        <w:rPr>
          <w:rStyle w:val="af0"/>
          <w:sz w:val="28"/>
          <w:szCs w:val="28"/>
        </w:rPr>
      </w:pPr>
      <w:r>
        <w:rPr>
          <w:rStyle w:val="af0"/>
          <w:sz w:val="28"/>
          <w:szCs w:val="28"/>
        </w:rPr>
        <w:tab/>
        <w:t>1. Отраслевой PR (на выбор в сфере спорта, культуры, туризма, образования, досуговой деятельности).</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rPr>
      </w:pPr>
      <w:r>
        <w:rPr>
          <w:rStyle w:val="Hyperlink7"/>
        </w:rPr>
        <w:t xml:space="preserve">2. Структура и функции </w:t>
      </w:r>
      <w:r>
        <w:rPr>
          <w:rStyle w:val="af0"/>
          <w:rFonts w:ascii="Times New Roman" w:hAnsi="Times New Roman"/>
          <w:sz w:val="28"/>
          <w:szCs w:val="28"/>
          <w:lang w:val="da-DK"/>
        </w:rPr>
        <w:t>PR-</w:t>
      </w:r>
      <w:r>
        <w:rPr>
          <w:rStyle w:val="Hyperlink7"/>
        </w:rPr>
        <w:t>службы (на конкретном примере).</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rPr>
      </w:pPr>
      <w:r>
        <w:rPr>
          <w:rStyle w:val="Hyperlink7"/>
        </w:rPr>
        <w:t xml:space="preserve">3. Работа корпоративного </w:t>
      </w:r>
      <w:r>
        <w:rPr>
          <w:rStyle w:val="af0"/>
          <w:rFonts w:ascii="Times New Roman" w:hAnsi="Times New Roman"/>
          <w:sz w:val="28"/>
          <w:szCs w:val="28"/>
          <w:lang w:val="da-DK"/>
        </w:rPr>
        <w:t>PR-</w:t>
      </w:r>
      <w:r>
        <w:rPr>
          <w:rStyle w:val="Hyperlink7"/>
        </w:rPr>
        <w:t>департамента организации.</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rPr>
      </w:pPr>
      <w:r>
        <w:rPr>
          <w:rStyle w:val="af0"/>
          <w:rFonts w:ascii="Times New Roman" w:hAnsi="Times New Roman"/>
          <w:sz w:val="28"/>
          <w:szCs w:val="28"/>
        </w:rPr>
        <w:t>4. Организация и проведение специальных мероприятий для СМИ.</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rPr>
      </w:pPr>
      <w:r>
        <w:rPr>
          <w:rStyle w:val="Hyperlink7"/>
        </w:rPr>
        <w:t xml:space="preserve">5. Оценка эффективности реализованной </w:t>
      </w:r>
      <w:r>
        <w:rPr>
          <w:rStyle w:val="af0"/>
          <w:rFonts w:ascii="Times New Roman" w:hAnsi="Times New Roman"/>
          <w:sz w:val="28"/>
          <w:szCs w:val="28"/>
          <w:lang w:val="da-DK"/>
        </w:rPr>
        <w:t>PR-</w:t>
      </w:r>
      <w:r>
        <w:rPr>
          <w:rStyle w:val="Hyperlink7"/>
        </w:rPr>
        <w:t>кампании (на конкретном примере).</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rPr>
      </w:pPr>
      <w:r>
        <w:rPr>
          <w:rStyle w:val="af0"/>
          <w:rFonts w:ascii="Times New Roman" w:hAnsi="Times New Roman"/>
          <w:sz w:val="28"/>
          <w:szCs w:val="28"/>
        </w:rPr>
        <w:t>6. Специальные мероприятия для целевых аудиторий: виды и особенности.</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rPr>
      </w:pPr>
      <w:r>
        <w:rPr>
          <w:rStyle w:val="Hyperlink7"/>
        </w:rPr>
        <w:t xml:space="preserve">7. Контент-анализ базисного субъекта в работе </w:t>
      </w:r>
      <w:r>
        <w:rPr>
          <w:rStyle w:val="af0"/>
          <w:rFonts w:ascii="Times New Roman" w:hAnsi="Times New Roman"/>
          <w:sz w:val="28"/>
          <w:szCs w:val="28"/>
          <w:lang w:val="da-DK"/>
        </w:rPr>
        <w:t>PR-</w:t>
      </w:r>
      <w:r>
        <w:rPr>
          <w:rStyle w:val="Hyperlink7"/>
        </w:rPr>
        <w:t>специалистов (на конкретном примере).</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i/>
          <w:iCs/>
          <w:sz w:val="28"/>
          <w:szCs w:val="28"/>
        </w:rPr>
      </w:pPr>
      <w:r>
        <w:rPr>
          <w:rStyle w:val="af0"/>
          <w:rFonts w:ascii="Times New Roman" w:hAnsi="Times New Roman"/>
          <w:i/>
          <w:iCs/>
          <w:sz w:val="28"/>
          <w:szCs w:val="28"/>
        </w:rPr>
        <w:t>В зависимости от современных трендов и пожелания студентов темы могут быть дополнены или изменены.</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center"/>
        <w:rPr>
          <w:rStyle w:val="af0"/>
          <w:rFonts w:ascii="Times New Roman" w:eastAsia="Times New Roman" w:hAnsi="Times New Roman" w:cs="Times New Roman"/>
          <w:b/>
          <w:bCs/>
          <w:sz w:val="28"/>
          <w:szCs w:val="28"/>
        </w:rPr>
      </w:pPr>
      <w:r>
        <w:rPr>
          <w:rStyle w:val="af0"/>
          <w:rFonts w:ascii="Times New Roman" w:hAnsi="Times New Roman"/>
          <w:b/>
          <w:bCs/>
          <w:sz w:val="28"/>
          <w:szCs w:val="28"/>
          <w:shd w:val="clear" w:color="auto" w:fill="FFFFFF"/>
        </w:rPr>
        <w:t>Примерные темы для подготовки докладов/презентаций</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rPr>
      </w:pPr>
      <w:r>
        <w:rPr>
          <w:rStyle w:val="Hyperlink7"/>
        </w:rPr>
        <w:t xml:space="preserve">1. Обзор основных положений кодексов профессионального поведения </w:t>
      </w:r>
      <w:r>
        <w:rPr>
          <w:rStyle w:val="af0"/>
          <w:rFonts w:ascii="Times New Roman" w:hAnsi="Times New Roman"/>
          <w:sz w:val="28"/>
          <w:szCs w:val="28"/>
          <w:lang w:val="da-DK"/>
        </w:rPr>
        <w:t>PR-</w:t>
      </w:r>
      <w:r>
        <w:rPr>
          <w:rStyle w:val="Hyperlink7"/>
        </w:rPr>
        <w:t>специалиста.</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rPr>
      </w:pPr>
      <w:r>
        <w:rPr>
          <w:rStyle w:val="Hyperlink7"/>
        </w:rPr>
        <w:t xml:space="preserve">2. Законы и нормативные акты, регулирующие деятельность в сфере </w:t>
      </w:r>
      <w:r>
        <w:rPr>
          <w:rStyle w:val="af0"/>
          <w:rFonts w:ascii="Times New Roman" w:hAnsi="Times New Roman"/>
          <w:sz w:val="28"/>
          <w:szCs w:val="28"/>
          <w:lang w:val="de-DE"/>
        </w:rPr>
        <w:t xml:space="preserve">PR </w:t>
      </w:r>
      <w:r>
        <w:rPr>
          <w:rStyle w:val="Hyperlink7"/>
        </w:rPr>
        <w:t>и рекламы.</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rPr>
      </w:pPr>
      <w:r>
        <w:rPr>
          <w:rStyle w:val="af0"/>
          <w:rFonts w:ascii="Times New Roman" w:hAnsi="Times New Roman"/>
          <w:sz w:val="28"/>
          <w:szCs w:val="28"/>
        </w:rPr>
        <w:t>3. Структура и особенности работы пресс-службы организации.</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28"/>
          <w:szCs w:val="28"/>
        </w:rPr>
      </w:pPr>
      <w:r>
        <w:rPr>
          <w:rStyle w:val="af0"/>
          <w:rFonts w:ascii="Times New Roman" w:hAnsi="Times New Roman"/>
          <w:sz w:val="28"/>
          <w:szCs w:val="28"/>
        </w:rPr>
        <w:lastRenderedPageBreak/>
        <w:t>4. Роль выставочных мероприятий в продвижении.</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30"/>
          <w:szCs w:val="30"/>
        </w:rPr>
      </w:pPr>
      <w:r>
        <w:rPr>
          <w:rStyle w:val="af0"/>
          <w:rFonts w:ascii="Times New Roman" w:hAnsi="Times New Roman"/>
          <w:sz w:val="30"/>
          <w:szCs w:val="30"/>
        </w:rPr>
        <w:t>5.</w:t>
      </w:r>
      <w:r>
        <w:rPr>
          <w:rStyle w:val="af0"/>
          <w:rFonts w:ascii="Times New Roman" w:hAnsi="Times New Roman"/>
          <w:sz w:val="30"/>
          <w:szCs w:val="30"/>
          <w:lang w:val="da-DK"/>
        </w:rPr>
        <w:t xml:space="preserve"> PR-</w:t>
      </w:r>
      <w:r>
        <w:rPr>
          <w:rStyle w:val="af0"/>
          <w:rFonts w:ascii="Times New Roman" w:hAnsi="Times New Roman"/>
          <w:sz w:val="30"/>
          <w:szCs w:val="30"/>
        </w:rPr>
        <w:t>агентство: специфика работы, структура, реализуемые проекты (на конкретном примере).</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30"/>
          <w:szCs w:val="30"/>
        </w:rPr>
      </w:pPr>
      <w:r>
        <w:rPr>
          <w:rStyle w:val="af0"/>
          <w:rFonts w:ascii="Times New Roman" w:hAnsi="Times New Roman"/>
          <w:sz w:val="30"/>
          <w:szCs w:val="30"/>
        </w:rPr>
        <w:t>6. Сегментирование групп общественности при продвижении (на конкретном примере).</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sz w:val="30"/>
          <w:szCs w:val="30"/>
        </w:rPr>
      </w:pPr>
      <w:r>
        <w:rPr>
          <w:rStyle w:val="af0"/>
          <w:rFonts w:ascii="Times New Roman" w:hAnsi="Times New Roman"/>
          <w:sz w:val="30"/>
          <w:szCs w:val="30"/>
        </w:rPr>
        <w:t xml:space="preserve">7. Виды социологических исследований в деятельности </w:t>
      </w:r>
      <w:r>
        <w:rPr>
          <w:rStyle w:val="af0"/>
          <w:rFonts w:ascii="Times New Roman" w:hAnsi="Times New Roman"/>
          <w:sz w:val="30"/>
          <w:szCs w:val="30"/>
          <w:lang w:val="da-DK"/>
        </w:rPr>
        <w:t>PR-</w:t>
      </w:r>
      <w:r>
        <w:rPr>
          <w:rStyle w:val="af0"/>
          <w:rFonts w:ascii="Times New Roman" w:hAnsi="Times New Roman"/>
          <w:sz w:val="30"/>
          <w:szCs w:val="30"/>
        </w:rPr>
        <w:t>специалиста.</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i/>
          <w:iCs/>
          <w:sz w:val="30"/>
          <w:szCs w:val="30"/>
        </w:rPr>
      </w:pPr>
      <w:r>
        <w:rPr>
          <w:rStyle w:val="af0"/>
          <w:rFonts w:ascii="Times New Roman" w:hAnsi="Times New Roman"/>
          <w:i/>
          <w:iCs/>
          <w:sz w:val="30"/>
          <w:szCs w:val="30"/>
        </w:rPr>
        <w:t>В зависимости от современных трендов и пожелания студентов темы могут быть дополнены или изменены.</w:t>
      </w:r>
    </w:p>
    <w:p w:rsidR="00365EA9" w:rsidRDefault="00365EA9">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b/>
          <w:bCs/>
          <w:i/>
          <w:iCs/>
          <w:sz w:val="28"/>
          <w:szCs w:val="28"/>
          <w:shd w:val="clear" w:color="auto" w:fill="FFFFFF"/>
        </w:rPr>
      </w:pPr>
    </w:p>
    <w:p w:rsidR="00365EA9" w:rsidRDefault="00627443">
      <w:pPr>
        <w:spacing w:line="360" w:lineRule="auto"/>
        <w:jc w:val="center"/>
        <w:rPr>
          <w:rStyle w:val="af0"/>
          <w:b/>
          <w:bCs/>
          <w:sz w:val="28"/>
          <w:szCs w:val="28"/>
          <w:shd w:val="clear" w:color="auto" w:fill="FFFFFF"/>
        </w:rPr>
      </w:pPr>
      <w:r>
        <w:rPr>
          <w:rStyle w:val="af0"/>
          <w:b/>
          <w:bCs/>
          <w:sz w:val="28"/>
          <w:szCs w:val="28"/>
          <w:shd w:val="clear" w:color="auto" w:fill="FFFFFF"/>
        </w:rPr>
        <w:t>Домашнее чтение (профессиональных текстов)</w:t>
      </w:r>
    </w:p>
    <w:p w:rsidR="00365EA9" w:rsidRPr="00627443"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40" w:line="360" w:lineRule="auto"/>
        <w:rPr>
          <w:rStyle w:val="af0"/>
          <w:rFonts w:ascii="Times New Roman" w:eastAsia="Times New Roman" w:hAnsi="Times New Roman" w:cs="Times New Roman"/>
          <w:b/>
          <w:bCs/>
          <w:sz w:val="28"/>
          <w:szCs w:val="28"/>
          <w:shd w:val="clear" w:color="auto" w:fill="FFFFFF"/>
          <w:lang w:val="ru-RU"/>
        </w:rPr>
      </w:pPr>
      <w:r>
        <w:rPr>
          <w:rStyle w:val="af0"/>
          <w:rFonts w:ascii="Times New Roman" w:hAnsi="Times New Roman"/>
          <w:sz w:val="28"/>
          <w:szCs w:val="28"/>
          <w:shd w:val="clear" w:color="auto" w:fill="FFFFFF"/>
        </w:rPr>
        <w:t>C</w:t>
      </w:r>
      <w:proofErr w:type="spellStart"/>
      <w:r>
        <w:rPr>
          <w:rStyle w:val="af0"/>
          <w:rFonts w:ascii="Times New Roman" w:hAnsi="Times New Roman"/>
          <w:sz w:val="28"/>
          <w:szCs w:val="28"/>
          <w:shd w:val="clear" w:color="auto" w:fill="FFFFFF"/>
          <w:lang w:val="ru-RU"/>
        </w:rPr>
        <w:t>амостоятельная</w:t>
      </w:r>
      <w:proofErr w:type="spellEnd"/>
      <w:r>
        <w:rPr>
          <w:rStyle w:val="af0"/>
          <w:rFonts w:ascii="Times New Roman" w:hAnsi="Times New Roman"/>
          <w:sz w:val="28"/>
          <w:szCs w:val="28"/>
          <w:shd w:val="clear" w:color="auto" w:fill="FFFFFF"/>
          <w:lang w:val="ru-RU"/>
        </w:rPr>
        <w:t xml:space="preserve"> внеаудиторная работа студента </w:t>
      </w:r>
      <w:r w:rsidRPr="00627443">
        <w:rPr>
          <w:rStyle w:val="af0"/>
          <w:rFonts w:ascii="Times New Roman" w:hAnsi="Times New Roman"/>
          <w:sz w:val="28"/>
          <w:szCs w:val="28"/>
          <w:shd w:val="clear" w:color="auto" w:fill="FFFFFF"/>
          <w:lang w:val="ru-RU"/>
        </w:rPr>
        <w:t>(</w:t>
      </w:r>
      <w:r>
        <w:rPr>
          <w:rStyle w:val="af0"/>
          <w:rFonts w:ascii="Times New Roman" w:hAnsi="Times New Roman"/>
          <w:sz w:val="28"/>
          <w:szCs w:val="28"/>
          <w:shd w:val="clear" w:color="auto" w:fill="FFFFFF"/>
        </w:rPr>
        <w:t>Home</w:t>
      </w:r>
      <w:r w:rsidRPr="00627443">
        <w:rPr>
          <w:rStyle w:val="af0"/>
          <w:rFonts w:ascii="Times New Roman" w:hAnsi="Times New Roman"/>
          <w:sz w:val="28"/>
          <w:szCs w:val="28"/>
          <w:shd w:val="clear" w:color="auto" w:fill="FFFFFF"/>
          <w:lang w:val="ru-RU"/>
        </w:rPr>
        <w:t xml:space="preserve"> </w:t>
      </w:r>
      <w:r>
        <w:rPr>
          <w:rStyle w:val="af0"/>
          <w:rFonts w:ascii="Times New Roman" w:hAnsi="Times New Roman"/>
          <w:sz w:val="28"/>
          <w:szCs w:val="28"/>
          <w:shd w:val="clear" w:color="auto" w:fill="FFFFFF"/>
        </w:rPr>
        <w:t>Reading</w:t>
      </w:r>
      <w:r w:rsidRPr="00627443">
        <w:rPr>
          <w:rStyle w:val="af0"/>
          <w:rFonts w:ascii="Times New Roman" w:hAnsi="Times New Roman"/>
          <w:sz w:val="28"/>
          <w:szCs w:val="28"/>
          <w:shd w:val="clear" w:color="auto" w:fill="FFFFFF"/>
          <w:lang w:val="ru-RU"/>
        </w:rPr>
        <w:t xml:space="preserve"> </w:t>
      </w:r>
      <w:r>
        <w:rPr>
          <w:rStyle w:val="af0"/>
          <w:rFonts w:ascii="Times New Roman" w:hAnsi="Times New Roman"/>
          <w:sz w:val="28"/>
          <w:szCs w:val="28"/>
          <w:shd w:val="clear" w:color="auto" w:fill="FFFFFF"/>
        </w:rPr>
        <w:t>Assignment</w:t>
      </w:r>
      <w:r w:rsidRPr="00627443">
        <w:rPr>
          <w:rStyle w:val="af0"/>
          <w:rFonts w:ascii="Times New Roman" w:hAnsi="Times New Roman"/>
          <w:sz w:val="28"/>
          <w:szCs w:val="28"/>
          <w:shd w:val="clear" w:color="auto" w:fill="FFFFFF"/>
          <w:lang w:val="ru-RU"/>
        </w:rPr>
        <w:t xml:space="preserve">). </w:t>
      </w:r>
      <w:r>
        <w:rPr>
          <w:rStyle w:val="af0"/>
          <w:rFonts w:ascii="Times New Roman" w:hAnsi="Times New Roman"/>
          <w:sz w:val="28"/>
          <w:szCs w:val="28"/>
          <w:shd w:val="clear" w:color="auto" w:fill="FFFFFF"/>
          <w:lang w:val="ru-RU"/>
        </w:rPr>
        <w:t xml:space="preserve">Результатом работы над текстами является Глоссарий в </w:t>
      </w:r>
      <w:r w:rsidRPr="00627443">
        <w:rPr>
          <w:rStyle w:val="af0"/>
          <w:rFonts w:ascii="Times New Roman" w:hAnsi="Times New Roman"/>
          <w:sz w:val="28"/>
          <w:szCs w:val="28"/>
          <w:shd w:val="clear" w:color="auto" w:fill="FFFFFF"/>
          <w:lang w:val="ru-RU"/>
        </w:rPr>
        <w:t xml:space="preserve">200 слов за </w:t>
      </w:r>
      <w:r>
        <w:rPr>
          <w:rStyle w:val="af0"/>
          <w:rFonts w:ascii="Times New Roman" w:hAnsi="Times New Roman"/>
          <w:sz w:val="28"/>
          <w:szCs w:val="28"/>
          <w:shd w:val="clear" w:color="auto" w:fill="FFFFFF"/>
          <w:lang w:val="ru-RU"/>
        </w:rPr>
        <w:t xml:space="preserve">1 </w:t>
      </w:r>
      <w:r w:rsidRPr="00627443">
        <w:rPr>
          <w:rStyle w:val="af0"/>
          <w:rFonts w:ascii="Times New Roman" w:hAnsi="Times New Roman"/>
          <w:sz w:val="28"/>
          <w:szCs w:val="28"/>
          <w:shd w:val="clear" w:color="auto" w:fill="FFFFFF"/>
          <w:lang w:val="ru-RU"/>
        </w:rPr>
        <w:t xml:space="preserve">семестр на </w:t>
      </w:r>
      <w:r>
        <w:rPr>
          <w:rStyle w:val="af0"/>
          <w:rFonts w:ascii="Times New Roman" w:hAnsi="Times New Roman"/>
          <w:color w:val="0000FF"/>
          <w:sz w:val="28"/>
          <w:szCs w:val="28"/>
          <w:u w:color="0000FF"/>
          <w:shd w:val="clear" w:color="auto" w:fill="FFFFFF"/>
        </w:rPr>
        <w:t>www</w:t>
      </w:r>
      <w:r w:rsidRPr="00627443">
        <w:rPr>
          <w:rStyle w:val="af0"/>
          <w:rFonts w:ascii="Times New Roman" w:hAnsi="Times New Roman"/>
          <w:color w:val="0000FF"/>
          <w:sz w:val="28"/>
          <w:szCs w:val="28"/>
          <w:u w:color="0000FF"/>
          <w:shd w:val="clear" w:color="auto" w:fill="FFFFFF"/>
          <w:lang w:val="ru-RU"/>
        </w:rPr>
        <w:t>.</w:t>
      </w:r>
      <w:proofErr w:type="spellStart"/>
      <w:r>
        <w:rPr>
          <w:rStyle w:val="af0"/>
          <w:rFonts w:ascii="Times New Roman" w:hAnsi="Times New Roman"/>
          <w:color w:val="0000FF"/>
          <w:sz w:val="28"/>
          <w:szCs w:val="28"/>
          <w:u w:color="0000FF"/>
          <w:shd w:val="clear" w:color="auto" w:fill="FFFFFF"/>
        </w:rPr>
        <w:t>quizlet</w:t>
      </w:r>
      <w:proofErr w:type="spellEnd"/>
      <w:r w:rsidRPr="00627443">
        <w:rPr>
          <w:rStyle w:val="af0"/>
          <w:rFonts w:ascii="Times New Roman" w:hAnsi="Times New Roman"/>
          <w:color w:val="0000FF"/>
          <w:sz w:val="28"/>
          <w:szCs w:val="28"/>
          <w:u w:color="0000FF"/>
          <w:shd w:val="clear" w:color="auto" w:fill="FFFFFF"/>
          <w:lang w:val="ru-RU"/>
        </w:rPr>
        <w:t>.</w:t>
      </w:r>
      <w:proofErr w:type="spellStart"/>
      <w:r>
        <w:rPr>
          <w:rStyle w:val="af0"/>
          <w:rFonts w:ascii="Times New Roman" w:hAnsi="Times New Roman"/>
          <w:color w:val="0000FF"/>
          <w:sz w:val="28"/>
          <w:szCs w:val="28"/>
          <w:u w:color="0000FF"/>
          <w:shd w:val="clear" w:color="auto" w:fill="FFFFFF"/>
        </w:rPr>
        <w:t>ru</w:t>
      </w:r>
      <w:proofErr w:type="spellEnd"/>
      <w:r w:rsidRPr="00627443">
        <w:rPr>
          <w:rStyle w:val="af0"/>
          <w:rFonts w:ascii="Times New Roman" w:hAnsi="Times New Roman"/>
          <w:color w:val="0000FF"/>
          <w:sz w:val="28"/>
          <w:szCs w:val="28"/>
          <w:u w:color="0000FF"/>
          <w:shd w:val="clear" w:color="auto" w:fill="FFFFFF"/>
          <w:lang w:val="ru-RU"/>
        </w:rPr>
        <w:t xml:space="preserve"> </w:t>
      </w:r>
      <w:r>
        <w:rPr>
          <w:rStyle w:val="af0"/>
          <w:rFonts w:ascii="Times New Roman" w:hAnsi="Times New Roman"/>
          <w:sz w:val="28"/>
          <w:szCs w:val="28"/>
          <w:shd w:val="clear" w:color="auto" w:fill="FFFFFF"/>
          <w:lang w:val="ru-RU"/>
        </w:rPr>
        <w:t>и использование терминов на уроках и зачете</w:t>
      </w:r>
      <w:r w:rsidRPr="00627443">
        <w:rPr>
          <w:rStyle w:val="af0"/>
          <w:rFonts w:ascii="Times New Roman" w:hAnsi="Times New Roman"/>
          <w:sz w:val="28"/>
          <w:szCs w:val="28"/>
          <w:shd w:val="clear" w:color="auto" w:fill="FFFFFF"/>
          <w:lang w:val="ru-RU"/>
        </w:rPr>
        <w:t xml:space="preserve">. </w:t>
      </w:r>
    </w:p>
    <w:p w:rsidR="00365EA9" w:rsidRDefault="00627443">
      <w:pPr>
        <w:pStyle w:val="af1"/>
        <w:numPr>
          <w:ilvl w:val="0"/>
          <w:numId w:val="43"/>
        </w:numPr>
        <w:spacing w:before="0" w:after="240" w:line="360" w:lineRule="auto"/>
        <w:rPr>
          <w:rFonts w:ascii="Times New Roman" w:hAnsi="Times New Roman"/>
          <w:sz w:val="28"/>
          <w:szCs w:val="28"/>
        </w:rPr>
      </w:pPr>
      <w:r>
        <w:rPr>
          <w:rStyle w:val="af0"/>
          <w:rFonts w:ascii="Times Roman" w:hAnsi="Times Roman"/>
          <w:b/>
          <w:bCs/>
          <w:sz w:val="28"/>
          <w:szCs w:val="28"/>
          <w:shd w:val="clear" w:color="auto" w:fill="FFFFFF"/>
        </w:rPr>
        <w:t>Home</w:t>
      </w:r>
      <w:r w:rsidRPr="00627443">
        <w:rPr>
          <w:rStyle w:val="af0"/>
          <w:rFonts w:ascii="Times Roman" w:hAnsi="Times Roman"/>
          <w:b/>
          <w:bCs/>
          <w:sz w:val="28"/>
          <w:szCs w:val="28"/>
          <w:shd w:val="clear" w:color="auto" w:fill="FFFFFF"/>
          <w:lang w:val="ru-RU"/>
        </w:rPr>
        <w:t xml:space="preserve"> </w:t>
      </w:r>
      <w:r>
        <w:rPr>
          <w:rStyle w:val="af0"/>
          <w:rFonts w:ascii="Times Roman" w:hAnsi="Times Roman"/>
          <w:b/>
          <w:bCs/>
          <w:sz w:val="28"/>
          <w:szCs w:val="28"/>
          <w:shd w:val="clear" w:color="auto" w:fill="FFFFFF"/>
        </w:rPr>
        <w:t>Reading</w:t>
      </w:r>
      <w:r w:rsidRPr="00627443">
        <w:rPr>
          <w:rStyle w:val="af0"/>
          <w:rFonts w:ascii="Times Roman" w:hAnsi="Times Roman"/>
          <w:b/>
          <w:bCs/>
          <w:sz w:val="28"/>
          <w:szCs w:val="28"/>
          <w:shd w:val="clear" w:color="auto" w:fill="FFFFFF"/>
          <w:lang w:val="ru-RU"/>
        </w:rPr>
        <w:t xml:space="preserve"> </w:t>
      </w:r>
      <w:r>
        <w:rPr>
          <w:rStyle w:val="af0"/>
          <w:rFonts w:ascii="Times Roman" w:hAnsi="Times Roman"/>
          <w:b/>
          <w:bCs/>
          <w:sz w:val="28"/>
          <w:szCs w:val="28"/>
          <w:shd w:val="clear" w:color="auto" w:fill="FFFFFF"/>
        </w:rPr>
        <w:t>Assignment</w:t>
      </w:r>
      <w:r w:rsidRPr="00627443">
        <w:rPr>
          <w:rStyle w:val="af0"/>
          <w:rFonts w:ascii="Times Roman" w:hAnsi="Times Roman"/>
          <w:b/>
          <w:bCs/>
          <w:sz w:val="28"/>
          <w:szCs w:val="28"/>
          <w:shd w:val="clear" w:color="auto" w:fill="FFFFFF"/>
          <w:lang w:val="ru-RU"/>
        </w:rPr>
        <w:t xml:space="preserve">. </w:t>
      </w:r>
      <w:r>
        <w:rPr>
          <w:rStyle w:val="af0"/>
          <w:rFonts w:ascii="Times New Roman" w:hAnsi="Times New Roman"/>
          <w:sz w:val="28"/>
          <w:szCs w:val="28"/>
          <w:shd w:val="clear" w:color="auto" w:fill="FFFFFF"/>
          <w:lang w:val="ru-RU"/>
        </w:rPr>
        <w:t>Прочитать и составить глоссарий</w:t>
      </w:r>
      <w:r w:rsidRPr="00627443">
        <w:rPr>
          <w:rStyle w:val="af0"/>
          <w:rFonts w:ascii="Times New Roman" w:hAnsi="Times New Roman"/>
          <w:sz w:val="28"/>
          <w:szCs w:val="28"/>
          <w:shd w:val="clear" w:color="auto" w:fill="FFFFFF"/>
          <w:lang w:val="ru-RU"/>
        </w:rPr>
        <w:t>.</w:t>
      </w:r>
      <w:r w:rsidRPr="00627443">
        <w:rPr>
          <w:rStyle w:val="af0"/>
          <w:rFonts w:ascii="Times New Roman" w:eastAsia="Times New Roman" w:hAnsi="Times New Roman" w:cs="Times New Roman"/>
          <w:sz w:val="28"/>
          <w:szCs w:val="28"/>
          <w:shd w:val="clear" w:color="auto" w:fill="FFFFFF"/>
          <w:lang w:val="ru-RU"/>
        </w:rPr>
        <w:br/>
      </w:r>
      <w:r>
        <w:rPr>
          <w:rStyle w:val="af0"/>
          <w:rFonts w:ascii="Times New Roman" w:hAnsi="Times New Roman"/>
          <w:sz w:val="28"/>
          <w:szCs w:val="28"/>
          <w:shd w:val="clear" w:color="auto" w:fill="FFFFFF"/>
        </w:rPr>
        <w:t xml:space="preserve">8 ways you can reward your PR employees </w:t>
      </w:r>
      <w:r>
        <w:rPr>
          <w:rStyle w:val="af0"/>
          <w:rFonts w:ascii="Times New Roman" w:hAnsi="Times New Roman"/>
          <w:color w:val="0000FF"/>
          <w:sz w:val="28"/>
          <w:szCs w:val="28"/>
          <w:u w:color="0000FF"/>
          <w:shd w:val="clear" w:color="auto" w:fill="FFFFFF"/>
        </w:rPr>
        <w:t>https:// www.agilitypr.com/pr-news/ public-relations/8-ways-you- can-reward-your-</w:t>
      </w:r>
      <w:proofErr w:type="spellStart"/>
      <w:r>
        <w:rPr>
          <w:rStyle w:val="af0"/>
          <w:rFonts w:ascii="Times New Roman" w:hAnsi="Times New Roman"/>
          <w:color w:val="0000FF"/>
          <w:sz w:val="28"/>
          <w:szCs w:val="28"/>
          <w:u w:color="0000FF"/>
          <w:shd w:val="clear" w:color="auto" w:fill="FFFFFF"/>
        </w:rPr>
        <w:t>pr</w:t>
      </w:r>
      <w:proofErr w:type="spellEnd"/>
      <w:r>
        <w:rPr>
          <w:rStyle w:val="af0"/>
          <w:rFonts w:ascii="Times New Roman" w:hAnsi="Times New Roman"/>
          <w:color w:val="0000FF"/>
          <w:sz w:val="28"/>
          <w:szCs w:val="28"/>
          <w:u w:color="0000FF"/>
          <w:shd w:val="clear" w:color="auto" w:fill="FFFFFF"/>
        </w:rPr>
        <w:t xml:space="preserve">-employees/ </w:t>
      </w:r>
      <w:r>
        <w:rPr>
          <w:rStyle w:val="af0"/>
          <w:rFonts w:ascii="Times New Roman" w:hAnsi="Times New Roman"/>
          <w:sz w:val="28"/>
          <w:szCs w:val="28"/>
          <w:shd w:val="clear" w:color="auto" w:fill="FFFFFF"/>
        </w:rPr>
        <w:t xml:space="preserve">2. How to ask your boss for a promotion </w:t>
      </w:r>
      <w:r>
        <w:rPr>
          <w:rStyle w:val="af0"/>
          <w:rFonts w:ascii="Times New Roman" w:hAnsi="Times New Roman"/>
          <w:color w:val="0000FF"/>
          <w:sz w:val="28"/>
          <w:szCs w:val="28"/>
          <w:u w:color="0000FF"/>
          <w:shd w:val="clear" w:color="auto" w:fill="FFFFFF"/>
        </w:rPr>
        <w:t>https:// www.esladvice.com/asking-for- a-promotion-in-</w:t>
      </w:r>
      <w:proofErr w:type="spellStart"/>
      <w:r>
        <w:rPr>
          <w:rStyle w:val="af0"/>
          <w:rFonts w:ascii="Times New Roman" w:hAnsi="Times New Roman"/>
          <w:color w:val="0000FF"/>
          <w:sz w:val="28"/>
          <w:szCs w:val="28"/>
          <w:u w:color="0000FF"/>
          <w:shd w:val="clear" w:color="auto" w:fill="FFFFFF"/>
        </w:rPr>
        <w:t>english</w:t>
      </w:r>
      <w:proofErr w:type="spellEnd"/>
      <w:r>
        <w:rPr>
          <w:rStyle w:val="af0"/>
          <w:rFonts w:ascii="Times New Roman" w:hAnsi="Times New Roman"/>
          <w:color w:val="0000FF"/>
          <w:sz w:val="28"/>
          <w:szCs w:val="28"/>
          <w:u w:color="0000FF"/>
          <w:shd w:val="clear" w:color="auto" w:fill="FFFFFF"/>
        </w:rPr>
        <w:t xml:space="preserve">/ </w:t>
      </w:r>
    </w:p>
    <w:p w:rsidR="00365EA9" w:rsidRDefault="00627443">
      <w:pPr>
        <w:pStyle w:val="af1"/>
        <w:numPr>
          <w:ilvl w:val="0"/>
          <w:numId w:val="43"/>
        </w:numPr>
        <w:spacing w:before="0" w:after="240" w:line="360" w:lineRule="auto"/>
        <w:rPr>
          <w:rFonts w:ascii="Times New Roman" w:hAnsi="Times New Roman"/>
          <w:sz w:val="28"/>
          <w:szCs w:val="28"/>
        </w:rPr>
      </w:pPr>
      <w:r>
        <w:rPr>
          <w:rStyle w:val="af0"/>
          <w:rFonts w:ascii="Times Roman" w:hAnsi="Times Roman"/>
          <w:b/>
          <w:bCs/>
          <w:sz w:val="28"/>
          <w:szCs w:val="28"/>
          <w:shd w:val="clear" w:color="auto" w:fill="FFFFFF"/>
        </w:rPr>
        <w:t>Home</w:t>
      </w:r>
      <w:r w:rsidRPr="00627443">
        <w:rPr>
          <w:rStyle w:val="af0"/>
          <w:rFonts w:ascii="Times Roman" w:hAnsi="Times Roman"/>
          <w:b/>
          <w:bCs/>
          <w:sz w:val="28"/>
          <w:szCs w:val="28"/>
          <w:shd w:val="clear" w:color="auto" w:fill="FFFFFF"/>
          <w:lang w:val="ru-RU"/>
        </w:rPr>
        <w:t xml:space="preserve"> </w:t>
      </w:r>
      <w:r>
        <w:rPr>
          <w:rStyle w:val="af0"/>
          <w:rFonts w:ascii="Times Roman" w:hAnsi="Times Roman"/>
          <w:b/>
          <w:bCs/>
          <w:sz w:val="28"/>
          <w:szCs w:val="28"/>
          <w:shd w:val="clear" w:color="auto" w:fill="FFFFFF"/>
        </w:rPr>
        <w:t>Reading</w:t>
      </w:r>
      <w:r w:rsidRPr="00627443">
        <w:rPr>
          <w:rStyle w:val="af0"/>
          <w:rFonts w:ascii="Times Roman" w:hAnsi="Times Roman"/>
          <w:b/>
          <w:bCs/>
          <w:sz w:val="28"/>
          <w:szCs w:val="28"/>
          <w:shd w:val="clear" w:color="auto" w:fill="FFFFFF"/>
          <w:lang w:val="ru-RU"/>
        </w:rPr>
        <w:t xml:space="preserve"> </w:t>
      </w:r>
      <w:r>
        <w:rPr>
          <w:rStyle w:val="af0"/>
          <w:rFonts w:ascii="Times Roman" w:hAnsi="Times Roman"/>
          <w:b/>
          <w:bCs/>
          <w:sz w:val="28"/>
          <w:szCs w:val="28"/>
          <w:shd w:val="clear" w:color="auto" w:fill="FFFFFF"/>
        </w:rPr>
        <w:t>Assignment</w:t>
      </w:r>
      <w:r w:rsidRPr="00627443">
        <w:rPr>
          <w:rStyle w:val="af0"/>
          <w:rFonts w:ascii="Times Roman" w:hAnsi="Times Roman"/>
          <w:b/>
          <w:bCs/>
          <w:sz w:val="28"/>
          <w:szCs w:val="28"/>
          <w:shd w:val="clear" w:color="auto" w:fill="FFFFFF"/>
          <w:lang w:val="ru-RU"/>
        </w:rPr>
        <w:t xml:space="preserve">. </w:t>
      </w:r>
      <w:r>
        <w:rPr>
          <w:rStyle w:val="af0"/>
          <w:rFonts w:ascii="Times New Roman" w:hAnsi="Times New Roman"/>
          <w:sz w:val="28"/>
          <w:szCs w:val="28"/>
          <w:shd w:val="clear" w:color="auto" w:fill="FFFFFF"/>
          <w:lang w:val="ru-RU"/>
        </w:rPr>
        <w:t>Прочитать и составить глоссарий</w:t>
      </w:r>
      <w:r w:rsidRPr="00627443">
        <w:rPr>
          <w:rStyle w:val="af0"/>
          <w:rFonts w:ascii="Times New Roman" w:hAnsi="Times New Roman"/>
          <w:sz w:val="28"/>
          <w:szCs w:val="28"/>
          <w:shd w:val="clear" w:color="auto" w:fill="FFFFFF"/>
          <w:lang w:val="ru-RU"/>
        </w:rPr>
        <w:t>.</w:t>
      </w:r>
      <w:r>
        <w:rPr>
          <w:rStyle w:val="af0"/>
          <w:rFonts w:ascii="Times New Roman" w:hAnsi="Times New Roman"/>
          <w:sz w:val="28"/>
          <w:szCs w:val="28"/>
          <w:shd w:val="clear" w:color="auto" w:fill="FFFFFF"/>
          <w:lang w:val="ru-RU"/>
        </w:rPr>
        <w:t xml:space="preserve"> </w:t>
      </w:r>
      <w:r>
        <w:rPr>
          <w:rStyle w:val="af0"/>
          <w:rFonts w:ascii="Times New Roman" w:hAnsi="Times New Roman"/>
          <w:sz w:val="28"/>
          <w:szCs w:val="28"/>
          <w:shd w:val="clear" w:color="auto" w:fill="FFFFFF"/>
        </w:rPr>
        <w:t>Work motivation: what it is and why it is important</w:t>
      </w:r>
      <w:r w:rsidRPr="00627443">
        <w:rPr>
          <w:rStyle w:val="af0"/>
          <w:rFonts w:ascii="Times New Roman" w:hAnsi="Times New Roman"/>
          <w:sz w:val="28"/>
          <w:szCs w:val="28"/>
          <w:shd w:val="clear" w:color="auto" w:fill="FFFFFF"/>
        </w:rPr>
        <w:t xml:space="preserve"> </w:t>
      </w:r>
      <w:r>
        <w:rPr>
          <w:rStyle w:val="af0"/>
          <w:rFonts w:ascii="Times New Roman" w:hAnsi="Times New Roman"/>
          <w:sz w:val="28"/>
          <w:szCs w:val="28"/>
          <w:shd w:val="clear" w:color="auto" w:fill="FFFFFF"/>
        </w:rPr>
        <w:t xml:space="preserve"> </w:t>
      </w:r>
      <w:hyperlink r:id="rId26" w:history="1">
        <w:r>
          <w:rPr>
            <w:rStyle w:val="Hyperlink6"/>
            <w:rFonts w:ascii="Times New Roman" w:hAnsi="Times New Roman"/>
            <w:sz w:val="28"/>
            <w:szCs w:val="28"/>
          </w:rPr>
          <w:t>https://www.betterup.com/blog/work-motivation-the-value-behind-the-task</w:t>
        </w:r>
      </w:hyperlink>
      <w:r w:rsidRPr="00627443">
        <w:rPr>
          <w:rStyle w:val="af0"/>
          <w:rFonts w:ascii="Times New Roman" w:hAnsi="Times New Roman"/>
          <w:sz w:val="28"/>
          <w:szCs w:val="28"/>
          <w:shd w:val="clear" w:color="auto" w:fill="FFFFFF"/>
        </w:rPr>
        <w:t xml:space="preserve"> </w:t>
      </w:r>
    </w:p>
    <w:p w:rsidR="00365EA9" w:rsidRDefault="00627443">
      <w:pPr>
        <w:pStyle w:val="af1"/>
        <w:numPr>
          <w:ilvl w:val="0"/>
          <w:numId w:val="43"/>
        </w:numPr>
        <w:spacing w:before="0" w:after="240" w:line="360" w:lineRule="auto"/>
        <w:rPr>
          <w:rFonts w:ascii="Times New Roman" w:hAnsi="Times New Roman"/>
          <w:sz w:val="28"/>
          <w:szCs w:val="28"/>
        </w:rPr>
      </w:pPr>
      <w:r>
        <w:rPr>
          <w:rStyle w:val="af0"/>
          <w:rFonts w:ascii="Times Roman" w:hAnsi="Times Roman"/>
          <w:b/>
          <w:bCs/>
          <w:sz w:val="28"/>
          <w:szCs w:val="28"/>
          <w:shd w:val="clear" w:color="auto" w:fill="FFFFFF"/>
        </w:rPr>
        <w:t>Home</w:t>
      </w:r>
      <w:r w:rsidRPr="00627443">
        <w:rPr>
          <w:rStyle w:val="af0"/>
          <w:rFonts w:ascii="Times Roman" w:hAnsi="Times Roman"/>
          <w:b/>
          <w:bCs/>
          <w:sz w:val="28"/>
          <w:szCs w:val="28"/>
          <w:shd w:val="clear" w:color="auto" w:fill="FFFFFF"/>
          <w:lang w:val="ru-RU"/>
        </w:rPr>
        <w:t xml:space="preserve"> </w:t>
      </w:r>
      <w:r>
        <w:rPr>
          <w:rStyle w:val="af0"/>
          <w:rFonts w:ascii="Times Roman" w:hAnsi="Times Roman"/>
          <w:b/>
          <w:bCs/>
          <w:sz w:val="28"/>
          <w:szCs w:val="28"/>
          <w:shd w:val="clear" w:color="auto" w:fill="FFFFFF"/>
        </w:rPr>
        <w:t>Reading</w:t>
      </w:r>
      <w:r w:rsidRPr="00627443">
        <w:rPr>
          <w:rStyle w:val="af0"/>
          <w:rFonts w:ascii="Times Roman" w:hAnsi="Times Roman"/>
          <w:b/>
          <w:bCs/>
          <w:sz w:val="28"/>
          <w:szCs w:val="28"/>
          <w:shd w:val="clear" w:color="auto" w:fill="FFFFFF"/>
          <w:lang w:val="ru-RU"/>
        </w:rPr>
        <w:t xml:space="preserve"> </w:t>
      </w:r>
      <w:r>
        <w:rPr>
          <w:rStyle w:val="af0"/>
          <w:rFonts w:ascii="Times Roman" w:hAnsi="Times Roman"/>
          <w:b/>
          <w:bCs/>
          <w:sz w:val="28"/>
          <w:szCs w:val="28"/>
          <w:shd w:val="clear" w:color="auto" w:fill="FFFFFF"/>
        </w:rPr>
        <w:t>Assignment</w:t>
      </w:r>
      <w:r w:rsidRPr="00627443">
        <w:rPr>
          <w:rStyle w:val="af0"/>
          <w:rFonts w:ascii="Times Roman" w:hAnsi="Times Roman"/>
          <w:b/>
          <w:bCs/>
          <w:sz w:val="28"/>
          <w:szCs w:val="28"/>
          <w:shd w:val="clear" w:color="auto" w:fill="FFFFFF"/>
          <w:lang w:val="ru-RU"/>
        </w:rPr>
        <w:t xml:space="preserve">. </w:t>
      </w:r>
      <w:r>
        <w:rPr>
          <w:rStyle w:val="af0"/>
          <w:rFonts w:ascii="Times New Roman" w:hAnsi="Times New Roman"/>
          <w:sz w:val="28"/>
          <w:szCs w:val="28"/>
          <w:shd w:val="clear" w:color="auto" w:fill="FFFFFF"/>
          <w:lang w:val="ru-RU"/>
        </w:rPr>
        <w:t>Прочитать и составить глоссарий</w:t>
      </w:r>
      <w:r w:rsidRPr="00627443">
        <w:rPr>
          <w:rStyle w:val="af0"/>
          <w:rFonts w:ascii="Times New Roman" w:hAnsi="Times New Roman"/>
          <w:sz w:val="28"/>
          <w:szCs w:val="28"/>
          <w:shd w:val="clear" w:color="auto" w:fill="FFFFFF"/>
          <w:lang w:val="ru-RU"/>
        </w:rPr>
        <w:t>.</w:t>
      </w:r>
      <w:r>
        <w:rPr>
          <w:rStyle w:val="af0"/>
          <w:rFonts w:ascii="Times New Roman" w:hAnsi="Times New Roman"/>
          <w:sz w:val="28"/>
          <w:szCs w:val="28"/>
          <w:shd w:val="clear" w:color="auto" w:fill="FFFFFF"/>
          <w:lang w:val="ru-RU"/>
        </w:rPr>
        <w:t xml:space="preserve"> </w:t>
      </w:r>
      <w:r>
        <w:rPr>
          <w:rStyle w:val="af0"/>
          <w:rFonts w:ascii="Times New Roman" w:hAnsi="Times New Roman"/>
          <w:sz w:val="28"/>
          <w:szCs w:val="28"/>
          <w:shd w:val="clear" w:color="auto" w:fill="FFFFFF"/>
        </w:rPr>
        <w:t>10 Examples of Constructive Feedback in the Workplace</w:t>
      </w:r>
      <w:r w:rsidRPr="00627443">
        <w:rPr>
          <w:rStyle w:val="af0"/>
          <w:rFonts w:ascii="Times New Roman" w:hAnsi="Times New Roman"/>
          <w:sz w:val="28"/>
          <w:szCs w:val="28"/>
          <w:shd w:val="clear" w:color="auto" w:fill="FFFFFF"/>
        </w:rPr>
        <w:t xml:space="preserve"> </w:t>
      </w:r>
      <w:hyperlink r:id="rId27" w:history="1">
        <w:r>
          <w:rPr>
            <w:rStyle w:val="Hyperlink6"/>
            <w:rFonts w:ascii="Times New Roman" w:hAnsi="Times New Roman"/>
            <w:sz w:val="28"/>
            <w:szCs w:val="28"/>
          </w:rPr>
          <w:t>https://www.indeed.com/career-advice/career-development/constructive-feedback-examples</w:t>
        </w:r>
      </w:hyperlink>
    </w:p>
    <w:p w:rsidR="00365EA9" w:rsidRDefault="00627443">
      <w:pPr>
        <w:pStyle w:val="af1"/>
        <w:numPr>
          <w:ilvl w:val="0"/>
          <w:numId w:val="43"/>
        </w:numPr>
        <w:spacing w:before="0" w:after="240" w:line="360" w:lineRule="auto"/>
        <w:rPr>
          <w:rFonts w:ascii="Times New Roman" w:hAnsi="Times New Roman"/>
          <w:sz w:val="28"/>
          <w:szCs w:val="28"/>
        </w:rPr>
      </w:pPr>
      <w:r>
        <w:rPr>
          <w:rStyle w:val="af0"/>
          <w:rFonts w:ascii="Times Roman" w:hAnsi="Times Roman"/>
          <w:b/>
          <w:bCs/>
          <w:sz w:val="28"/>
          <w:szCs w:val="28"/>
          <w:shd w:val="clear" w:color="auto" w:fill="FFFFFF"/>
        </w:rPr>
        <w:lastRenderedPageBreak/>
        <w:t>Home</w:t>
      </w:r>
      <w:r w:rsidRPr="00627443">
        <w:rPr>
          <w:rStyle w:val="af0"/>
          <w:rFonts w:ascii="Times Roman" w:hAnsi="Times Roman"/>
          <w:b/>
          <w:bCs/>
          <w:sz w:val="28"/>
          <w:szCs w:val="28"/>
          <w:shd w:val="clear" w:color="auto" w:fill="FFFFFF"/>
          <w:lang w:val="ru-RU"/>
        </w:rPr>
        <w:t xml:space="preserve"> </w:t>
      </w:r>
      <w:r>
        <w:rPr>
          <w:rStyle w:val="af0"/>
          <w:rFonts w:ascii="Times Roman" w:hAnsi="Times Roman"/>
          <w:b/>
          <w:bCs/>
          <w:sz w:val="28"/>
          <w:szCs w:val="28"/>
          <w:shd w:val="clear" w:color="auto" w:fill="FFFFFF"/>
        </w:rPr>
        <w:t>Reading</w:t>
      </w:r>
      <w:r w:rsidRPr="00627443">
        <w:rPr>
          <w:rStyle w:val="af0"/>
          <w:rFonts w:ascii="Times Roman" w:hAnsi="Times Roman"/>
          <w:b/>
          <w:bCs/>
          <w:sz w:val="28"/>
          <w:szCs w:val="28"/>
          <w:shd w:val="clear" w:color="auto" w:fill="FFFFFF"/>
          <w:lang w:val="ru-RU"/>
        </w:rPr>
        <w:t xml:space="preserve"> </w:t>
      </w:r>
      <w:r>
        <w:rPr>
          <w:rStyle w:val="af0"/>
          <w:rFonts w:ascii="Times Roman" w:hAnsi="Times Roman"/>
          <w:b/>
          <w:bCs/>
          <w:sz w:val="28"/>
          <w:szCs w:val="28"/>
          <w:shd w:val="clear" w:color="auto" w:fill="FFFFFF"/>
        </w:rPr>
        <w:t>Assignment</w:t>
      </w:r>
      <w:r w:rsidRPr="00627443">
        <w:rPr>
          <w:rStyle w:val="af0"/>
          <w:rFonts w:ascii="Times Roman" w:hAnsi="Times Roman"/>
          <w:b/>
          <w:bCs/>
          <w:sz w:val="28"/>
          <w:szCs w:val="28"/>
          <w:shd w:val="clear" w:color="auto" w:fill="FFFFFF"/>
          <w:lang w:val="ru-RU"/>
        </w:rPr>
        <w:t xml:space="preserve">. </w:t>
      </w:r>
      <w:r>
        <w:rPr>
          <w:rStyle w:val="af0"/>
          <w:rFonts w:ascii="Times New Roman" w:hAnsi="Times New Roman"/>
          <w:sz w:val="28"/>
          <w:szCs w:val="28"/>
          <w:shd w:val="clear" w:color="auto" w:fill="FFFFFF"/>
          <w:lang w:val="ru-RU"/>
        </w:rPr>
        <w:t>Прочитать и составить глоссарий</w:t>
      </w:r>
      <w:r w:rsidRPr="00627443">
        <w:rPr>
          <w:rStyle w:val="af0"/>
          <w:rFonts w:ascii="Times New Roman" w:hAnsi="Times New Roman"/>
          <w:sz w:val="28"/>
          <w:szCs w:val="28"/>
          <w:shd w:val="clear" w:color="auto" w:fill="FFFFFF"/>
          <w:lang w:val="ru-RU"/>
        </w:rPr>
        <w:t>.</w:t>
      </w:r>
      <w:r>
        <w:rPr>
          <w:rStyle w:val="af0"/>
          <w:rFonts w:ascii="Times New Roman" w:hAnsi="Times New Roman"/>
          <w:sz w:val="28"/>
          <w:szCs w:val="28"/>
          <w:shd w:val="clear" w:color="auto" w:fill="FFFFFF"/>
          <w:lang w:val="ru-RU"/>
        </w:rPr>
        <w:t xml:space="preserve"> </w:t>
      </w:r>
      <w:r>
        <w:rPr>
          <w:rStyle w:val="af0"/>
          <w:rFonts w:ascii="Times New Roman" w:hAnsi="Times New Roman"/>
          <w:sz w:val="28"/>
          <w:szCs w:val="28"/>
          <w:shd w:val="clear" w:color="auto" w:fill="FFFFFF"/>
        </w:rPr>
        <w:t xml:space="preserve">45 Constructive Feedback Examples: Your </w:t>
      </w:r>
      <w:proofErr w:type="spellStart"/>
      <w:r>
        <w:rPr>
          <w:rStyle w:val="af0"/>
          <w:rFonts w:ascii="Times New Roman" w:hAnsi="Times New Roman"/>
          <w:sz w:val="28"/>
          <w:szCs w:val="28"/>
          <w:shd w:val="clear" w:color="auto" w:fill="FFFFFF"/>
        </w:rPr>
        <w:t>Cheatsheat</w:t>
      </w:r>
      <w:proofErr w:type="spellEnd"/>
      <w:r>
        <w:rPr>
          <w:rStyle w:val="af0"/>
          <w:rFonts w:ascii="Times New Roman" w:hAnsi="Times New Roman"/>
          <w:sz w:val="28"/>
          <w:szCs w:val="28"/>
          <w:shd w:val="clear" w:color="auto" w:fill="FFFFFF"/>
        </w:rPr>
        <w:t xml:space="preserve"> to Improvement Feedback </w:t>
      </w:r>
      <w:hyperlink r:id="rId28" w:history="1">
        <w:r>
          <w:rPr>
            <w:rStyle w:val="Hyperlink6"/>
            <w:rFonts w:ascii="Times New Roman" w:hAnsi="Times New Roman"/>
            <w:sz w:val="28"/>
            <w:szCs w:val="28"/>
          </w:rPr>
          <w:t>https://www.zavvy.io/blog/constructive-feedback-examples</w:t>
        </w:r>
      </w:hyperlink>
      <w:r w:rsidRPr="00627443">
        <w:rPr>
          <w:rStyle w:val="af0"/>
          <w:rFonts w:ascii="Times New Roman" w:hAnsi="Times New Roman"/>
          <w:sz w:val="28"/>
          <w:szCs w:val="28"/>
          <w:shd w:val="clear" w:color="auto" w:fill="FFFFFF"/>
        </w:rPr>
        <w:t xml:space="preserve"> </w:t>
      </w:r>
    </w:p>
    <w:p w:rsidR="00365EA9" w:rsidRDefault="00627443">
      <w:pPr>
        <w:pStyle w:val="af1"/>
        <w:numPr>
          <w:ilvl w:val="0"/>
          <w:numId w:val="43"/>
        </w:numPr>
        <w:spacing w:before="0" w:after="240" w:line="360" w:lineRule="auto"/>
        <w:rPr>
          <w:rFonts w:ascii="Times New Roman" w:hAnsi="Times New Roman"/>
          <w:sz w:val="28"/>
          <w:szCs w:val="28"/>
        </w:rPr>
      </w:pPr>
      <w:r>
        <w:rPr>
          <w:rStyle w:val="af0"/>
          <w:rFonts w:ascii="Times Roman" w:hAnsi="Times Roman"/>
          <w:b/>
          <w:bCs/>
          <w:sz w:val="28"/>
          <w:szCs w:val="28"/>
          <w:shd w:val="clear" w:color="auto" w:fill="FFFFFF"/>
        </w:rPr>
        <w:t>Home</w:t>
      </w:r>
      <w:r w:rsidRPr="00627443">
        <w:rPr>
          <w:rStyle w:val="af0"/>
          <w:rFonts w:ascii="Times Roman" w:hAnsi="Times Roman"/>
          <w:b/>
          <w:bCs/>
          <w:sz w:val="28"/>
          <w:szCs w:val="28"/>
          <w:shd w:val="clear" w:color="auto" w:fill="FFFFFF"/>
          <w:lang w:val="ru-RU"/>
        </w:rPr>
        <w:t xml:space="preserve"> </w:t>
      </w:r>
      <w:r>
        <w:rPr>
          <w:rStyle w:val="af0"/>
          <w:rFonts w:ascii="Times Roman" w:hAnsi="Times Roman"/>
          <w:b/>
          <w:bCs/>
          <w:sz w:val="28"/>
          <w:szCs w:val="28"/>
          <w:shd w:val="clear" w:color="auto" w:fill="FFFFFF"/>
        </w:rPr>
        <w:t>Reading</w:t>
      </w:r>
      <w:r w:rsidRPr="00627443">
        <w:rPr>
          <w:rStyle w:val="af0"/>
          <w:rFonts w:ascii="Times Roman" w:hAnsi="Times Roman"/>
          <w:b/>
          <w:bCs/>
          <w:sz w:val="28"/>
          <w:szCs w:val="28"/>
          <w:shd w:val="clear" w:color="auto" w:fill="FFFFFF"/>
          <w:lang w:val="ru-RU"/>
        </w:rPr>
        <w:t xml:space="preserve"> </w:t>
      </w:r>
      <w:r>
        <w:rPr>
          <w:rStyle w:val="af0"/>
          <w:rFonts w:ascii="Times Roman" w:hAnsi="Times Roman"/>
          <w:b/>
          <w:bCs/>
          <w:sz w:val="28"/>
          <w:szCs w:val="28"/>
          <w:shd w:val="clear" w:color="auto" w:fill="FFFFFF"/>
        </w:rPr>
        <w:t>Assignment</w:t>
      </w:r>
      <w:r w:rsidRPr="00627443">
        <w:rPr>
          <w:rStyle w:val="af0"/>
          <w:rFonts w:ascii="Times Roman" w:hAnsi="Times Roman"/>
          <w:b/>
          <w:bCs/>
          <w:sz w:val="28"/>
          <w:szCs w:val="28"/>
          <w:shd w:val="clear" w:color="auto" w:fill="FFFFFF"/>
          <w:lang w:val="ru-RU"/>
        </w:rPr>
        <w:t xml:space="preserve">. </w:t>
      </w:r>
      <w:r>
        <w:rPr>
          <w:rStyle w:val="af0"/>
          <w:rFonts w:ascii="Times New Roman" w:hAnsi="Times New Roman"/>
          <w:sz w:val="28"/>
          <w:szCs w:val="28"/>
          <w:shd w:val="clear" w:color="auto" w:fill="FFFFFF"/>
          <w:lang w:val="ru-RU"/>
        </w:rPr>
        <w:t>Прочитать и составить глоссарий</w:t>
      </w:r>
      <w:r w:rsidRPr="00627443">
        <w:rPr>
          <w:rStyle w:val="af0"/>
          <w:rFonts w:ascii="Times New Roman" w:hAnsi="Times New Roman"/>
          <w:sz w:val="28"/>
          <w:szCs w:val="28"/>
          <w:shd w:val="clear" w:color="auto" w:fill="FFFFFF"/>
          <w:lang w:val="ru-RU"/>
        </w:rPr>
        <w:t>.</w:t>
      </w:r>
      <w:r>
        <w:rPr>
          <w:rStyle w:val="af0"/>
          <w:rFonts w:ascii="Times New Roman" w:hAnsi="Times New Roman"/>
          <w:sz w:val="28"/>
          <w:szCs w:val="28"/>
          <w:shd w:val="clear" w:color="auto" w:fill="FFFFFF"/>
          <w:lang w:val="ru-RU"/>
        </w:rPr>
        <w:t xml:space="preserve"> </w:t>
      </w:r>
      <w:r>
        <w:rPr>
          <w:rStyle w:val="af0"/>
          <w:rFonts w:ascii="Times New Roman" w:hAnsi="Times New Roman"/>
          <w:sz w:val="28"/>
          <w:szCs w:val="28"/>
          <w:shd w:val="clear" w:color="auto" w:fill="FFFFFF"/>
        </w:rPr>
        <w:t>How Sustainability Is Changing Fashion PR In 2023</w:t>
      </w:r>
      <w:r w:rsidRPr="00627443">
        <w:rPr>
          <w:rStyle w:val="af0"/>
          <w:rFonts w:ascii="Times New Roman" w:hAnsi="Times New Roman"/>
          <w:sz w:val="28"/>
          <w:szCs w:val="28"/>
          <w:shd w:val="clear" w:color="auto" w:fill="FFFFFF"/>
        </w:rPr>
        <w:t xml:space="preserve"> </w:t>
      </w:r>
      <w:hyperlink r:id="rId29" w:history="1">
        <w:r>
          <w:rPr>
            <w:rStyle w:val="Hyperlink6"/>
            <w:rFonts w:ascii="Times New Roman" w:hAnsi="Times New Roman"/>
            <w:sz w:val="28"/>
            <w:szCs w:val="28"/>
          </w:rPr>
          <w:t>https://glamobserver.com/how-sustainability-is-changing-fashion-pr-in-2023/</w:t>
        </w:r>
      </w:hyperlink>
    </w:p>
    <w:p w:rsidR="00365EA9" w:rsidRDefault="00627443">
      <w:pPr>
        <w:pStyle w:val="af1"/>
        <w:numPr>
          <w:ilvl w:val="0"/>
          <w:numId w:val="43"/>
        </w:numPr>
        <w:spacing w:before="0" w:after="240" w:line="360" w:lineRule="auto"/>
        <w:rPr>
          <w:rFonts w:ascii="Times New Roman" w:hAnsi="Times New Roman"/>
          <w:sz w:val="28"/>
          <w:szCs w:val="28"/>
        </w:rPr>
      </w:pPr>
      <w:r>
        <w:rPr>
          <w:rStyle w:val="af0"/>
          <w:rFonts w:ascii="Times Roman" w:hAnsi="Times Roman"/>
          <w:b/>
          <w:bCs/>
          <w:sz w:val="28"/>
          <w:szCs w:val="28"/>
          <w:shd w:val="clear" w:color="auto" w:fill="FFFFFF"/>
        </w:rPr>
        <w:t>Home</w:t>
      </w:r>
      <w:r w:rsidRPr="00627443">
        <w:rPr>
          <w:rStyle w:val="af0"/>
          <w:rFonts w:ascii="Times Roman" w:hAnsi="Times Roman"/>
          <w:b/>
          <w:bCs/>
          <w:sz w:val="28"/>
          <w:szCs w:val="28"/>
          <w:shd w:val="clear" w:color="auto" w:fill="FFFFFF"/>
          <w:lang w:val="ru-RU"/>
        </w:rPr>
        <w:t xml:space="preserve"> </w:t>
      </w:r>
      <w:r>
        <w:rPr>
          <w:rStyle w:val="af0"/>
          <w:rFonts w:ascii="Times Roman" w:hAnsi="Times Roman"/>
          <w:b/>
          <w:bCs/>
          <w:sz w:val="28"/>
          <w:szCs w:val="28"/>
          <w:shd w:val="clear" w:color="auto" w:fill="FFFFFF"/>
        </w:rPr>
        <w:t>Reading</w:t>
      </w:r>
      <w:r w:rsidRPr="00627443">
        <w:rPr>
          <w:rStyle w:val="af0"/>
          <w:rFonts w:ascii="Times Roman" w:hAnsi="Times Roman"/>
          <w:b/>
          <w:bCs/>
          <w:sz w:val="28"/>
          <w:szCs w:val="28"/>
          <w:shd w:val="clear" w:color="auto" w:fill="FFFFFF"/>
          <w:lang w:val="ru-RU"/>
        </w:rPr>
        <w:t xml:space="preserve"> </w:t>
      </w:r>
      <w:r>
        <w:rPr>
          <w:rStyle w:val="af0"/>
          <w:rFonts w:ascii="Times Roman" w:hAnsi="Times Roman"/>
          <w:b/>
          <w:bCs/>
          <w:sz w:val="28"/>
          <w:szCs w:val="28"/>
          <w:shd w:val="clear" w:color="auto" w:fill="FFFFFF"/>
        </w:rPr>
        <w:t>Assignment</w:t>
      </w:r>
      <w:r w:rsidRPr="00627443">
        <w:rPr>
          <w:rStyle w:val="af0"/>
          <w:rFonts w:ascii="Times Roman" w:hAnsi="Times Roman"/>
          <w:b/>
          <w:bCs/>
          <w:sz w:val="28"/>
          <w:szCs w:val="28"/>
          <w:shd w:val="clear" w:color="auto" w:fill="FFFFFF"/>
          <w:lang w:val="ru-RU"/>
        </w:rPr>
        <w:t>.</w:t>
      </w:r>
      <w:r>
        <w:rPr>
          <w:rStyle w:val="af0"/>
          <w:rFonts w:ascii="Times New Roman" w:hAnsi="Times New Roman"/>
          <w:sz w:val="28"/>
          <w:szCs w:val="28"/>
          <w:shd w:val="clear" w:color="auto" w:fill="FFFFFF"/>
          <w:lang w:val="ru-RU"/>
        </w:rPr>
        <w:t xml:space="preserve"> Прочитать и составить глоссарий</w:t>
      </w:r>
      <w:r w:rsidRPr="00627443">
        <w:rPr>
          <w:rStyle w:val="af0"/>
          <w:rFonts w:ascii="Times New Roman" w:hAnsi="Times New Roman"/>
          <w:sz w:val="28"/>
          <w:szCs w:val="28"/>
          <w:shd w:val="clear" w:color="auto" w:fill="FFFFFF"/>
          <w:lang w:val="ru-RU"/>
        </w:rPr>
        <w:t>.</w:t>
      </w:r>
      <w:r>
        <w:rPr>
          <w:rStyle w:val="af0"/>
          <w:rFonts w:ascii="Times New Roman" w:hAnsi="Times New Roman"/>
          <w:sz w:val="28"/>
          <w:szCs w:val="28"/>
          <w:shd w:val="clear" w:color="auto" w:fill="FFFFFF"/>
          <w:lang w:val="ru-RU"/>
        </w:rPr>
        <w:t xml:space="preserve"> </w:t>
      </w:r>
      <w:r>
        <w:rPr>
          <w:rStyle w:val="af0"/>
          <w:rFonts w:ascii="Times New Roman" w:hAnsi="Times New Roman"/>
          <w:sz w:val="28"/>
          <w:szCs w:val="28"/>
          <w:shd w:val="clear" w:color="auto" w:fill="FFFFFF"/>
        </w:rPr>
        <w:t>THE TRIPLE BOTTOM LINE: WHAT IT IS &amp; WHY IT</w:t>
      </w:r>
      <w:r>
        <w:rPr>
          <w:rStyle w:val="af0"/>
          <w:rFonts w:ascii="Arial Unicode MS" w:hAnsi="Arial Unicode MS"/>
          <w:sz w:val="28"/>
          <w:szCs w:val="28"/>
          <w:shd w:val="clear" w:color="auto" w:fill="FFFFFF"/>
        </w:rPr>
        <w:t>’</w:t>
      </w:r>
      <w:r>
        <w:rPr>
          <w:rStyle w:val="af0"/>
          <w:rFonts w:ascii="Times New Roman" w:hAnsi="Times New Roman"/>
          <w:sz w:val="28"/>
          <w:szCs w:val="28"/>
          <w:shd w:val="clear" w:color="auto" w:fill="FFFFFF"/>
          <w:lang w:val="it-IT"/>
        </w:rPr>
        <w:t>S IMPORTANT</w:t>
      </w:r>
      <w:r w:rsidRPr="00627443">
        <w:rPr>
          <w:rStyle w:val="af0"/>
          <w:rFonts w:ascii="Times New Roman" w:hAnsi="Times New Roman"/>
          <w:sz w:val="28"/>
          <w:szCs w:val="28"/>
          <w:shd w:val="clear" w:color="auto" w:fill="FFFFFF"/>
        </w:rPr>
        <w:t xml:space="preserve"> </w:t>
      </w:r>
      <w:hyperlink r:id="rId30" w:history="1">
        <w:r>
          <w:rPr>
            <w:rStyle w:val="Hyperlink6"/>
            <w:rFonts w:ascii="Times New Roman" w:hAnsi="Times New Roman"/>
            <w:sz w:val="28"/>
            <w:szCs w:val="28"/>
          </w:rPr>
          <w:t>https://online.hbs.edu/blog/post/what-is-the-triple-bottom-line</w:t>
        </w:r>
      </w:hyperlink>
      <w:r w:rsidRPr="00627443">
        <w:rPr>
          <w:rStyle w:val="af0"/>
          <w:rFonts w:ascii="Times New Roman" w:hAnsi="Times New Roman"/>
          <w:sz w:val="28"/>
          <w:szCs w:val="28"/>
          <w:shd w:val="clear" w:color="auto" w:fill="FFFFFF"/>
        </w:rPr>
        <w:t xml:space="preserve"> </w:t>
      </w:r>
    </w:p>
    <w:p w:rsidR="00365EA9" w:rsidRDefault="00627443">
      <w:pPr>
        <w:pStyle w:val="af1"/>
        <w:numPr>
          <w:ilvl w:val="0"/>
          <w:numId w:val="43"/>
        </w:numPr>
        <w:spacing w:before="0" w:after="240" w:line="360" w:lineRule="auto"/>
        <w:rPr>
          <w:rFonts w:ascii="Times New Roman" w:hAnsi="Times New Roman"/>
          <w:sz w:val="28"/>
          <w:szCs w:val="28"/>
        </w:rPr>
      </w:pPr>
      <w:r>
        <w:rPr>
          <w:rStyle w:val="af0"/>
          <w:rFonts w:ascii="Times Roman" w:hAnsi="Times Roman"/>
          <w:b/>
          <w:bCs/>
          <w:sz w:val="28"/>
          <w:szCs w:val="28"/>
          <w:shd w:val="clear" w:color="auto" w:fill="FFFFFF"/>
        </w:rPr>
        <w:t>Home</w:t>
      </w:r>
      <w:r w:rsidRPr="00627443">
        <w:rPr>
          <w:rStyle w:val="af0"/>
          <w:rFonts w:ascii="Times Roman" w:hAnsi="Times Roman"/>
          <w:b/>
          <w:bCs/>
          <w:sz w:val="28"/>
          <w:szCs w:val="28"/>
          <w:shd w:val="clear" w:color="auto" w:fill="FFFFFF"/>
          <w:lang w:val="ru-RU"/>
        </w:rPr>
        <w:t xml:space="preserve"> </w:t>
      </w:r>
      <w:r>
        <w:rPr>
          <w:rStyle w:val="af0"/>
          <w:rFonts w:ascii="Times Roman" w:hAnsi="Times Roman"/>
          <w:b/>
          <w:bCs/>
          <w:sz w:val="28"/>
          <w:szCs w:val="28"/>
          <w:shd w:val="clear" w:color="auto" w:fill="FFFFFF"/>
        </w:rPr>
        <w:t>Reading</w:t>
      </w:r>
      <w:r w:rsidRPr="00627443">
        <w:rPr>
          <w:rStyle w:val="af0"/>
          <w:rFonts w:ascii="Times Roman" w:hAnsi="Times Roman"/>
          <w:b/>
          <w:bCs/>
          <w:sz w:val="28"/>
          <w:szCs w:val="28"/>
          <w:shd w:val="clear" w:color="auto" w:fill="FFFFFF"/>
          <w:lang w:val="ru-RU"/>
        </w:rPr>
        <w:t xml:space="preserve"> </w:t>
      </w:r>
      <w:r>
        <w:rPr>
          <w:rStyle w:val="af0"/>
          <w:rFonts w:ascii="Times Roman" w:hAnsi="Times Roman"/>
          <w:b/>
          <w:bCs/>
          <w:sz w:val="28"/>
          <w:szCs w:val="28"/>
          <w:shd w:val="clear" w:color="auto" w:fill="FFFFFF"/>
        </w:rPr>
        <w:t>Assignment</w:t>
      </w:r>
      <w:r w:rsidRPr="00627443">
        <w:rPr>
          <w:rStyle w:val="af0"/>
          <w:rFonts w:ascii="Times Roman" w:hAnsi="Times Roman"/>
          <w:b/>
          <w:bCs/>
          <w:sz w:val="28"/>
          <w:szCs w:val="28"/>
          <w:shd w:val="clear" w:color="auto" w:fill="FFFFFF"/>
          <w:lang w:val="ru-RU"/>
        </w:rPr>
        <w:t>.</w:t>
      </w:r>
      <w:r>
        <w:rPr>
          <w:rStyle w:val="af0"/>
          <w:rFonts w:ascii="Times New Roman" w:hAnsi="Times New Roman"/>
          <w:sz w:val="28"/>
          <w:szCs w:val="28"/>
          <w:shd w:val="clear" w:color="auto" w:fill="FFFFFF"/>
          <w:lang w:val="ru-RU"/>
        </w:rPr>
        <w:t xml:space="preserve"> Прочитать и составить глоссарий</w:t>
      </w:r>
      <w:r w:rsidRPr="00627443">
        <w:rPr>
          <w:rStyle w:val="af0"/>
          <w:rFonts w:ascii="Times New Roman" w:hAnsi="Times New Roman"/>
          <w:sz w:val="28"/>
          <w:szCs w:val="28"/>
          <w:shd w:val="clear" w:color="auto" w:fill="FFFFFF"/>
          <w:lang w:val="ru-RU"/>
        </w:rPr>
        <w:t>.</w:t>
      </w:r>
      <w:r>
        <w:rPr>
          <w:rStyle w:val="af0"/>
          <w:rFonts w:ascii="Times New Roman" w:hAnsi="Times New Roman"/>
          <w:sz w:val="28"/>
          <w:szCs w:val="28"/>
          <w:shd w:val="clear" w:color="auto" w:fill="FFFFFF"/>
          <w:lang w:val="ru-RU"/>
        </w:rPr>
        <w:t xml:space="preserve"> </w:t>
      </w:r>
      <w:r>
        <w:rPr>
          <w:rStyle w:val="af0"/>
          <w:rFonts w:ascii="Times New Roman" w:hAnsi="Times New Roman"/>
          <w:sz w:val="28"/>
          <w:szCs w:val="28"/>
          <w:shd w:val="clear" w:color="auto" w:fill="FFFFFF"/>
        </w:rPr>
        <w:t>Transparency Is Vital For Rock-Solid Business Partnerships</w:t>
      </w:r>
      <w:r w:rsidRPr="00627443">
        <w:rPr>
          <w:rStyle w:val="af0"/>
          <w:rFonts w:ascii="Times New Roman" w:hAnsi="Times New Roman"/>
          <w:sz w:val="28"/>
          <w:szCs w:val="28"/>
          <w:shd w:val="clear" w:color="auto" w:fill="FFFFFF"/>
        </w:rPr>
        <w:t xml:space="preserve"> </w:t>
      </w:r>
      <w:hyperlink r:id="rId31" w:history="1">
        <w:r>
          <w:rPr>
            <w:rStyle w:val="Hyperlink6"/>
            <w:rFonts w:ascii="Times New Roman" w:hAnsi="Times New Roman"/>
            <w:sz w:val="28"/>
            <w:szCs w:val="28"/>
          </w:rPr>
          <w:t>https://www.forbes.com/sites/katevitasek/2022/05/04/why-transparency-is-vital-for-rock-solid-business-partnerships/?sh=7b2ffcfb6cac</w:t>
        </w:r>
      </w:hyperlink>
      <w:r w:rsidRPr="00627443">
        <w:rPr>
          <w:rStyle w:val="af0"/>
          <w:rFonts w:ascii="Times New Roman" w:hAnsi="Times New Roman"/>
          <w:sz w:val="28"/>
          <w:szCs w:val="28"/>
          <w:shd w:val="clear" w:color="auto" w:fill="FFFFFF"/>
        </w:rPr>
        <w:t xml:space="preserve"> </w:t>
      </w:r>
    </w:p>
    <w:p w:rsidR="00365EA9" w:rsidRDefault="00627443">
      <w:pPr>
        <w:pStyle w:val="af1"/>
        <w:numPr>
          <w:ilvl w:val="0"/>
          <w:numId w:val="43"/>
        </w:numPr>
        <w:spacing w:before="0" w:after="240" w:line="360" w:lineRule="auto"/>
        <w:rPr>
          <w:rFonts w:ascii="Times New Roman" w:hAnsi="Times New Roman"/>
          <w:sz w:val="28"/>
          <w:szCs w:val="28"/>
        </w:rPr>
      </w:pPr>
      <w:r>
        <w:rPr>
          <w:rStyle w:val="af0"/>
          <w:rFonts w:ascii="Times Roman" w:hAnsi="Times Roman"/>
          <w:b/>
          <w:bCs/>
          <w:sz w:val="28"/>
          <w:szCs w:val="28"/>
          <w:shd w:val="clear" w:color="auto" w:fill="FFFFFF"/>
        </w:rPr>
        <w:t>Home</w:t>
      </w:r>
      <w:r w:rsidRPr="00627443">
        <w:rPr>
          <w:rStyle w:val="af0"/>
          <w:rFonts w:ascii="Times Roman" w:hAnsi="Times Roman"/>
          <w:b/>
          <w:bCs/>
          <w:sz w:val="28"/>
          <w:szCs w:val="28"/>
          <w:shd w:val="clear" w:color="auto" w:fill="FFFFFF"/>
          <w:lang w:val="ru-RU"/>
        </w:rPr>
        <w:t xml:space="preserve"> </w:t>
      </w:r>
      <w:r>
        <w:rPr>
          <w:rStyle w:val="af0"/>
          <w:rFonts w:ascii="Times Roman" w:hAnsi="Times Roman"/>
          <w:b/>
          <w:bCs/>
          <w:sz w:val="28"/>
          <w:szCs w:val="28"/>
          <w:shd w:val="clear" w:color="auto" w:fill="FFFFFF"/>
        </w:rPr>
        <w:t>Reading</w:t>
      </w:r>
      <w:r w:rsidRPr="00627443">
        <w:rPr>
          <w:rStyle w:val="af0"/>
          <w:rFonts w:ascii="Times Roman" w:hAnsi="Times Roman"/>
          <w:b/>
          <w:bCs/>
          <w:sz w:val="28"/>
          <w:szCs w:val="28"/>
          <w:shd w:val="clear" w:color="auto" w:fill="FFFFFF"/>
          <w:lang w:val="ru-RU"/>
        </w:rPr>
        <w:t xml:space="preserve"> </w:t>
      </w:r>
      <w:r>
        <w:rPr>
          <w:rStyle w:val="af0"/>
          <w:rFonts w:ascii="Times Roman" w:hAnsi="Times Roman"/>
          <w:b/>
          <w:bCs/>
          <w:sz w:val="28"/>
          <w:szCs w:val="28"/>
          <w:shd w:val="clear" w:color="auto" w:fill="FFFFFF"/>
        </w:rPr>
        <w:t>Assignment</w:t>
      </w:r>
      <w:r w:rsidRPr="00627443">
        <w:rPr>
          <w:rStyle w:val="af0"/>
          <w:rFonts w:ascii="Times Roman" w:hAnsi="Times Roman"/>
          <w:b/>
          <w:bCs/>
          <w:sz w:val="28"/>
          <w:szCs w:val="28"/>
          <w:shd w:val="clear" w:color="auto" w:fill="FFFFFF"/>
          <w:lang w:val="ru-RU"/>
        </w:rPr>
        <w:t>.</w:t>
      </w:r>
      <w:r>
        <w:rPr>
          <w:rStyle w:val="af0"/>
          <w:rFonts w:ascii="Times New Roman" w:hAnsi="Times New Roman"/>
          <w:sz w:val="28"/>
          <w:szCs w:val="28"/>
          <w:shd w:val="clear" w:color="auto" w:fill="FFFFFF"/>
          <w:lang w:val="ru-RU"/>
        </w:rPr>
        <w:t xml:space="preserve"> Прочитать и составить глоссарий</w:t>
      </w:r>
      <w:r w:rsidRPr="00627443">
        <w:rPr>
          <w:rStyle w:val="af0"/>
          <w:rFonts w:ascii="Times New Roman" w:hAnsi="Times New Roman"/>
          <w:sz w:val="28"/>
          <w:szCs w:val="28"/>
          <w:shd w:val="clear" w:color="auto" w:fill="FFFFFF"/>
          <w:lang w:val="ru-RU"/>
        </w:rPr>
        <w:t>.</w:t>
      </w:r>
      <w:r>
        <w:rPr>
          <w:rStyle w:val="af0"/>
          <w:rFonts w:ascii="Times New Roman" w:hAnsi="Times New Roman"/>
          <w:sz w:val="28"/>
          <w:szCs w:val="28"/>
          <w:shd w:val="clear" w:color="auto" w:fill="FFFFFF"/>
          <w:lang w:val="ru-RU"/>
        </w:rPr>
        <w:t xml:space="preserve"> </w:t>
      </w:r>
      <w:r>
        <w:rPr>
          <w:rStyle w:val="af0"/>
          <w:rFonts w:ascii="Times New Roman" w:hAnsi="Times New Roman"/>
          <w:sz w:val="28"/>
          <w:szCs w:val="28"/>
          <w:shd w:val="clear" w:color="auto" w:fill="FFFFFF"/>
        </w:rPr>
        <w:t>How to voice concerns without seeming negative</w:t>
      </w:r>
      <w:r w:rsidRPr="00627443">
        <w:rPr>
          <w:rStyle w:val="af0"/>
          <w:rFonts w:ascii="Times New Roman" w:hAnsi="Times New Roman"/>
          <w:sz w:val="28"/>
          <w:szCs w:val="28"/>
          <w:shd w:val="clear" w:color="auto" w:fill="FFFFFF"/>
        </w:rPr>
        <w:t xml:space="preserve">. </w:t>
      </w:r>
      <w:hyperlink r:id="rId32" w:history="1">
        <w:r>
          <w:rPr>
            <w:rStyle w:val="Hyperlink6"/>
            <w:rFonts w:ascii="Times New Roman" w:hAnsi="Times New Roman"/>
            <w:sz w:val="28"/>
            <w:szCs w:val="28"/>
          </w:rPr>
          <w:t>https://www.aatcomment.org.uk/career/how-to-voice-concerns-without-seeming-negative-%EF%BB%BF/</w:t>
        </w:r>
      </w:hyperlink>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i/>
          <w:iCs/>
          <w:sz w:val="30"/>
          <w:szCs w:val="30"/>
        </w:rPr>
      </w:pPr>
      <w:r>
        <w:rPr>
          <w:rStyle w:val="af0"/>
          <w:rFonts w:ascii="Times New Roman" w:hAnsi="Times New Roman"/>
          <w:i/>
          <w:iCs/>
          <w:sz w:val="30"/>
          <w:szCs w:val="30"/>
        </w:rPr>
        <w:t>В зависимости от современных трендов и пожелания студентов темы могут быть дополнены или изменены.</w:t>
      </w:r>
    </w:p>
    <w:p w:rsidR="00365EA9" w:rsidRDefault="00365EA9">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hint="eastAsia"/>
          <w:shd w:val="clear" w:color="auto" w:fill="FFFFFF"/>
        </w:rPr>
      </w:pPr>
    </w:p>
    <w:p w:rsidR="00365EA9" w:rsidRPr="00627443" w:rsidRDefault="00627443">
      <w:pPr>
        <w:spacing w:line="360" w:lineRule="auto"/>
        <w:jc w:val="center"/>
        <w:rPr>
          <w:rStyle w:val="af0"/>
          <w:b/>
          <w:bCs/>
          <w:sz w:val="30"/>
          <w:szCs w:val="30"/>
          <w:lang w:val="en-US"/>
        </w:rPr>
      </w:pPr>
      <w:r>
        <w:rPr>
          <w:rStyle w:val="af0"/>
          <w:b/>
          <w:bCs/>
          <w:sz w:val="30"/>
          <w:szCs w:val="30"/>
        </w:rPr>
        <w:t>Создание</w:t>
      </w:r>
      <w:r w:rsidRPr="00627443">
        <w:rPr>
          <w:rStyle w:val="af0"/>
          <w:b/>
          <w:bCs/>
          <w:sz w:val="30"/>
          <w:szCs w:val="30"/>
          <w:lang w:val="en-US"/>
        </w:rPr>
        <w:t xml:space="preserve"> </w:t>
      </w:r>
      <w:proofErr w:type="spellStart"/>
      <w:r>
        <w:rPr>
          <w:rStyle w:val="af0"/>
          <w:b/>
          <w:bCs/>
          <w:sz w:val="30"/>
          <w:szCs w:val="30"/>
        </w:rPr>
        <w:t>видеоконтента</w:t>
      </w:r>
      <w:proofErr w:type="spellEnd"/>
      <w:r w:rsidRPr="00627443">
        <w:rPr>
          <w:rStyle w:val="af0"/>
          <w:b/>
          <w:bCs/>
          <w:sz w:val="30"/>
          <w:szCs w:val="30"/>
          <w:lang w:val="en-US"/>
        </w:rPr>
        <w:t xml:space="preserve"> (</w:t>
      </w:r>
      <w:r>
        <w:rPr>
          <w:rStyle w:val="af0"/>
          <w:b/>
          <w:bCs/>
          <w:sz w:val="30"/>
          <w:szCs w:val="30"/>
        </w:rPr>
        <w:t>видеороликов</w:t>
      </w:r>
      <w:r w:rsidRPr="00627443">
        <w:rPr>
          <w:rStyle w:val="af0"/>
          <w:b/>
          <w:bCs/>
          <w:sz w:val="30"/>
          <w:szCs w:val="30"/>
          <w:lang w:val="en-US"/>
        </w:rPr>
        <w:t>)</w:t>
      </w:r>
    </w:p>
    <w:p w:rsidR="00365EA9" w:rsidRPr="00627443" w:rsidRDefault="00627443">
      <w:pPr>
        <w:spacing w:line="360" w:lineRule="auto"/>
        <w:jc w:val="center"/>
        <w:rPr>
          <w:rStyle w:val="af0"/>
          <w:sz w:val="30"/>
          <w:szCs w:val="30"/>
          <w:shd w:val="clear" w:color="auto" w:fill="FFFFFF"/>
          <w:lang w:val="en-US"/>
        </w:rPr>
      </w:pPr>
      <w:r w:rsidRPr="00627443">
        <w:rPr>
          <w:rStyle w:val="af0"/>
          <w:sz w:val="30"/>
          <w:szCs w:val="30"/>
          <w:lang w:val="en-US"/>
        </w:rPr>
        <w:t xml:space="preserve">Video storytelling </w:t>
      </w:r>
      <w:r>
        <w:rPr>
          <w:rStyle w:val="af0"/>
          <w:sz w:val="30"/>
          <w:szCs w:val="30"/>
          <w:shd w:val="clear" w:color="auto" w:fill="FFFFFF"/>
          <w:lang w:val="en-US"/>
        </w:rPr>
        <w:t>«I am Unique: Turning your Weakness into Strength»</w:t>
      </w:r>
    </w:p>
    <w:p w:rsidR="00365EA9" w:rsidRDefault="00627443">
      <w:pPr>
        <w:pStyle w:val="af1"/>
        <w:tabs>
          <w:tab w:val="left" w:pos="1440"/>
          <w:tab w:val="left" w:pos="2880"/>
          <w:tab w:val="left" w:pos="4320"/>
          <w:tab w:val="left" w:pos="5760"/>
          <w:tab w:val="left" w:pos="7200"/>
          <w:tab w:val="left" w:pos="8640"/>
        </w:tabs>
        <w:suppressAutoHyphens/>
        <w:spacing w:before="0" w:line="360" w:lineRule="auto"/>
        <w:jc w:val="both"/>
        <w:outlineLvl w:val="0"/>
        <w:rPr>
          <w:rStyle w:val="af0"/>
          <w:rFonts w:ascii="Times New Roman" w:eastAsia="Times New Roman" w:hAnsi="Times New Roman" w:cs="Times New Roman"/>
          <w:sz w:val="30"/>
          <w:szCs w:val="30"/>
          <w:shd w:val="clear" w:color="auto" w:fill="FFFFFF"/>
        </w:rPr>
      </w:pPr>
      <w:r>
        <w:rPr>
          <w:rStyle w:val="af0"/>
          <w:rFonts w:ascii="Times New Roman" w:hAnsi="Times New Roman"/>
          <w:sz w:val="30"/>
          <w:szCs w:val="30"/>
          <w:shd w:val="clear" w:color="auto" w:fill="FFFFFF"/>
        </w:rPr>
        <w:t xml:space="preserve">In a world filled with a growing number of distractions, brands and influencers today are engaged in a constant battle to capture people’s attention. Many of them succeed with video storytelling. </w:t>
      </w:r>
      <w:proofErr w:type="gramStart"/>
      <w:r>
        <w:rPr>
          <w:rStyle w:val="af0"/>
          <w:rFonts w:ascii="Times New Roman" w:hAnsi="Times New Roman"/>
          <w:sz w:val="30"/>
          <w:szCs w:val="30"/>
          <w:shd w:val="clear" w:color="auto" w:fill="FFFFFF"/>
        </w:rPr>
        <w:t>We’ll</w:t>
      </w:r>
      <w:proofErr w:type="gramEnd"/>
      <w:r>
        <w:rPr>
          <w:rStyle w:val="af0"/>
          <w:rFonts w:ascii="Times New Roman" w:hAnsi="Times New Roman"/>
          <w:sz w:val="30"/>
          <w:szCs w:val="30"/>
          <w:shd w:val="clear" w:color="auto" w:fill="FFFFFF"/>
        </w:rPr>
        <w:t xml:space="preserve"> start with a personal story «How I Turned my Weakness into Strength».</w:t>
      </w:r>
    </w:p>
    <w:p w:rsidR="00365EA9" w:rsidRDefault="00365EA9">
      <w:pPr>
        <w:pStyle w:val="af1"/>
        <w:tabs>
          <w:tab w:val="left" w:pos="1440"/>
          <w:tab w:val="left" w:pos="2880"/>
          <w:tab w:val="left" w:pos="4320"/>
          <w:tab w:val="left" w:pos="5760"/>
          <w:tab w:val="left" w:pos="7200"/>
          <w:tab w:val="left" w:pos="8640"/>
        </w:tabs>
        <w:suppressAutoHyphens/>
        <w:spacing w:before="0" w:line="360" w:lineRule="auto"/>
        <w:outlineLvl w:val="0"/>
        <w:rPr>
          <w:rFonts w:ascii="Times New Roman" w:eastAsia="Times New Roman" w:hAnsi="Times New Roman" w:cs="Times New Roman"/>
          <w:sz w:val="30"/>
          <w:szCs w:val="30"/>
          <w:shd w:val="clear" w:color="auto" w:fill="FFFFFF"/>
        </w:rPr>
      </w:pPr>
    </w:p>
    <w:p w:rsidR="00365EA9" w:rsidRDefault="00627443">
      <w:pPr>
        <w:pStyle w:val="af2"/>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8850"/>
        </w:tabs>
        <w:spacing w:line="360" w:lineRule="auto"/>
        <w:rPr>
          <w:rStyle w:val="af0"/>
          <w:rFonts w:ascii="Times New Roman" w:eastAsia="Times New Roman" w:hAnsi="Times New Roman" w:cs="Times New Roman"/>
          <w:b/>
          <w:bCs/>
          <w:sz w:val="30"/>
          <w:szCs w:val="30"/>
        </w:rPr>
      </w:pPr>
      <w:r>
        <w:rPr>
          <w:rStyle w:val="af0"/>
          <w:rFonts w:ascii="Times New Roman" w:hAnsi="Times New Roman"/>
          <w:b/>
          <w:bCs/>
          <w:sz w:val="30"/>
          <w:szCs w:val="30"/>
        </w:rPr>
        <w:lastRenderedPageBreak/>
        <w:t>Useful resources:</w:t>
      </w:r>
    </w:p>
    <w:p w:rsidR="00365EA9" w:rsidRDefault="00627443">
      <w:pPr>
        <w:pStyle w:val="af2"/>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8850"/>
        </w:tabs>
        <w:spacing w:line="360" w:lineRule="auto"/>
        <w:rPr>
          <w:rStyle w:val="af0"/>
          <w:rFonts w:ascii="Times New Roman" w:eastAsia="Times New Roman" w:hAnsi="Times New Roman" w:cs="Times New Roman"/>
          <w:sz w:val="30"/>
          <w:szCs w:val="30"/>
          <w:shd w:val="clear" w:color="auto" w:fill="FFFFFF"/>
        </w:rPr>
      </w:pPr>
      <w:r>
        <w:rPr>
          <w:rFonts w:ascii="Times New Roman" w:hAnsi="Times New Roman"/>
          <w:sz w:val="30"/>
          <w:szCs w:val="30"/>
        </w:rPr>
        <w:t>How Video Storytelling Works and Why It</w:t>
      </w:r>
      <w:r>
        <w:rPr>
          <w:rStyle w:val="af0"/>
          <w:rFonts w:ascii="Times New Roman" w:hAnsi="Times New Roman"/>
          <w:sz w:val="30"/>
          <w:szCs w:val="30"/>
        </w:rPr>
        <w:t>’</w:t>
      </w:r>
      <w:r>
        <w:rPr>
          <w:rFonts w:ascii="Times New Roman" w:hAnsi="Times New Roman"/>
          <w:sz w:val="30"/>
          <w:szCs w:val="30"/>
        </w:rPr>
        <w:t xml:space="preserve">s a Powerful Marketing Tool </w:t>
      </w:r>
      <w:hyperlink r:id="rId33" w:history="1">
        <w:r>
          <w:rPr>
            <w:rStyle w:val="Hyperlink8"/>
            <w:rFonts w:ascii="Times New Roman" w:hAnsi="Times New Roman"/>
            <w:sz w:val="30"/>
            <w:szCs w:val="30"/>
          </w:rPr>
          <w:t>https://www.outbrain.com/blog/video-storytelling/</w:t>
        </w:r>
      </w:hyperlink>
    </w:p>
    <w:p w:rsidR="00365EA9" w:rsidRDefault="00627443">
      <w:pPr>
        <w:pStyle w:val="af1"/>
        <w:tabs>
          <w:tab w:val="left" w:pos="662"/>
          <w:tab w:val="left" w:pos="1324"/>
          <w:tab w:val="left" w:pos="1986"/>
          <w:tab w:val="left" w:pos="2648"/>
          <w:tab w:val="left" w:pos="3310"/>
          <w:tab w:val="left" w:pos="3972"/>
          <w:tab w:val="left" w:pos="4634"/>
          <w:tab w:val="left" w:pos="5296"/>
          <w:tab w:val="left" w:pos="5958"/>
          <w:tab w:val="left" w:pos="6620"/>
          <w:tab w:val="left" w:pos="7282"/>
          <w:tab w:val="left" w:pos="7944"/>
          <w:tab w:val="left" w:pos="8606"/>
          <w:tab w:val="left" w:pos="8850"/>
        </w:tabs>
        <w:suppressAutoHyphens/>
        <w:spacing w:before="240" w:line="360" w:lineRule="auto"/>
        <w:outlineLvl w:val="0"/>
        <w:rPr>
          <w:rStyle w:val="af0"/>
          <w:rFonts w:ascii="Times New Roman" w:eastAsia="Times New Roman" w:hAnsi="Times New Roman" w:cs="Times New Roman"/>
          <w:b/>
          <w:bCs/>
          <w:sz w:val="30"/>
          <w:szCs w:val="30"/>
        </w:rPr>
      </w:pPr>
      <w:r>
        <w:rPr>
          <w:rStyle w:val="af0"/>
          <w:rFonts w:ascii="Times New Roman" w:hAnsi="Times New Roman"/>
          <w:b/>
          <w:bCs/>
          <w:sz w:val="30"/>
          <w:szCs w:val="30"/>
          <w:shd w:val="clear" w:color="auto" w:fill="FFFFFF"/>
        </w:rPr>
        <w:t>S</w:t>
      </w:r>
      <w:r>
        <w:rPr>
          <w:rStyle w:val="af0"/>
          <w:rFonts w:ascii="Times New Roman" w:hAnsi="Times New Roman"/>
          <w:b/>
          <w:bCs/>
          <w:sz w:val="30"/>
          <w:szCs w:val="30"/>
        </w:rPr>
        <w:t>tyle Guidelines</w:t>
      </w:r>
    </w:p>
    <w:p w:rsidR="00365EA9" w:rsidRDefault="00627443">
      <w:pPr>
        <w:pStyle w:val="af1"/>
        <w:numPr>
          <w:ilvl w:val="0"/>
          <w:numId w:val="45"/>
        </w:numPr>
        <w:suppressAutoHyphens/>
        <w:spacing w:before="0" w:line="360" w:lineRule="auto"/>
        <w:outlineLvl w:val="0"/>
        <w:rPr>
          <w:rFonts w:ascii="Times New Roman" w:hAnsi="Times New Roman"/>
          <w:sz w:val="30"/>
          <w:szCs w:val="30"/>
        </w:rPr>
      </w:pPr>
      <w:r>
        <w:rPr>
          <w:rFonts w:ascii="Times New Roman" w:hAnsi="Times New Roman"/>
          <w:sz w:val="30"/>
          <w:szCs w:val="30"/>
        </w:rPr>
        <w:t>Preferably the video is in landscape mode, saved as .</w:t>
      </w:r>
      <w:proofErr w:type="spellStart"/>
      <w:r>
        <w:rPr>
          <w:rFonts w:ascii="Times New Roman" w:hAnsi="Times New Roman"/>
          <w:sz w:val="30"/>
          <w:szCs w:val="30"/>
        </w:rPr>
        <w:t>mov</w:t>
      </w:r>
      <w:proofErr w:type="spellEnd"/>
      <w:r>
        <w:rPr>
          <w:rFonts w:ascii="Times New Roman" w:hAnsi="Times New Roman"/>
          <w:sz w:val="30"/>
          <w:szCs w:val="30"/>
        </w:rPr>
        <w:t xml:space="preserve"> or .mp4 file.</w:t>
      </w:r>
    </w:p>
    <w:p w:rsidR="00365EA9" w:rsidRDefault="00627443">
      <w:pPr>
        <w:pStyle w:val="af1"/>
        <w:numPr>
          <w:ilvl w:val="0"/>
          <w:numId w:val="45"/>
        </w:numPr>
        <w:suppressAutoHyphens/>
        <w:spacing w:before="0" w:line="360" w:lineRule="auto"/>
        <w:outlineLvl w:val="0"/>
        <w:rPr>
          <w:rFonts w:ascii="Times New Roman" w:hAnsi="Times New Roman"/>
          <w:sz w:val="30"/>
          <w:szCs w:val="30"/>
        </w:rPr>
      </w:pPr>
      <w:r>
        <w:rPr>
          <w:rFonts w:ascii="Times New Roman" w:hAnsi="Times New Roman"/>
          <w:sz w:val="30"/>
          <w:szCs w:val="30"/>
        </w:rPr>
        <w:t xml:space="preserve">If you are filming on a smartphone, film in landscape mode and use the highest video quality you can. Double-check your video to make sure that everyone speaking </w:t>
      </w:r>
      <w:proofErr w:type="gramStart"/>
      <w:r>
        <w:rPr>
          <w:rFonts w:ascii="Times New Roman" w:hAnsi="Times New Roman"/>
          <w:sz w:val="30"/>
          <w:szCs w:val="30"/>
        </w:rPr>
        <w:t>can be easily understood</w:t>
      </w:r>
      <w:proofErr w:type="gramEnd"/>
      <w:r>
        <w:rPr>
          <w:rFonts w:ascii="Times New Roman" w:hAnsi="Times New Roman"/>
          <w:sz w:val="30"/>
          <w:szCs w:val="30"/>
        </w:rPr>
        <w:t>.</w:t>
      </w:r>
    </w:p>
    <w:p w:rsidR="00365EA9" w:rsidRDefault="00627443">
      <w:pPr>
        <w:pStyle w:val="af1"/>
        <w:numPr>
          <w:ilvl w:val="0"/>
          <w:numId w:val="45"/>
        </w:numPr>
        <w:suppressAutoHyphens/>
        <w:spacing w:before="0" w:line="360" w:lineRule="auto"/>
        <w:outlineLvl w:val="0"/>
        <w:rPr>
          <w:rFonts w:ascii="Times New Roman" w:hAnsi="Times New Roman"/>
          <w:sz w:val="30"/>
          <w:szCs w:val="30"/>
        </w:rPr>
      </w:pPr>
      <w:r>
        <w:rPr>
          <w:rFonts w:ascii="Times New Roman" w:hAnsi="Times New Roman"/>
          <w:sz w:val="30"/>
          <w:szCs w:val="30"/>
        </w:rPr>
        <w:t xml:space="preserve">The length of the videos should be minimum 90 seconds and maximum 3-4 minutes. All types of videos are allowed, so take out your smartphone and start shooting! We </w:t>
      </w:r>
      <w:proofErr w:type="gramStart"/>
      <w:r>
        <w:rPr>
          <w:rFonts w:ascii="Times New Roman" w:hAnsi="Times New Roman"/>
          <w:sz w:val="30"/>
          <w:szCs w:val="30"/>
        </w:rPr>
        <w:t>don</w:t>
      </w:r>
      <w:r>
        <w:rPr>
          <w:rStyle w:val="af0"/>
          <w:rFonts w:ascii="Times New Roman" w:hAnsi="Times New Roman"/>
          <w:sz w:val="30"/>
          <w:szCs w:val="30"/>
        </w:rPr>
        <w:t>’</w:t>
      </w:r>
      <w:r>
        <w:rPr>
          <w:rFonts w:ascii="Times New Roman" w:hAnsi="Times New Roman"/>
          <w:sz w:val="30"/>
          <w:szCs w:val="30"/>
        </w:rPr>
        <w:t>t</w:t>
      </w:r>
      <w:proofErr w:type="gramEnd"/>
      <w:r>
        <w:rPr>
          <w:rFonts w:ascii="Times New Roman" w:hAnsi="Times New Roman"/>
          <w:sz w:val="30"/>
          <w:szCs w:val="30"/>
        </w:rPr>
        <w:t xml:space="preserve"> expect them to be professional.</w:t>
      </w:r>
    </w:p>
    <w:p w:rsidR="00365EA9" w:rsidRDefault="00627443">
      <w:pPr>
        <w:pStyle w:val="af1"/>
        <w:numPr>
          <w:ilvl w:val="0"/>
          <w:numId w:val="45"/>
        </w:numPr>
        <w:suppressAutoHyphens/>
        <w:spacing w:before="0" w:line="360" w:lineRule="auto"/>
        <w:outlineLvl w:val="0"/>
        <w:rPr>
          <w:rFonts w:ascii="Times New Roman" w:hAnsi="Times New Roman"/>
          <w:sz w:val="30"/>
          <w:szCs w:val="30"/>
        </w:rPr>
      </w:pPr>
      <w:r>
        <w:rPr>
          <w:rStyle w:val="af0"/>
          <w:rFonts w:ascii="Times New Roman" w:hAnsi="Times New Roman"/>
          <w:sz w:val="30"/>
          <w:szCs w:val="30"/>
        </w:rPr>
        <w:t xml:space="preserve">All entries should begin with a 5 second full-screen </w:t>
      </w:r>
      <w:r>
        <w:rPr>
          <w:rStyle w:val="af0"/>
          <w:rFonts w:ascii="Times New Roman" w:hAnsi="Times New Roman"/>
          <w:sz w:val="30"/>
          <w:szCs w:val="30"/>
          <w:rtl/>
          <w:lang w:val="ar-SA"/>
        </w:rPr>
        <w:t>“</w:t>
      </w:r>
      <w:r>
        <w:rPr>
          <w:rStyle w:val="af0"/>
          <w:rFonts w:ascii="Times New Roman" w:hAnsi="Times New Roman"/>
          <w:sz w:val="30"/>
          <w:szCs w:val="30"/>
        </w:rPr>
        <w:t>title screen” and includes the following information:</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320" w:line="360" w:lineRule="auto"/>
        <w:jc w:val="center"/>
        <w:rPr>
          <w:rStyle w:val="af0"/>
          <w:rFonts w:ascii="Times New Roman" w:eastAsia="Times New Roman" w:hAnsi="Times New Roman" w:cs="Times New Roman"/>
          <w:sz w:val="30"/>
          <w:szCs w:val="30"/>
          <w:shd w:val="clear" w:color="auto" w:fill="FFFFFF"/>
        </w:rPr>
      </w:pPr>
      <w:r>
        <w:rPr>
          <w:rStyle w:val="af0"/>
          <w:rFonts w:ascii="Times New Roman" w:hAnsi="Times New Roman"/>
          <w:sz w:val="30"/>
          <w:szCs w:val="30"/>
          <w:shd w:val="clear" w:color="auto" w:fill="FFFFFF"/>
        </w:rPr>
        <w:t>Lead Producer’s name</w:t>
      </w:r>
      <w:r>
        <w:rPr>
          <w:rStyle w:val="af0"/>
          <w:rFonts w:ascii="Times New Roman" w:eastAsia="Times New Roman" w:hAnsi="Times New Roman" w:cs="Times New Roman"/>
          <w:sz w:val="30"/>
          <w:szCs w:val="30"/>
          <w:shd w:val="clear" w:color="auto" w:fill="FFFFFF"/>
        </w:rPr>
        <w:br/>
      </w:r>
      <w:r>
        <w:rPr>
          <w:rStyle w:val="af0"/>
          <w:rFonts w:ascii="Times New Roman" w:hAnsi="Times New Roman"/>
          <w:sz w:val="30"/>
          <w:szCs w:val="30"/>
          <w:shd w:val="clear" w:color="auto" w:fill="FFFFFF"/>
        </w:rPr>
        <w:t>University</w:t>
      </w:r>
      <w:r>
        <w:rPr>
          <w:rStyle w:val="af0"/>
          <w:rFonts w:ascii="Times New Roman" w:hAnsi="Times New Roman"/>
          <w:sz w:val="30"/>
          <w:szCs w:val="30"/>
          <w:shd w:val="clear" w:color="auto" w:fill="FFFFFF"/>
          <w:lang w:val="nl-NL"/>
        </w:rPr>
        <w:t xml:space="preserve"> name</w:t>
      </w:r>
      <w:r>
        <w:rPr>
          <w:rStyle w:val="af0"/>
          <w:rFonts w:ascii="Times New Roman" w:eastAsia="Times New Roman" w:hAnsi="Times New Roman" w:cs="Times New Roman"/>
          <w:sz w:val="30"/>
          <w:szCs w:val="30"/>
          <w:shd w:val="clear" w:color="auto" w:fill="FFFFFF"/>
        </w:rPr>
        <w:br/>
      </w:r>
      <w:r>
        <w:rPr>
          <w:rStyle w:val="af0"/>
          <w:rFonts w:ascii="Times New Roman" w:hAnsi="Times New Roman"/>
          <w:sz w:val="30"/>
          <w:szCs w:val="30"/>
          <w:shd w:val="clear" w:color="auto" w:fill="FFFFFF"/>
        </w:rPr>
        <w:t>Title of video</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line="360" w:lineRule="auto"/>
        <w:ind w:left="1392" w:right="2112" w:hanging="1392"/>
        <w:rPr>
          <w:rStyle w:val="af0"/>
          <w:rFonts w:ascii="Times New Roman" w:eastAsia="Times New Roman" w:hAnsi="Times New Roman" w:cs="Times New Roman"/>
          <w:b/>
          <w:bCs/>
          <w:color w:val="22252A"/>
          <w:sz w:val="30"/>
          <w:szCs w:val="30"/>
          <w:u w:color="22252A"/>
          <w:shd w:val="clear" w:color="auto" w:fill="F9F9F9"/>
        </w:rPr>
      </w:pPr>
      <w:r>
        <w:rPr>
          <w:rStyle w:val="af0"/>
          <w:rFonts w:ascii="Times New Roman" w:hAnsi="Times New Roman"/>
          <w:b/>
          <w:bCs/>
          <w:color w:val="22252A"/>
          <w:sz w:val="30"/>
          <w:szCs w:val="30"/>
          <w:u w:color="22252A"/>
          <w:shd w:val="clear" w:color="auto" w:fill="F9F9F9"/>
        </w:rPr>
        <w:t>Judging Rubric</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400" w:line="360" w:lineRule="auto"/>
        <w:rPr>
          <w:rStyle w:val="af0"/>
          <w:rFonts w:ascii="Times New Roman" w:eastAsia="Times New Roman" w:hAnsi="Times New Roman" w:cs="Times New Roman"/>
          <w:sz w:val="30"/>
          <w:szCs w:val="30"/>
          <w:shd w:val="clear" w:color="auto" w:fill="F9F9F9"/>
        </w:rPr>
      </w:pPr>
      <w:r>
        <w:rPr>
          <w:rStyle w:val="af0"/>
          <w:rFonts w:ascii="Times New Roman" w:hAnsi="Times New Roman"/>
          <w:sz w:val="30"/>
          <w:szCs w:val="30"/>
          <w:shd w:val="clear" w:color="auto" w:fill="F9F9F9"/>
        </w:rPr>
        <w:t xml:space="preserve">- </w:t>
      </w:r>
      <w:r>
        <w:rPr>
          <w:rStyle w:val="af0"/>
          <w:rFonts w:ascii="Times New Roman" w:hAnsi="Times New Roman"/>
          <w:b/>
          <w:bCs/>
          <w:sz w:val="30"/>
          <w:szCs w:val="30"/>
          <w:shd w:val="clear" w:color="auto" w:fill="F9F9F9"/>
        </w:rPr>
        <w:t>Requirements</w:t>
      </w:r>
      <w:r>
        <w:rPr>
          <w:rStyle w:val="af0"/>
          <w:rFonts w:ascii="Times New Roman" w:hAnsi="Times New Roman"/>
          <w:sz w:val="30"/>
          <w:szCs w:val="30"/>
          <w:shd w:val="clear" w:color="auto" w:fill="F9F9F9"/>
        </w:rPr>
        <w:t>: Does the video follow the guidelines? (Up to 4 minutes, English scripts)</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before="240" w:line="360" w:lineRule="auto"/>
        <w:outlineLvl w:val="0"/>
        <w:rPr>
          <w:rFonts w:ascii="Times New Roman" w:eastAsia="Times New Roman" w:hAnsi="Times New Roman" w:cs="Times New Roman"/>
          <w:sz w:val="30"/>
          <w:szCs w:val="30"/>
        </w:rPr>
      </w:pPr>
      <w:r w:rsidRPr="00627443">
        <w:rPr>
          <w:rStyle w:val="af0"/>
          <w:rFonts w:ascii="Times New Roman" w:hAnsi="Times New Roman"/>
          <w:sz w:val="30"/>
          <w:szCs w:val="30"/>
        </w:rPr>
        <w:t xml:space="preserve">- </w:t>
      </w:r>
      <w:r>
        <w:rPr>
          <w:rStyle w:val="af0"/>
          <w:rFonts w:ascii="Times New Roman" w:hAnsi="Times New Roman"/>
          <w:b/>
          <w:bCs/>
          <w:sz w:val="30"/>
          <w:szCs w:val="30"/>
        </w:rPr>
        <w:t>Plot</w:t>
      </w:r>
      <w:r>
        <w:rPr>
          <w:rStyle w:val="af0"/>
          <w:rFonts w:ascii="Times New Roman" w:hAnsi="Times New Roman"/>
          <w:sz w:val="30"/>
          <w:szCs w:val="30"/>
        </w:rPr>
        <w:t>: What story do you want to tell? What is its structure? (Powerful stories typically consist of an introduction, conflict or complication, and resolution.)</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before="240" w:line="360" w:lineRule="auto"/>
        <w:outlineLvl w:val="0"/>
        <w:rPr>
          <w:rFonts w:ascii="Times New Roman" w:eastAsia="Times New Roman" w:hAnsi="Times New Roman" w:cs="Times New Roman"/>
          <w:sz w:val="30"/>
          <w:szCs w:val="30"/>
        </w:rPr>
      </w:pPr>
      <w:r w:rsidRPr="00627443">
        <w:rPr>
          <w:rStyle w:val="af0"/>
          <w:rFonts w:ascii="Times New Roman" w:hAnsi="Times New Roman"/>
          <w:sz w:val="30"/>
          <w:szCs w:val="30"/>
        </w:rPr>
        <w:t xml:space="preserve">- </w:t>
      </w:r>
      <w:r>
        <w:rPr>
          <w:rStyle w:val="af0"/>
          <w:rFonts w:ascii="Times New Roman" w:hAnsi="Times New Roman"/>
          <w:b/>
          <w:bCs/>
          <w:sz w:val="30"/>
          <w:szCs w:val="30"/>
        </w:rPr>
        <w:t>Fluency and accuracy in English</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before="240" w:line="360" w:lineRule="auto"/>
        <w:outlineLvl w:val="0"/>
        <w:rPr>
          <w:rFonts w:ascii="Times New Roman" w:eastAsia="Times New Roman" w:hAnsi="Times New Roman" w:cs="Times New Roman"/>
          <w:sz w:val="30"/>
          <w:szCs w:val="30"/>
        </w:rPr>
      </w:pPr>
      <w:r w:rsidRPr="00627443">
        <w:rPr>
          <w:rStyle w:val="af0"/>
          <w:rFonts w:ascii="Times New Roman" w:hAnsi="Times New Roman"/>
          <w:sz w:val="30"/>
          <w:szCs w:val="30"/>
        </w:rPr>
        <w:t xml:space="preserve">- </w:t>
      </w:r>
      <w:r>
        <w:rPr>
          <w:rStyle w:val="af0"/>
          <w:rFonts w:ascii="Times New Roman" w:hAnsi="Times New Roman"/>
          <w:b/>
          <w:bCs/>
          <w:sz w:val="30"/>
          <w:szCs w:val="30"/>
          <w:lang w:val="pt-PT"/>
        </w:rPr>
        <w:t xml:space="preserve">Persuasive </w:t>
      </w:r>
      <w:r>
        <w:rPr>
          <w:rStyle w:val="af0"/>
          <w:rFonts w:ascii="Times New Roman" w:hAnsi="Times New Roman"/>
          <w:b/>
          <w:bCs/>
          <w:sz w:val="30"/>
          <w:szCs w:val="30"/>
        </w:rPr>
        <w:t>techniques, linguistic devices and emotional triggers</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before="240" w:line="360" w:lineRule="auto"/>
        <w:outlineLvl w:val="0"/>
        <w:rPr>
          <w:rFonts w:ascii="Times New Roman" w:eastAsia="Times New Roman" w:hAnsi="Times New Roman" w:cs="Times New Roman"/>
          <w:sz w:val="30"/>
          <w:szCs w:val="30"/>
        </w:rPr>
      </w:pPr>
      <w:r>
        <w:rPr>
          <w:rStyle w:val="af0"/>
          <w:rFonts w:ascii="Times New Roman" w:hAnsi="Times New Roman"/>
          <w:sz w:val="30"/>
          <w:szCs w:val="30"/>
        </w:rPr>
        <w:lastRenderedPageBreak/>
        <w:t xml:space="preserve">- </w:t>
      </w:r>
      <w:r>
        <w:rPr>
          <w:rStyle w:val="af0"/>
          <w:rFonts w:ascii="Times New Roman" w:hAnsi="Times New Roman"/>
          <w:b/>
          <w:bCs/>
          <w:sz w:val="30"/>
          <w:szCs w:val="30"/>
          <w:lang w:val="fr-FR"/>
        </w:rPr>
        <w:t>Production</w:t>
      </w:r>
      <w:r>
        <w:rPr>
          <w:rStyle w:val="af0"/>
          <w:rFonts w:ascii="Times New Roman" w:hAnsi="Times New Roman"/>
          <w:sz w:val="30"/>
          <w:szCs w:val="30"/>
        </w:rPr>
        <w:t>: What is the overall quality of production (including visual and sound elements)?</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before="240" w:line="360" w:lineRule="auto"/>
        <w:outlineLvl w:val="0"/>
        <w:rPr>
          <w:rFonts w:ascii="Times New Roman" w:eastAsia="Times New Roman" w:hAnsi="Times New Roman" w:cs="Times New Roman"/>
          <w:sz w:val="30"/>
          <w:szCs w:val="30"/>
        </w:rPr>
      </w:pPr>
      <w:r>
        <w:rPr>
          <w:rFonts w:ascii="Times New Roman" w:hAnsi="Times New Roman"/>
          <w:sz w:val="30"/>
          <w:szCs w:val="30"/>
        </w:rPr>
        <w:t xml:space="preserve">- </w:t>
      </w:r>
      <w:r>
        <w:rPr>
          <w:rStyle w:val="af0"/>
          <w:rFonts w:ascii="Times New Roman" w:hAnsi="Times New Roman"/>
          <w:b/>
          <w:bCs/>
          <w:sz w:val="30"/>
          <w:szCs w:val="30"/>
        </w:rPr>
        <w:t>Memorable/Creative</w:t>
      </w:r>
      <w:r>
        <w:rPr>
          <w:rFonts w:ascii="Times New Roman" w:hAnsi="Times New Roman"/>
          <w:sz w:val="30"/>
          <w:szCs w:val="30"/>
        </w:rPr>
        <w:t>: How well does the video draw in the viewer and keep their attention?</w:t>
      </w:r>
    </w:p>
    <w:p w:rsidR="00365EA9" w:rsidRDefault="00627443">
      <w:pPr>
        <w:pStyle w:val="af1"/>
        <w:numPr>
          <w:ilvl w:val="0"/>
          <w:numId w:val="47"/>
        </w:numPr>
        <w:suppressAutoHyphens/>
        <w:spacing w:before="240" w:line="360" w:lineRule="auto"/>
        <w:outlineLvl w:val="0"/>
        <w:rPr>
          <w:rFonts w:ascii="Times New Roman" w:hAnsi="Times New Roman"/>
          <w:sz w:val="30"/>
          <w:szCs w:val="30"/>
        </w:rPr>
      </w:pPr>
      <w:r>
        <w:rPr>
          <w:rStyle w:val="af0"/>
          <w:rFonts w:ascii="Times New Roman" w:hAnsi="Times New Roman"/>
          <w:b/>
          <w:bCs/>
          <w:sz w:val="30"/>
          <w:szCs w:val="30"/>
        </w:rPr>
        <w:t xml:space="preserve">Video format </w:t>
      </w:r>
      <w:r>
        <w:rPr>
          <w:rFonts w:ascii="Times New Roman" w:hAnsi="Times New Roman"/>
          <w:sz w:val="30"/>
          <w:szCs w:val="30"/>
        </w:rPr>
        <w:t>(animated, live actors, special effects).</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i/>
          <w:iCs/>
          <w:sz w:val="30"/>
          <w:szCs w:val="30"/>
        </w:rPr>
      </w:pPr>
      <w:r>
        <w:rPr>
          <w:rStyle w:val="af0"/>
          <w:rFonts w:ascii="Times New Roman" w:hAnsi="Times New Roman"/>
          <w:i/>
          <w:iCs/>
          <w:sz w:val="30"/>
          <w:szCs w:val="30"/>
        </w:rPr>
        <w:t>В зависимости от современных трендов и пожелания студентов темы могут быть дополнены или изменены.</w:t>
      </w:r>
    </w:p>
    <w:p w:rsidR="00365EA9" w:rsidRPr="00B32854" w:rsidRDefault="00B32854" w:rsidP="00B32854">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center"/>
        <w:rPr>
          <w:rStyle w:val="af0"/>
          <w:rFonts w:ascii="Times New Roman" w:eastAsia="Times New Roman" w:hAnsi="Times New Roman" w:cs="Times New Roman"/>
          <w:sz w:val="36"/>
        </w:rPr>
      </w:pPr>
      <w:r w:rsidRPr="004E3F21">
        <w:rPr>
          <w:rFonts w:ascii="Times New Roman" w:eastAsia="Times New Roman" w:hAnsi="Times New Roman" w:cs="Times New Roman"/>
          <w:color w:val="auto"/>
          <w:sz w:val="28"/>
          <w:szCs w:val="28"/>
          <w:bdr w:val="none" w:sz="0" w:space="0" w:color="auto"/>
          <w14:textOutline w14:w="0" w14:cap="rnd" w14:cmpd="sng" w14:algn="ctr">
            <w14:noFill/>
            <w14:prstDash w14:val="solid"/>
            <w14:bevel/>
          </w14:textOutline>
        </w:rPr>
        <w:t>Критерии балльной оценки различных форм текущего контроля успеваемости содержатся в соответствующих методических рек</w:t>
      </w:r>
      <w:r w:rsidR="00AF73A3">
        <w:rPr>
          <w:rFonts w:ascii="Times New Roman" w:eastAsia="Times New Roman" w:hAnsi="Times New Roman" w:cs="Times New Roman"/>
          <w:color w:val="auto"/>
          <w:sz w:val="28"/>
          <w:szCs w:val="28"/>
          <w:bdr w:val="none" w:sz="0" w:space="0" w:color="auto"/>
          <w14:textOutline w14:w="0" w14:cap="rnd" w14:cmpd="sng" w14:algn="ctr">
            <w14:noFill/>
            <w14:prstDash w14:val="solid"/>
            <w14:bevel/>
          </w14:textOutline>
        </w:rPr>
        <w:t>омендациях департамента/кафедры</w:t>
      </w:r>
    </w:p>
    <w:p w:rsidR="00365EA9" w:rsidRDefault="00627443">
      <w:pPr>
        <w:spacing w:line="360" w:lineRule="auto"/>
        <w:jc w:val="center"/>
        <w:rPr>
          <w:rStyle w:val="af0"/>
          <w:sz w:val="22"/>
          <w:szCs w:val="22"/>
        </w:rPr>
      </w:pPr>
      <w:r>
        <w:rPr>
          <w:rStyle w:val="af0"/>
          <w:b/>
          <w:bCs/>
          <w:sz w:val="28"/>
          <w:szCs w:val="28"/>
        </w:rPr>
        <w:t>7. Фонд оценочных средств для проведения промежуточной аттестации обучающихся по дисциплине</w:t>
      </w:r>
    </w:p>
    <w:p w:rsidR="00365EA9" w:rsidRDefault="00627443">
      <w:pPr>
        <w:tabs>
          <w:tab w:val="left" w:pos="540"/>
        </w:tabs>
        <w:spacing w:line="360" w:lineRule="auto"/>
        <w:ind w:firstLine="709"/>
        <w:jc w:val="both"/>
        <w:rPr>
          <w:rStyle w:val="af0"/>
          <w:sz w:val="28"/>
          <w:szCs w:val="28"/>
        </w:rPr>
      </w:pPr>
      <w:r>
        <w:rPr>
          <w:rStyle w:val="af0"/>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Pr>
          <w:rStyle w:val="af0"/>
          <w:b/>
          <w:bCs/>
          <w:sz w:val="28"/>
          <w:szCs w:val="28"/>
        </w:rPr>
        <w:t xml:space="preserve"> </w:t>
      </w:r>
      <w:r>
        <w:rPr>
          <w:rStyle w:val="af0"/>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rsidR="00365EA9" w:rsidRDefault="00365EA9">
      <w:pPr>
        <w:spacing w:line="360" w:lineRule="auto"/>
        <w:rPr>
          <w:rStyle w:val="af0"/>
          <w:b/>
          <w:bCs/>
          <w:sz w:val="28"/>
          <w:szCs w:val="28"/>
        </w:rPr>
      </w:pPr>
    </w:p>
    <w:p w:rsidR="00365EA9" w:rsidRDefault="00627443">
      <w:pPr>
        <w:spacing w:after="160" w:line="259" w:lineRule="auto"/>
        <w:ind w:firstLine="709"/>
        <w:jc w:val="right"/>
        <w:rPr>
          <w:rStyle w:val="af0"/>
          <w:sz w:val="28"/>
          <w:szCs w:val="28"/>
        </w:rPr>
      </w:pPr>
      <w:r>
        <w:rPr>
          <w:rStyle w:val="af0"/>
          <w:sz w:val="28"/>
          <w:szCs w:val="28"/>
        </w:rPr>
        <w:t>Таблица 5</w:t>
      </w:r>
    </w:p>
    <w:tbl>
      <w:tblPr>
        <w:tblStyle w:val="TableNormal"/>
        <w:tblW w:w="9345"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168"/>
        <w:gridCol w:w="2080"/>
        <w:gridCol w:w="2268"/>
        <w:gridCol w:w="2829"/>
      </w:tblGrid>
      <w:tr w:rsidR="00365EA9" w:rsidRPr="00B32854" w:rsidTr="00B32854">
        <w:trPr>
          <w:jc w:val="right"/>
        </w:trPr>
        <w:tc>
          <w:tcPr>
            <w:tcW w:w="21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32854" w:rsidRDefault="00627443">
            <w:pPr>
              <w:spacing w:after="160" w:line="259" w:lineRule="auto"/>
              <w:jc w:val="both"/>
              <w:rPr>
                <w:rFonts w:cs="Times New Roman"/>
              </w:rPr>
            </w:pPr>
            <w:r w:rsidRPr="00B32854">
              <w:rPr>
                <w:rStyle w:val="af0"/>
                <w:rFonts w:cs="Times New Roman"/>
              </w:rPr>
              <w:t xml:space="preserve">Наименование компетенции </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32854" w:rsidRDefault="00627443">
            <w:pPr>
              <w:jc w:val="both"/>
              <w:rPr>
                <w:rFonts w:cs="Times New Roman"/>
              </w:rPr>
            </w:pPr>
            <w:r w:rsidRPr="00B32854">
              <w:rPr>
                <w:rStyle w:val="af0"/>
                <w:rFonts w:cs="Times New Roman"/>
              </w:rPr>
              <w:t xml:space="preserve">Наименование  индикаторов достижения компетенции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32854" w:rsidRDefault="00627443">
            <w:pPr>
              <w:jc w:val="both"/>
              <w:rPr>
                <w:rFonts w:cs="Times New Roman"/>
              </w:rPr>
            </w:pPr>
            <w:r w:rsidRPr="00B32854">
              <w:rPr>
                <w:rStyle w:val="af0"/>
                <w:rFonts w:cs="Times New Roman"/>
              </w:rPr>
              <w:t>Результаты обучения ( умения и знания), соотнесенные с индикаторами достижения компетенции</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32854" w:rsidRDefault="00627443">
            <w:pPr>
              <w:jc w:val="both"/>
              <w:rPr>
                <w:rFonts w:cs="Times New Roman"/>
              </w:rPr>
            </w:pPr>
            <w:r w:rsidRPr="00B32854">
              <w:rPr>
                <w:rStyle w:val="af0"/>
                <w:rFonts w:cs="Times New Roman"/>
              </w:rPr>
              <w:t>Типовые контрольные задания</w:t>
            </w:r>
          </w:p>
        </w:tc>
      </w:tr>
      <w:tr w:rsidR="00B32854" w:rsidRPr="007D3E72" w:rsidTr="00E21937">
        <w:trPr>
          <w:jc w:val="right"/>
        </w:trPr>
        <w:tc>
          <w:tcPr>
            <w:tcW w:w="2168" w:type="dxa"/>
            <w:vMerge w:val="restart"/>
            <w:tcBorders>
              <w:top w:val="single" w:sz="4" w:space="0" w:color="000000"/>
              <w:left w:val="single" w:sz="4" w:space="0" w:color="000000"/>
              <w:right w:val="single" w:sz="4" w:space="0" w:color="000000"/>
            </w:tcBorders>
            <w:shd w:val="clear" w:color="auto" w:fill="auto"/>
            <w:tcMar>
              <w:top w:w="80" w:type="dxa"/>
              <w:left w:w="80" w:type="dxa"/>
              <w:bottom w:w="80" w:type="dxa"/>
              <w:right w:w="80" w:type="dxa"/>
            </w:tcMar>
          </w:tcPr>
          <w:p w:rsidR="00B32854" w:rsidRPr="00B32854" w:rsidRDefault="00B32854">
            <w:pPr>
              <w:jc w:val="both"/>
              <w:rPr>
                <w:rFonts w:cs="Times New Roman"/>
              </w:rPr>
            </w:pPr>
            <w:r w:rsidRPr="00B32854">
              <w:rPr>
                <w:rStyle w:val="af0"/>
                <w:rFonts w:cs="Times New Roman"/>
                <w:b/>
                <w:bCs/>
              </w:rPr>
              <w:t>ПКН-1</w:t>
            </w:r>
            <w:r w:rsidRPr="00B32854">
              <w:rPr>
                <w:rStyle w:val="af0"/>
                <w:rFonts w:cs="Times New Roman"/>
              </w:rPr>
              <w:t xml:space="preserve"> Способность создавать коммуникационные продукты, востребованные обществом и коммуни</w:t>
            </w:r>
            <w:r w:rsidRPr="00B32854">
              <w:rPr>
                <w:rStyle w:val="af0"/>
                <w:rFonts w:cs="Times New Roman"/>
              </w:rPr>
              <w:lastRenderedPageBreak/>
              <w:t xml:space="preserve">кационными индустриями, в форме текста, аудио- и видеоматериалов, интернет-контента в соответствии с нормами русского и иностранного языков, особенностями иных знаковых систем </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B32854" w:rsidRPr="00B32854" w:rsidRDefault="00B32854">
            <w:pPr>
              <w:rPr>
                <w:rFonts w:cs="Times New Roman"/>
              </w:rPr>
            </w:pPr>
            <w:r w:rsidRPr="00B32854">
              <w:rPr>
                <w:rStyle w:val="af0"/>
                <w:rFonts w:cs="Times New Roman"/>
              </w:rPr>
              <w:lastRenderedPageBreak/>
              <w:t>1.Создает коммуникационные продукты в форме текста, аудио- и видеоматериалов, интернет-контента.</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333" w:type="dxa"/>
              <w:bottom w:w="80" w:type="dxa"/>
              <w:right w:w="80" w:type="dxa"/>
            </w:tcMar>
          </w:tcPr>
          <w:p w:rsidR="00B32854" w:rsidRPr="00B32854" w:rsidRDefault="00B32854">
            <w:pPr>
              <w:pStyle w:val="af1"/>
              <w:tabs>
                <w:tab w:val="left" w:pos="720"/>
                <w:tab w:val="left" w:pos="1440"/>
                <w:tab w:val="left" w:pos="2160"/>
                <w:tab w:val="left" w:pos="2880"/>
              </w:tabs>
              <w:spacing w:before="0" w:line="240" w:lineRule="auto"/>
              <w:ind w:left="253"/>
              <w:jc w:val="both"/>
              <w:rPr>
                <w:rStyle w:val="af0"/>
                <w:rFonts w:ascii="Times New Roman" w:eastAsia="Times New Roman" w:hAnsi="Times New Roman" w:cs="Times New Roman"/>
                <w:lang w:val="ru-RU"/>
              </w:rPr>
            </w:pPr>
            <w:r w:rsidRPr="00B32854">
              <w:rPr>
                <w:rStyle w:val="af0"/>
                <w:rFonts w:ascii="Times New Roman" w:hAnsi="Times New Roman" w:cs="Times New Roman"/>
                <w:b/>
                <w:bCs/>
                <w:lang w:val="ru-RU"/>
              </w:rPr>
              <w:t>Знать:</w:t>
            </w:r>
            <w:r w:rsidRPr="00B32854">
              <w:rPr>
                <w:rStyle w:val="af0"/>
                <w:rFonts w:ascii="Times New Roman" w:hAnsi="Times New Roman" w:cs="Times New Roman"/>
                <w:lang w:val="ru-RU"/>
              </w:rPr>
              <w:t xml:space="preserve"> нормы иностранного языка</w:t>
            </w:r>
          </w:p>
          <w:p w:rsidR="00B32854" w:rsidRPr="00B32854" w:rsidRDefault="00B32854">
            <w:pPr>
              <w:pStyle w:val="af1"/>
              <w:tabs>
                <w:tab w:val="left" w:pos="720"/>
                <w:tab w:val="left" w:pos="1440"/>
                <w:tab w:val="left" w:pos="2160"/>
                <w:tab w:val="left" w:pos="2880"/>
              </w:tabs>
              <w:spacing w:before="0" w:line="240" w:lineRule="auto"/>
              <w:ind w:left="253"/>
              <w:jc w:val="both"/>
              <w:rPr>
                <w:rFonts w:ascii="Times New Roman" w:hAnsi="Times New Roman" w:cs="Times New Roman"/>
                <w:lang w:val="ru-RU"/>
              </w:rPr>
            </w:pPr>
            <w:r w:rsidRPr="00B32854">
              <w:rPr>
                <w:rStyle w:val="af0"/>
                <w:rFonts w:ascii="Times New Roman" w:eastAsia="Times New Roman" w:hAnsi="Times New Roman" w:cs="Times New Roman"/>
                <w:lang w:val="ru-RU"/>
              </w:rPr>
              <w:br/>
            </w:r>
            <w:r w:rsidRPr="00B32854">
              <w:rPr>
                <w:rStyle w:val="af0"/>
                <w:rFonts w:ascii="Times New Roman" w:hAnsi="Times New Roman" w:cs="Times New Roman"/>
                <w:b/>
                <w:bCs/>
                <w:lang w:val="ru-RU"/>
              </w:rPr>
              <w:t>Уметь:</w:t>
            </w:r>
            <w:r w:rsidRPr="00B32854">
              <w:rPr>
                <w:rStyle w:val="af0"/>
                <w:rFonts w:ascii="Times New Roman" w:hAnsi="Times New Roman" w:cs="Times New Roman"/>
                <w:lang w:val="ru-RU"/>
              </w:rPr>
              <w:t xml:space="preserve"> оформлять </w:t>
            </w:r>
            <w:proofErr w:type="spellStart"/>
            <w:r w:rsidRPr="00B32854">
              <w:rPr>
                <w:rStyle w:val="af0"/>
                <w:rFonts w:ascii="Times New Roman" w:hAnsi="Times New Roman" w:cs="Times New Roman"/>
                <w:lang w:val="ru-RU"/>
              </w:rPr>
              <w:t>медиатек</w:t>
            </w:r>
            <w:r w:rsidRPr="00B32854">
              <w:rPr>
                <w:rStyle w:val="af0"/>
                <w:rFonts w:ascii="Times New Roman" w:hAnsi="Times New Roman" w:cs="Times New Roman"/>
                <w:lang w:val="ru-RU"/>
              </w:rPr>
              <w:lastRenderedPageBreak/>
              <w:t>сты</w:t>
            </w:r>
            <w:proofErr w:type="spellEnd"/>
            <w:r w:rsidRPr="00B32854">
              <w:rPr>
                <w:rStyle w:val="af0"/>
                <w:rFonts w:ascii="Times New Roman" w:hAnsi="Times New Roman" w:cs="Times New Roman"/>
                <w:lang w:val="ru-RU"/>
              </w:rPr>
              <w:t xml:space="preserve"> в </w:t>
            </w:r>
            <w:proofErr w:type="spellStart"/>
            <w:r w:rsidRPr="00B32854">
              <w:rPr>
                <w:rStyle w:val="af0"/>
                <w:rFonts w:ascii="Times New Roman" w:hAnsi="Times New Roman" w:cs="Times New Roman"/>
                <w:lang w:val="ru-RU"/>
              </w:rPr>
              <w:t>письменнои</w:t>
            </w:r>
            <w:proofErr w:type="spellEnd"/>
            <w:r w:rsidRPr="00B32854">
              <w:rPr>
                <w:rStyle w:val="af0"/>
                <w:rFonts w:ascii="Times New Roman" w:hAnsi="Times New Roman" w:cs="Times New Roman"/>
                <w:lang w:val="ru-RU"/>
              </w:rPr>
              <w:t xml:space="preserve">̆, </w:t>
            </w:r>
            <w:proofErr w:type="spellStart"/>
            <w:r w:rsidRPr="00B32854">
              <w:rPr>
                <w:rStyle w:val="af0"/>
                <w:rFonts w:ascii="Times New Roman" w:hAnsi="Times New Roman" w:cs="Times New Roman"/>
                <w:lang w:val="ru-RU"/>
              </w:rPr>
              <w:t>аудиальнои</w:t>
            </w:r>
            <w:proofErr w:type="spellEnd"/>
            <w:r w:rsidRPr="00B32854">
              <w:rPr>
                <w:rStyle w:val="af0"/>
                <w:rFonts w:ascii="Times New Roman" w:hAnsi="Times New Roman" w:cs="Times New Roman"/>
                <w:lang w:val="ru-RU"/>
              </w:rPr>
              <w:t xml:space="preserve">̆ и </w:t>
            </w:r>
            <w:proofErr w:type="spellStart"/>
            <w:r w:rsidRPr="00B32854">
              <w:rPr>
                <w:rStyle w:val="af0"/>
                <w:rFonts w:ascii="Times New Roman" w:hAnsi="Times New Roman" w:cs="Times New Roman"/>
                <w:lang w:val="ru-RU"/>
              </w:rPr>
              <w:t>визуальнои</w:t>
            </w:r>
            <w:proofErr w:type="spellEnd"/>
            <w:r w:rsidRPr="00B32854">
              <w:rPr>
                <w:rStyle w:val="af0"/>
                <w:rFonts w:ascii="Times New Roman" w:hAnsi="Times New Roman" w:cs="Times New Roman"/>
                <w:lang w:val="ru-RU"/>
              </w:rPr>
              <w:t>̆ форме как в разном формате</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B32854" w:rsidRPr="00B32854" w:rsidRDefault="00B32854">
            <w:pPr>
              <w:pStyle w:val="B"/>
              <w:tabs>
                <w:tab w:val="left" w:pos="720"/>
                <w:tab w:val="left" w:pos="1440"/>
                <w:tab w:val="left" w:pos="2160"/>
              </w:tabs>
              <w:spacing w:before="0" w:line="240" w:lineRule="auto"/>
              <w:jc w:val="center"/>
              <w:rPr>
                <w:rStyle w:val="af0"/>
                <w:rFonts w:ascii="Times New Roman" w:eastAsia="Times New Roman" w:hAnsi="Times New Roman" w:cs="Times New Roman"/>
                <w:b/>
                <w:bCs/>
                <w:color w:val="1A1A1A"/>
                <w:u w:color="1A1A1A"/>
                <w:lang w:val="en-US"/>
              </w:rPr>
            </w:pPr>
            <w:r w:rsidRPr="00B32854">
              <w:rPr>
                <w:rStyle w:val="af0"/>
                <w:rFonts w:ascii="Times New Roman" w:hAnsi="Times New Roman" w:cs="Times New Roman"/>
                <w:b/>
                <w:bCs/>
                <w:color w:val="1A1A1A"/>
                <w:u w:color="1A1A1A"/>
              </w:rPr>
              <w:lastRenderedPageBreak/>
              <w:t>Задание</w:t>
            </w:r>
            <w:r w:rsidRPr="00B32854">
              <w:rPr>
                <w:rStyle w:val="af0"/>
                <w:rFonts w:ascii="Times New Roman" w:hAnsi="Times New Roman" w:cs="Times New Roman"/>
                <w:b/>
                <w:bCs/>
                <w:color w:val="1A1A1A"/>
                <w:u w:color="1A1A1A"/>
                <w:lang w:val="en-US"/>
              </w:rPr>
              <w:t xml:space="preserve"> 1</w:t>
            </w:r>
          </w:p>
          <w:p w:rsidR="00B32854" w:rsidRPr="00B32854" w:rsidRDefault="00B32854">
            <w:pPr>
              <w:pStyle w:val="B"/>
              <w:tabs>
                <w:tab w:val="left" w:pos="720"/>
                <w:tab w:val="left" w:pos="1440"/>
                <w:tab w:val="left" w:pos="2160"/>
              </w:tabs>
              <w:spacing w:before="0" w:after="240" w:line="240" w:lineRule="auto"/>
              <w:jc w:val="both"/>
              <w:rPr>
                <w:rStyle w:val="af0"/>
                <w:rFonts w:ascii="Times New Roman" w:eastAsia="Times New Roman" w:hAnsi="Times New Roman" w:cs="Times New Roman"/>
                <w:lang w:val="en-US"/>
              </w:rPr>
            </w:pPr>
            <w:r w:rsidRPr="00B32854">
              <w:rPr>
                <w:rStyle w:val="af0"/>
                <w:rFonts w:ascii="Times New Roman" w:hAnsi="Times New Roman" w:cs="Times New Roman"/>
                <w:shd w:val="clear" w:color="auto" w:fill="FFFFFF"/>
                <w:lang w:val="en-US"/>
              </w:rPr>
              <w:t xml:space="preserve">Write a selling product story using the storytelling techniques and persuasive language devices to make </w:t>
            </w:r>
            <w:r w:rsidRPr="00B32854">
              <w:rPr>
                <w:rStyle w:val="af0"/>
                <w:rFonts w:ascii="Times New Roman" w:hAnsi="Times New Roman" w:cs="Times New Roman"/>
                <w:shd w:val="clear" w:color="auto" w:fill="FFFFFF"/>
                <w:lang w:val="en-US"/>
              </w:rPr>
              <w:lastRenderedPageBreak/>
              <w:t>your story more engaging and more persuasive.</w:t>
            </w:r>
          </w:p>
          <w:p w:rsidR="00B32854" w:rsidRPr="00B32854" w:rsidRDefault="00B32854">
            <w:pPr>
              <w:pStyle w:val="B"/>
              <w:tabs>
                <w:tab w:val="left" w:pos="720"/>
                <w:tab w:val="left" w:pos="1440"/>
                <w:tab w:val="left" w:pos="2160"/>
              </w:tabs>
              <w:spacing w:before="0" w:line="240" w:lineRule="auto"/>
              <w:jc w:val="center"/>
              <w:rPr>
                <w:rStyle w:val="af0"/>
                <w:rFonts w:ascii="Times New Roman" w:eastAsia="Times New Roman" w:hAnsi="Times New Roman" w:cs="Times New Roman"/>
                <w:b/>
                <w:bCs/>
                <w:color w:val="1A1A1A"/>
                <w:u w:color="1A1A1A"/>
                <w:lang w:val="en-US"/>
              </w:rPr>
            </w:pPr>
            <w:r w:rsidRPr="00B32854">
              <w:rPr>
                <w:rStyle w:val="af0"/>
                <w:rFonts w:ascii="Times New Roman" w:hAnsi="Times New Roman" w:cs="Times New Roman"/>
                <w:b/>
                <w:bCs/>
                <w:color w:val="1A1A1A"/>
                <w:u w:color="1A1A1A"/>
              </w:rPr>
              <w:t>Задание</w:t>
            </w:r>
            <w:r w:rsidRPr="00B32854">
              <w:rPr>
                <w:rStyle w:val="af0"/>
                <w:rFonts w:ascii="Times New Roman" w:hAnsi="Times New Roman" w:cs="Times New Roman"/>
                <w:b/>
                <w:bCs/>
                <w:color w:val="1A1A1A"/>
                <w:u w:color="1A1A1A"/>
                <w:lang w:val="en-US"/>
              </w:rPr>
              <w:t xml:space="preserve"> 2</w:t>
            </w:r>
          </w:p>
          <w:p w:rsidR="00B32854" w:rsidRPr="00B32854" w:rsidRDefault="00B32854">
            <w:pPr>
              <w:pStyle w:val="B"/>
              <w:tabs>
                <w:tab w:val="left" w:pos="720"/>
                <w:tab w:val="left" w:pos="1440"/>
                <w:tab w:val="left" w:pos="2160"/>
              </w:tabs>
              <w:spacing w:before="0" w:after="240" w:line="240" w:lineRule="auto"/>
              <w:jc w:val="both"/>
              <w:rPr>
                <w:rStyle w:val="af0"/>
                <w:rFonts w:ascii="Times New Roman" w:eastAsia="Times New Roman" w:hAnsi="Times New Roman" w:cs="Times New Roman"/>
                <w:lang w:val="en-US"/>
              </w:rPr>
            </w:pPr>
            <w:r w:rsidRPr="00B32854">
              <w:rPr>
                <w:rStyle w:val="af0"/>
                <w:rFonts w:ascii="Times New Roman" w:hAnsi="Times New Roman" w:cs="Times New Roman"/>
                <w:lang w:val="en-US"/>
              </w:rPr>
              <w:t>Shoot a video «How I turned my weaknesses  into strength»</w:t>
            </w:r>
          </w:p>
          <w:p w:rsidR="00B32854" w:rsidRPr="00B32854" w:rsidRDefault="00B32854">
            <w:pPr>
              <w:pStyle w:val="B"/>
              <w:tabs>
                <w:tab w:val="left" w:pos="720"/>
                <w:tab w:val="left" w:pos="1440"/>
                <w:tab w:val="left" w:pos="2160"/>
              </w:tabs>
              <w:spacing w:before="0" w:line="240" w:lineRule="auto"/>
              <w:jc w:val="center"/>
              <w:rPr>
                <w:rStyle w:val="af0"/>
                <w:rFonts w:ascii="Times New Roman" w:eastAsia="Times New Roman" w:hAnsi="Times New Roman" w:cs="Times New Roman"/>
                <w:b/>
                <w:bCs/>
                <w:color w:val="1A1A1A"/>
                <w:u w:color="1A1A1A"/>
                <w:lang w:val="en-US"/>
              </w:rPr>
            </w:pPr>
            <w:r w:rsidRPr="00B32854">
              <w:rPr>
                <w:rStyle w:val="af0"/>
                <w:rFonts w:ascii="Times New Roman" w:hAnsi="Times New Roman" w:cs="Times New Roman"/>
                <w:b/>
                <w:bCs/>
                <w:color w:val="1A1A1A"/>
                <w:u w:color="1A1A1A"/>
              </w:rPr>
              <w:t>Задание</w:t>
            </w:r>
            <w:r w:rsidRPr="00B32854">
              <w:rPr>
                <w:rStyle w:val="af0"/>
                <w:rFonts w:ascii="Times New Roman" w:hAnsi="Times New Roman" w:cs="Times New Roman"/>
                <w:b/>
                <w:bCs/>
                <w:color w:val="1A1A1A"/>
                <w:u w:color="1A1A1A"/>
                <w:lang w:val="en-US"/>
              </w:rPr>
              <w:t xml:space="preserve"> 3</w:t>
            </w:r>
          </w:p>
          <w:p w:rsidR="00B32854" w:rsidRPr="00B32854" w:rsidRDefault="00B32854">
            <w:pPr>
              <w:pStyle w:val="B"/>
              <w:tabs>
                <w:tab w:val="left" w:pos="720"/>
                <w:tab w:val="left" w:pos="1440"/>
                <w:tab w:val="left" w:pos="2160"/>
              </w:tabs>
              <w:spacing w:before="0" w:line="240" w:lineRule="auto"/>
              <w:jc w:val="both"/>
              <w:rPr>
                <w:rFonts w:ascii="Times New Roman" w:hAnsi="Times New Roman" w:cs="Times New Roman"/>
                <w:lang w:val="en-US"/>
              </w:rPr>
            </w:pPr>
            <w:r w:rsidRPr="00B32854">
              <w:rPr>
                <w:rStyle w:val="af0"/>
                <w:rFonts w:ascii="Times New Roman" w:hAnsi="Times New Roman" w:cs="Times New Roman"/>
                <w:color w:val="1A1A1A"/>
                <w:u w:color="1A1A1A"/>
                <w:lang w:val="en-US"/>
              </w:rPr>
              <w:t>Make up a news blog.</w:t>
            </w:r>
          </w:p>
        </w:tc>
      </w:tr>
      <w:tr w:rsidR="00B32854" w:rsidRPr="007D3E72" w:rsidTr="00E21937">
        <w:trPr>
          <w:jc w:val="right"/>
        </w:trPr>
        <w:tc>
          <w:tcPr>
            <w:tcW w:w="2168" w:type="dxa"/>
            <w:vMerge/>
            <w:tcBorders>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B32854" w:rsidRPr="00B32854" w:rsidRDefault="00B32854">
            <w:pPr>
              <w:rPr>
                <w:rFonts w:cs="Times New Roman"/>
                <w:lang w:val="en-US"/>
              </w:rPr>
            </w:pP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B32854" w:rsidRPr="00B32854" w:rsidRDefault="00B32854">
            <w:pPr>
              <w:pStyle w:val="Af"/>
              <w:tabs>
                <w:tab w:val="left" w:pos="720"/>
                <w:tab w:val="left" w:pos="1440"/>
                <w:tab w:val="left" w:pos="2160"/>
                <w:tab w:val="left" w:pos="2880"/>
              </w:tabs>
              <w:spacing w:before="0" w:after="20" w:line="240" w:lineRule="auto"/>
              <w:jc w:val="both"/>
              <w:rPr>
                <w:rFonts w:ascii="Times New Roman" w:hAnsi="Times New Roman" w:cs="Times New Roman"/>
              </w:rPr>
            </w:pPr>
            <w:r w:rsidRPr="00B32854">
              <w:rPr>
                <w:rStyle w:val="af0"/>
                <w:rFonts w:ascii="Times New Roman" w:hAnsi="Times New Roman" w:cs="Times New Roman"/>
              </w:rPr>
              <w:t>2. Корректирует созданные коммуникационные продукты в соответствии с нормами русского и иностранного языков, особенностями иных знаковых систем.</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B32854" w:rsidRPr="00B32854" w:rsidRDefault="00B32854">
            <w:pPr>
              <w:pStyle w:val="af1"/>
              <w:tabs>
                <w:tab w:val="left" w:pos="720"/>
                <w:tab w:val="left" w:pos="1440"/>
                <w:tab w:val="left" w:pos="2160"/>
                <w:tab w:val="left" w:pos="2880"/>
              </w:tabs>
              <w:spacing w:before="0" w:after="240" w:line="240" w:lineRule="auto"/>
              <w:rPr>
                <w:rStyle w:val="af0"/>
                <w:rFonts w:ascii="Times New Roman" w:eastAsia="Times New Roman" w:hAnsi="Times New Roman" w:cs="Times New Roman"/>
                <w:shd w:val="clear" w:color="auto" w:fill="FFFFFF"/>
                <w:lang w:val="ru-RU"/>
              </w:rPr>
            </w:pPr>
            <w:r w:rsidRPr="00B32854">
              <w:rPr>
                <w:rStyle w:val="af0"/>
                <w:rFonts w:ascii="Times New Roman" w:hAnsi="Times New Roman" w:cs="Times New Roman"/>
                <w:b/>
                <w:bCs/>
                <w:shd w:val="clear" w:color="auto" w:fill="FFFFFF"/>
                <w:lang w:val="ru-RU"/>
              </w:rPr>
              <w:t>Знать:</w:t>
            </w:r>
            <w:r w:rsidRPr="00B32854">
              <w:rPr>
                <w:rStyle w:val="af0"/>
                <w:rFonts w:ascii="Times New Roman" w:hAnsi="Times New Roman" w:cs="Times New Roman"/>
                <w:shd w:val="clear" w:color="auto" w:fill="FFFFFF"/>
                <w:lang w:val="ru-RU"/>
              </w:rPr>
              <w:t xml:space="preserve"> структуру коммуникационных продуктов </w:t>
            </w:r>
          </w:p>
          <w:p w:rsidR="00B32854" w:rsidRPr="00B32854" w:rsidRDefault="00B32854">
            <w:pPr>
              <w:pStyle w:val="af1"/>
              <w:tabs>
                <w:tab w:val="left" w:pos="720"/>
                <w:tab w:val="left" w:pos="1440"/>
                <w:tab w:val="left" w:pos="2160"/>
                <w:tab w:val="left" w:pos="2880"/>
              </w:tabs>
              <w:spacing w:before="0" w:after="240" w:line="240" w:lineRule="auto"/>
              <w:rPr>
                <w:rFonts w:ascii="Times New Roman" w:hAnsi="Times New Roman" w:cs="Times New Roman"/>
                <w:lang w:val="ru-RU"/>
              </w:rPr>
            </w:pPr>
            <w:r w:rsidRPr="00B32854">
              <w:rPr>
                <w:rStyle w:val="af0"/>
                <w:rFonts w:ascii="Times New Roman" w:hAnsi="Times New Roman" w:cs="Times New Roman"/>
                <w:b/>
                <w:bCs/>
                <w:shd w:val="clear" w:color="auto" w:fill="FFFFFF"/>
                <w:lang w:val="ru-RU"/>
              </w:rPr>
              <w:t>Уметь:</w:t>
            </w:r>
            <w:r w:rsidRPr="00B32854">
              <w:rPr>
                <w:rStyle w:val="af0"/>
                <w:rFonts w:ascii="Times New Roman" w:hAnsi="Times New Roman" w:cs="Times New Roman"/>
                <w:shd w:val="clear" w:color="auto" w:fill="FFFFFF"/>
                <w:lang w:val="ru-RU"/>
              </w:rPr>
              <w:t xml:space="preserve"> вносить стилистические правки, в соответствии с нормами иностранного языка </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B32854" w:rsidRPr="00B32854" w:rsidRDefault="00B32854">
            <w:pPr>
              <w:pStyle w:val="B"/>
              <w:tabs>
                <w:tab w:val="left" w:pos="720"/>
                <w:tab w:val="left" w:pos="1440"/>
                <w:tab w:val="left" w:pos="2160"/>
              </w:tabs>
              <w:spacing w:before="0" w:line="240" w:lineRule="auto"/>
              <w:jc w:val="center"/>
              <w:rPr>
                <w:rStyle w:val="af0"/>
                <w:rFonts w:ascii="Times New Roman" w:eastAsia="Times New Roman" w:hAnsi="Times New Roman" w:cs="Times New Roman"/>
                <w:b/>
                <w:bCs/>
                <w:color w:val="1A1A1A"/>
                <w:u w:color="1A1A1A"/>
                <w:lang w:val="en-US"/>
              </w:rPr>
            </w:pPr>
            <w:r w:rsidRPr="00B32854">
              <w:rPr>
                <w:rStyle w:val="af0"/>
                <w:rFonts w:ascii="Times New Roman" w:hAnsi="Times New Roman" w:cs="Times New Roman"/>
                <w:b/>
                <w:bCs/>
                <w:color w:val="1A1A1A"/>
                <w:u w:color="1A1A1A"/>
              </w:rPr>
              <w:t>Задание</w:t>
            </w:r>
            <w:r w:rsidRPr="00B32854">
              <w:rPr>
                <w:rStyle w:val="af0"/>
                <w:rFonts w:ascii="Times New Roman" w:hAnsi="Times New Roman" w:cs="Times New Roman"/>
                <w:b/>
                <w:bCs/>
                <w:color w:val="1A1A1A"/>
                <w:u w:color="1A1A1A"/>
                <w:lang w:val="en-US"/>
              </w:rPr>
              <w:t xml:space="preserve"> 1 </w:t>
            </w:r>
          </w:p>
          <w:p w:rsidR="00B32854" w:rsidRPr="00B32854" w:rsidRDefault="00B32854">
            <w:pPr>
              <w:pStyle w:val="B"/>
              <w:tabs>
                <w:tab w:val="left" w:pos="720"/>
                <w:tab w:val="left" w:pos="1440"/>
                <w:tab w:val="left" w:pos="2160"/>
              </w:tabs>
              <w:spacing w:before="0" w:line="240" w:lineRule="auto"/>
              <w:jc w:val="both"/>
              <w:rPr>
                <w:rStyle w:val="af0"/>
                <w:rFonts w:ascii="Times New Roman" w:eastAsia="Times New Roman" w:hAnsi="Times New Roman" w:cs="Times New Roman"/>
                <w:b/>
                <w:bCs/>
                <w:color w:val="1A1A1A"/>
                <w:u w:color="1A1A1A"/>
                <w:lang w:val="en-US"/>
              </w:rPr>
            </w:pPr>
            <w:r w:rsidRPr="00B32854">
              <w:rPr>
                <w:rStyle w:val="af0"/>
                <w:rFonts w:ascii="Times New Roman" w:hAnsi="Times New Roman" w:cs="Times New Roman"/>
                <w:b/>
                <w:bCs/>
                <w:color w:val="1A1A1A"/>
                <w:u w:color="1A1A1A"/>
                <w:lang w:val="en-US"/>
              </w:rPr>
              <w:t>Underline any persuasive technique in the text.</w:t>
            </w:r>
          </w:p>
          <w:p w:rsidR="00B32854" w:rsidRPr="00B32854" w:rsidRDefault="00B32854">
            <w:pPr>
              <w:pStyle w:val="B"/>
              <w:tabs>
                <w:tab w:val="left" w:pos="720"/>
                <w:tab w:val="left" w:pos="1440"/>
                <w:tab w:val="left" w:pos="2160"/>
              </w:tabs>
              <w:spacing w:before="0" w:line="240" w:lineRule="auto"/>
              <w:jc w:val="both"/>
              <w:rPr>
                <w:rStyle w:val="af0"/>
                <w:rFonts w:ascii="Times New Roman" w:eastAsia="Times New Roman" w:hAnsi="Times New Roman" w:cs="Times New Roman"/>
                <w:color w:val="1A1A1A"/>
                <w:u w:color="1A1A1A"/>
                <w:lang w:val="en-US"/>
              </w:rPr>
            </w:pPr>
            <w:r w:rsidRPr="00B32854">
              <w:rPr>
                <w:rStyle w:val="af0"/>
                <w:rFonts w:ascii="Times New Roman" w:hAnsi="Times New Roman" w:cs="Times New Roman"/>
                <w:color w:val="1A1A1A"/>
                <w:u w:color="1A1A1A"/>
                <w:lang w:val="en-US"/>
              </w:rPr>
              <w:t>Come to our brand-new theme park, Thrill Valley!</w:t>
            </w:r>
          </w:p>
          <w:p w:rsidR="00B32854" w:rsidRPr="00B32854" w:rsidRDefault="00B32854">
            <w:pPr>
              <w:pStyle w:val="B"/>
              <w:tabs>
                <w:tab w:val="left" w:pos="720"/>
                <w:tab w:val="left" w:pos="1440"/>
                <w:tab w:val="left" w:pos="2160"/>
              </w:tabs>
              <w:spacing w:before="0" w:line="240" w:lineRule="auto"/>
              <w:jc w:val="both"/>
              <w:rPr>
                <w:rStyle w:val="af0"/>
                <w:rFonts w:ascii="Times New Roman" w:eastAsia="Times New Roman" w:hAnsi="Times New Roman" w:cs="Times New Roman"/>
                <w:color w:val="1A1A1A"/>
                <w:u w:color="1A1A1A"/>
                <w:lang w:val="en-US"/>
              </w:rPr>
            </w:pPr>
            <w:r w:rsidRPr="00B32854">
              <w:rPr>
                <w:rStyle w:val="af0"/>
                <w:rFonts w:ascii="Times New Roman" w:hAnsi="Times New Roman" w:cs="Times New Roman"/>
                <w:color w:val="1A1A1A"/>
                <w:u w:color="1A1A1A"/>
                <w:lang w:val="en-US"/>
              </w:rPr>
              <w:t>Thrill Valley is only a short 30-minute drive from the</w:t>
            </w:r>
          </w:p>
          <w:p w:rsidR="00B32854" w:rsidRPr="00B32854" w:rsidRDefault="00B32854">
            <w:pPr>
              <w:pStyle w:val="B"/>
              <w:tabs>
                <w:tab w:val="left" w:pos="720"/>
                <w:tab w:val="left" w:pos="1440"/>
                <w:tab w:val="left" w:pos="2160"/>
              </w:tabs>
              <w:spacing w:before="0" w:line="240" w:lineRule="auto"/>
              <w:jc w:val="both"/>
              <w:rPr>
                <w:rStyle w:val="af0"/>
                <w:rFonts w:ascii="Times New Roman" w:eastAsia="Times New Roman" w:hAnsi="Times New Roman" w:cs="Times New Roman"/>
                <w:color w:val="1A1A1A"/>
                <w:u w:color="1A1A1A"/>
                <w:lang w:val="en-US"/>
              </w:rPr>
            </w:pPr>
            <w:proofErr w:type="spellStart"/>
            <w:proofErr w:type="gramStart"/>
            <w:r w:rsidRPr="00B32854">
              <w:rPr>
                <w:rStyle w:val="af0"/>
                <w:rFonts w:ascii="Times New Roman" w:hAnsi="Times New Roman" w:cs="Times New Roman"/>
                <w:color w:val="1A1A1A"/>
                <w:u w:color="1A1A1A"/>
                <w:lang w:val="en-US"/>
              </w:rPr>
              <w:t>centre</w:t>
            </w:r>
            <w:proofErr w:type="spellEnd"/>
            <w:proofErr w:type="gramEnd"/>
            <w:r w:rsidRPr="00B32854">
              <w:rPr>
                <w:rStyle w:val="af0"/>
                <w:rFonts w:ascii="Times New Roman" w:hAnsi="Times New Roman" w:cs="Times New Roman"/>
                <w:color w:val="1A1A1A"/>
                <w:u w:color="1A1A1A"/>
                <w:lang w:val="en-US"/>
              </w:rPr>
              <w:t xml:space="preserve"> of town. Our rides and attractions are like</w:t>
            </w:r>
          </w:p>
          <w:p w:rsidR="00B32854" w:rsidRPr="00B32854" w:rsidRDefault="00B32854">
            <w:pPr>
              <w:pStyle w:val="B"/>
              <w:tabs>
                <w:tab w:val="left" w:pos="720"/>
                <w:tab w:val="left" w:pos="1440"/>
                <w:tab w:val="left" w:pos="2160"/>
              </w:tabs>
              <w:spacing w:before="0" w:line="240" w:lineRule="auto"/>
              <w:jc w:val="both"/>
              <w:rPr>
                <w:rStyle w:val="af0"/>
                <w:rFonts w:ascii="Times New Roman" w:eastAsia="Times New Roman" w:hAnsi="Times New Roman" w:cs="Times New Roman"/>
                <w:color w:val="1A1A1A"/>
                <w:u w:color="1A1A1A"/>
                <w:lang w:val="en-US"/>
              </w:rPr>
            </w:pPr>
            <w:proofErr w:type="gramStart"/>
            <w:r w:rsidRPr="00B32854">
              <w:rPr>
                <w:rStyle w:val="af0"/>
                <w:rFonts w:ascii="Times New Roman" w:hAnsi="Times New Roman" w:cs="Times New Roman"/>
                <w:color w:val="1A1A1A"/>
                <w:u w:color="1A1A1A"/>
                <w:lang w:val="en-US"/>
              </w:rPr>
              <w:t>nothing</w:t>
            </w:r>
            <w:proofErr w:type="gramEnd"/>
            <w:r w:rsidRPr="00B32854">
              <w:rPr>
                <w:rStyle w:val="af0"/>
                <w:rFonts w:ascii="Times New Roman" w:hAnsi="Times New Roman" w:cs="Times New Roman"/>
                <w:color w:val="1A1A1A"/>
                <w:u w:color="1A1A1A"/>
                <w:lang w:val="en-US"/>
              </w:rPr>
              <w:t xml:space="preserve"> you’ve ever seen before!</w:t>
            </w:r>
          </w:p>
          <w:p w:rsidR="00B32854" w:rsidRPr="00B32854" w:rsidRDefault="00B32854">
            <w:pPr>
              <w:pStyle w:val="B"/>
              <w:tabs>
                <w:tab w:val="left" w:pos="720"/>
                <w:tab w:val="left" w:pos="1440"/>
                <w:tab w:val="left" w:pos="2160"/>
              </w:tabs>
              <w:spacing w:before="0" w:line="240" w:lineRule="auto"/>
              <w:jc w:val="center"/>
              <w:rPr>
                <w:rStyle w:val="af0"/>
                <w:rFonts w:ascii="Times New Roman" w:eastAsia="Times New Roman" w:hAnsi="Times New Roman" w:cs="Times New Roman"/>
                <w:b/>
                <w:bCs/>
                <w:color w:val="1A1A1A"/>
                <w:u w:color="1A1A1A"/>
                <w:lang w:val="en-US"/>
              </w:rPr>
            </w:pPr>
            <w:r w:rsidRPr="00B32854">
              <w:rPr>
                <w:rStyle w:val="af0"/>
                <w:rFonts w:ascii="Times New Roman" w:hAnsi="Times New Roman" w:cs="Times New Roman"/>
                <w:b/>
                <w:bCs/>
                <w:color w:val="1A1A1A"/>
                <w:u w:color="1A1A1A"/>
              </w:rPr>
              <w:t>Задание</w:t>
            </w:r>
            <w:r w:rsidRPr="00B32854">
              <w:rPr>
                <w:rStyle w:val="af0"/>
                <w:rFonts w:ascii="Times New Roman" w:hAnsi="Times New Roman" w:cs="Times New Roman"/>
                <w:b/>
                <w:bCs/>
                <w:color w:val="1A1A1A"/>
                <w:u w:color="1A1A1A"/>
                <w:lang w:val="en-US"/>
              </w:rPr>
              <w:t xml:space="preserve"> 2</w:t>
            </w:r>
          </w:p>
          <w:p w:rsidR="00B32854" w:rsidRPr="00B32854" w:rsidRDefault="00B32854">
            <w:pPr>
              <w:pStyle w:val="B"/>
              <w:tabs>
                <w:tab w:val="left" w:pos="720"/>
                <w:tab w:val="left" w:pos="1440"/>
                <w:tab w:val="left" w:pos="2160"/>
              </w:tabs>
              <w:spacing w:before="0" w:line="240" w:lineRule="auto"/>
              <w:jc w:val="both"/>
              <w:rPr>
                <w:rStyle w:val="af0"/>
                <w:rFonts w:ascii="Times New Roman" w:eastAsia="Times New Roman" w:hAnsi="Times New Roman" w:cs="Times New Roman"/>
                <w:b/>
                <w:bCs/>
                <w:color w:val="1A1A1A"/>
                <w:u w:color="1A1A1A"/>
                <w:lang w:val="en-US"/>
              </w:rPr>
            </w:pPr>
            <w:r w:rsidRPr="00B32854">
              <w:rPr>
                <w:rStyle w:val="af0"/>
                <w:rFonts w:ascii="Times New Roman" w:hAnsi="Times New Roman" w:cs="Times New Roman"/>
                <w:b/>
                <w:bCs/>
                <w:color w:val="1A1A1A"/>
                <w:u w:color="1A1A1A"/>
                <w:lang w:val="en-US"/>
              </w:rPr>
              <w:t>To be persuasive, we must choose our words carefully. There are several persuasive</w:t>
            </w:r>
          </w:p>
          <w:p w:rsidR="00B32854" w:rsidRPr="00B32854" w:rsidRDefault="00B32854">
            <w:pPr>
              <w:pStyle w:val="B"/>
              <w:tabs>
                <w:tab w:val="left" w:pos="720"/>
                <w:tab w:val="left" w:pos="1440"/>
                <w:tab w:val="left" w:pos="2160"/>
              </w:tabs>
              <w:spacing w:before="0" w:line="240" w:lineRule="auto"/>
              <w:jc w:val="both"/>
              <w:rPr>
                <w:rStyle w:val="af0"/>
                <w:rFonts w:ascii="Times New Roman" w:eastAsia="Times New Roman" w:hAnsi="Times New Roman" w:cs="Times New Roman"/>
                <w:b/>
                <w:bCs/>
                <w:color w:val="1A1A1A"/>
                <w:u w:color="1A1A1A"/>
                <w:lang w:val="en-US"/>
              </w:rPr>
            </w:pPr>
            <w:proofErr w:type="gramStart"/>
            <w:r w:rsidRPr="00B32854">
              <w:rPr>
                <w:rStyle w:val="af0"/>
                <w:rFonts w:ascii="Times New Roman" w:hAnsi="Times New Roman" w:cs="Times New Roman"/>
                <w:b/>
                <w:bCs/>
                <w:color w:val="1A1A1A"/>
                <w:u w:color="1A1A1A"/>
                <w:lang w:val="en-US"/>
              </w:rPr>
              <w:t>techniques</w:t>
            </w:r>
            <w:proofErr w:type="gramEnd"/>
            <w:r w:rsidRPr="00B32854">
              <w:rPr>
                <w:rStyle w:val="af0"/>
                <w:rFonts w:ascii="Times New Roman" w:hAnsi="Times New Roman" w:cs="Times New Roman"/>
                <w:b/>
                <w:bCs/>
                <w:color w:val="1A1A1A"/>
                <w:u w:color="1A1A1A"/>
                <w:lang w:val="en-US"/>
              </w:rPr>
              <w:t xml:space="preserve"> that can help.</w:t>
            </w:r>
          </w:p>
          <w:p w:rsidR="00B32854" w:rsidRPr="00B32854" w:rsidRDefault="00B32854">
            <w:pPr>
              <w:pStyle w:val="B"/>
              <w:tabs>
                <w:tab w:val="left" w:pos="720"/>
                <w:tab w:val="left" w:pos="1440"/>
                <w:tab w:val="left" w:pos="2160"/>
              </w:tabs>
              <w:spacing w:before="0" w:line="240" w:lineRule="auto"/>
              <w:jc w:val="both"/>
              <w:rPr>
                <w:rStyle w:val="af0"/>
                <w:rFonts w:ascii="Times New Roman" w:eastAsia="Times New Roman" w:hAnsi="Times New Roman" w:cs="Times New Roman"/>
                <w:b/>
                <w:bCs/>
                <w:color w:val="1A1A1A"/>
                <w:u w:color="1A1A1A"/>
                <w:lang w:val="en-US"/>
              </w:rPr>
            </w:pPr>
            <w:r w:rsidRPr="00B32854">
              <w:rPr>
                <w:rStyle w:val="af0"/>
                <w:rFonts w:ascii="Times New Roman" w:hAnsi="Times New Roman" w:cs="Times New Roman"/>
                <w:b/>
                <w:bCs/>
                <w:color w:val="1A1A1A"/>
                <w:u w:color="1A1A1A"/>
                <w:lang w:val="en-US"/>
              </w:rPr>
              <w:t>Match up each persuasive technique to its example.</w:t>
            </w:r>
          </w:p>
          <w:p w:rsidR="00B32854" w:rsidRPr="00B32854" w:rsidRDefault="00B32854">
            <w:pPr>
              <w:pStyle w:val="B"/>
              <w:numPr>
                <w:ilvl w:val="0"/>
                <w:numId w:val="48"/>
              </w:numPr>
              <w:spacing w:before="0" w:line="240" w:lineRule="auto"/>
              <w:jc w:val="both"/>
              <w:rPr>
                <w:rFonts w:ascii="Times New Roman" w:hAnsi="Times New Roman" w:cs="Times New Roman"/>
                <w:color w:val="1A1A1A"/>
                <w:u w:color="1A1A1A"/>
                <w:shd w:val="clear" w:color="auto" w:fill="FFFFFF"/>
                <w:lang w:val="en-US"/>
              </w:rPr>
            </w:pPr>
            <w:r w:rsidRPr="00B32854">
              <w:rPr>
                <w:rStyle w:val="af0"/>
                <w:rFonts w:ascii="Times New Roman" w:hAnsi="Times New Roman" w:cs="Times New Roman"/>
                <w:color w:val="1A1A1A"/>
                <w:u w:color="1A1A1A"/>
                <w:lang w:val="en-US"/>
              </w:rPr>
              <w:t>Alliteration</w:t>
            </w:r>
          </w:p>
          <w:p w:rsidR="00B32854" w:rsidRPr="00B32854" w:rsidRDefault="00B32854">
            <w:pPr>
              <w:pStyle w:val="B"/>
              <w:numPr>
                <w:ilvl w:val="0"/>
                <w:numId w:val="48"/>
              </w:numPr>
              <w:spacing w:before="0" w:line="240" w:lineRule="auto"/>
              <w:jc w:val="both"/>
              <w:rPr>
                <w:rFonts w:ascii="Times New Roman" w:hAnsi="Times New Roman" w:cs="Times New Roman"/>
                <w:color w:val="1A1A1A"/>
                <w:u w:color="1A1A1A"/>
                <w:shd w:val="clear" w:color="auto" w:fill="FFFFFF"/>
                <w:lang w:val="en-US"/>
              </w:rPr>
            </w:pPr>
            <w:r w:rsidRPr="00B32854">
              <w:rPr>
                <w:rStyle w:val="af0"/>
                <w:rFonts w:ascii="Times New Roman" w:hAnsi="Times New Roman" w:cs="Times New Roman"/>
                <w:color w:val="1A1A1A"/>
                <w:u w:color="1A1A1A"/>
                <w:lang w:val="en-US"/>
              </w:rPr>
              <w:t>Emotive language</w:t>
            </w:r>
          </w:p>
          <w:p w:rsidR="00B32854" w:rsidRPr="00B32854" w:rsidRDefault="00B32854">
            <w:pPr>
              <w:pStyle w:val="B"/>
              <w:numPr>
                <w:ilvl w:val="0"/>
                <w:numId w:val="49"/>
              </w:numPr>
              <w:spacing w:before="0" w:line="240" w:lineRule="auto"/>
              <w:jc w:val="both"/>
              <w:rPr>
                <w:rFonts w:ascii="Times New Roman" w:hAnsi="Times New Roman" w:cs="Times New Roman"/>
                <w:color w:val="1A1A1A"/>
                <w:u w:color="1A1A1A"/>
                <w:shd w:val="clear" w:color="auto" w:fill="FFFFFF"/>
                <w:lang w:val="en-US"/>
              </w:rPr>
            </w:pPr>
            <w:r w:rsidRPr="00B32854">
              <w:rPr>
                <w:rStyle w:val="af0"/>
                <w:rFonts w:ascii="Times New Roman" w:hAnsi="Times New Roman" w:cs="Times New Roman"/>
                <w:color w:val="1A1A1A"/>
                <w:u w:color="1A1A1A"/>
                <w:lang w:val="en-US"/>
              </w:rPr>
              <w:t>Place words beginning with the same sound close together to help emphasize a point.</w:t>
            </w:r>
          </w:p>
          <w:p w:rsidR="00B32854" w:rsidRPr="00B32854" w:rsidRDefault="00B32854">
            <w:pPr>
              <w:pStyle w:val="B"/>
              <w:numPr>
                <w:ilvl w:val="0"/>
                <w:numId w:val="49"/>
              </w:numPr>
              <w:spacing w:before="0" w:line="240" w:lineRule="auto"/>
              <w:jc w:val="both"/>
              <w:rPr>
                <w:rFonts w:ascii="Times New Roman" w:hAnsi="Times New Roman" w:cs="Times New Roman"/>
                <w:color w:val="1A1A1A"/>
                <w:u w:color="1A1A1A"/>
                <w:shd w:val="clear" w:color="auto" w:fill="FFFFFF"/>
                <w:lang w:val="en-US"/>
              </w:rPr>
            </w:pPr>
            <w:r w:rsidRPr="00B32854">
              <w:rPr>
                <w:rStyle w:val="af0"/>
                <w:rFonts w:ascii="Times New Roman" w:hAnsi="Times New Roman" w:cs="Times New Roman"/>
                <w:color w:val="1A1A1A"/>
                <w:u w:color="1A1A1A"/>
                <w:lang w:val="en-US"/>
              </w:rPr>
              <w:t>Words designed to evoke emotions and make people feel a certain way.</w:t>
            </w:r>
          </w:p>
        </w:tc>
      </w:tr>
      <w:tr w:rsidR="00B32854" w:rsidRPr="00B32854" w:rsidTr="000B6220">
        <w:trPr>
          <w:jc w:val="right"/>
        </w:trPr>
        <w:tc>
          <w:tcPr>
            <w:tcW w:w="2168" w:type="dxa"/>
            <w:vMerge w:val="restart"/>
            <w:tcBorders>
              <w:top w:val="single" w:sz="4" w:space="0" w:color="000000"/>
              <w:left w:val="single" w:sz="4" w:space="0" w:color="000000"/>
              <w:right w:val="single" w:sz="4" w:space="0" w:color="000000"/>
            </w:tcBorders>
            <w:shd w:val="clear" w:color="auto" w:fill="auto"/>
            <w:tcMar>
              <w:top w:w="80" w:type="dxa"/>
              <w:left w:w="80" w:type="dxa"/>
              <w:bottom w:w="80" w:type="dxa"/>
              <w:right w:w="80" w:type="dxa"/>
            </w:tcMar>
          </w:tcPr>
          <w:p w:rsidR="00B32854" w:rsidRPr="00B32854" w:rsidRDefault="00B32854">
            <w:pPr>
              <w:jc w:val="both"/>
              <w:rPr>
                <w:rFonts w:cs="Times New Roman"/>
              </w:rPr>
            </w:pPr>
            <w:r w:rsidRPr="00B32854">
              <w:rPr>
                <w:rStyle w:val="af0"/>
                <w:rFonts w:cs="Times New Roman"/>
                <w:b/>
                <w:bCs/>
              </w:rPr>
              <w:t xml:space="preserve">УК-3 </w:t>
            </w:r>
            <w:r w:rsidRPr="00B32854">
              <w:rPr>
                <w:rStyle w:val="af0"/>
                <w:rFonts w:cs="Times New Roman"/>
              </w:rPr>
              <w:t>Способность применять знания иностранного языка на уровне, достаточном для межличностного общения, учебной и профессиональной деятельности</w:t>
            </w: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B32854" w:rsidRPr="00B32854" w:rsidRDefault="00B32854">
            <w:pPr>
              <w:jc w:val="both"/>
              <w:rPr>
                <w:rFonts w:cs="Times New Roman"/>
              </w:rPr>
            </w:pPr>
            <w:r w:rsidRPr="00B32854">
              <w:rPr>
                <w:rStyle w:val="af0"/>
                <w:rFonts w:cs="Times New Roman"/>
              </w:rPr>
              <w:t>1.Использует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B32854" w:rsidRPr="00B32854" w:rsidRDefault="00B32854">
            <w:pPr>
              <w:jc w:val="both"/>
              <w:rPr>
                <w:rStyle w:val="af0"/>
                <w:rFonts w:cs="Times New Roman"/>
                <w:b/>
                <w:bCs/>
              </w:rPr>
            </w:pPr>
            <w:r w:rsidRPr="00B32854">
              <w:rPr>
                <w:rStyle w:val="af0"/>
                <w:rFonts w:cs="Times New Roman"/>
                <w:b/>
                <w:bCs/>
              </w:rPr>
              <w:t>Знать:</w:t>
            </w:r>
          </w:p>
          <w:p w:rsidR="00B32854" w:rsidRPr="00B32854" w:rsidRDefault="00B32854">
            <w:pPr>
              <w:jc w:val="both"/>
              <w:rPr>
                <w:rStyle w:val="af0"/>
                <w:rFonts w:cs="Times New Roman"/>
              </w:rPr>
            </w:pPr>
            <w:r w:rsidRPr="00B32854">
              <w:rPr>
                <w:rStyle w:val="af0"/>
                <w:rFonts w:cs="Times New Roman"/>
              </w:rPr>
              <w:t>-правила делового речевого этикета в профессионально-деловом общении;</w:t>
            </w:r>
          </w:p>
          <w:p w:rsidR="00B32854" w:rsidRPr="00B32854" w:rsidRDefault="00B32854">
            <w:pPr>
              <w:jc w:val="both"/>
              <w:rPr>
                <w:rStyle w:val="af0"/>
                <w:rFonts w:cs="Times New Roman"/>
              </w:rPr>
            </w:pPr>
            <w:r w:rsidRPr="00B32854">
              <w:rPr>
                <w:rStyle w:val="af0"/>
                <w:rFonts w:cs="Times New Roman"/>
              </w:rPr>
              <w:t>-диалогические и монологические формы коммуникации и их особенности;</w:t>
            </w:r>
          </w:p>
          <w:p w:rsidR="00B32854" w:rsidRPr="00B32854" w:rsidRDefault="00B32854">
            <w:pPr>
              <w:jc w:val="both"/>
              <w:rPr>
                <w:rStyle w:val="af0"/>
                <w:rFonts w:cs="Times New Roman"/>
                <w:b/>
                <w:bCs/>
              </w:rPr>
            </w:pPr>
            <w:r w:rsidRPr="00B32854">
              <w:rPr>
                <w:rStyle w:val="af0"/>
                <w:rFonts w:cs="Times New Roman"/>
                <w:b/>
                <w:bCs/>
              </w:rPr>
              <w:t>Уметь:</w:t>
            </w:r>
          </w:p>
          <w:p w:rsidR="00B32854" w:rsidRPr="00B32854" w:rsidRDefault="00B32854">
            <w:pPr>
              <w:jc w:val="both"/>
              <w:rPr>
                <w:rFonts w:cs="Times New Roman"/>
              </w:rPr>
            </w:pPr>
            <w:r w:rsidRPr="00B32854">
              <w:rPr>
                <w:rStyle w:val="af0"/>
                <w:rFonts w:cs="Times New Roman"/>
              </w:rPr>
              <w:lastRenderedPageBreak/>
              <w:t>-адекватно использовать коммуникативные технологии  в процессе академического и профессионального взаимодействия</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B32854" w:rsidRPr="00B32854" w:rsidRDefault="00B32854">
            <w:pPr>
              <w:widowControl w:val="0"/>
              <w:spacing w:line="276" w:lineRule="auto"/>
              <w:jc w:val="center"/>
              <w:rPr>
                <w:rStyle w:val="af0"/>
                <w:rFonts w:cs="Times New Roman"/>
                <w:b/>
                <w:bCs/>
                <w:lang w:val="en-US"/>
              </w:rPr>
            </w:pPr>
            <w:r w:rsidRPr="00B32854">
              <w:rPr>
                <w:rStyle w:val="af0"/>
                <w:rFonts w:cs="Times New Roman"/>
                <w:b/>
                <w:bCs/>
              </w:rPr>
              <w:lastRenderedPageBreak/>
              <w:t>Задание</w:t>
            </w:r>
            <w:r w:rsidRPr="00B32854">
              <w:rPr>
                <w:rStyle w:val="af0"/>
                <w:rFonts w:cs="Times New Roman"/>
                <w:b/>
                <w:bCs/>
                <w:lang w:val="en-US"/>
              </w:rPr>
              <w:t xml:space="preserve"> 1</w:t>
            </w:r>
          </w:p>
          <w:p w:rsidR="00B32854" w:rsidRPr="00B32854" w:rsidRDefault="00B32854">
            <w:pPr>
              <w:widowControl w:val="0"/>
              <w:spacing w:line="276" w:lineRule="auto"/>
              <w:rPr>
                <w:rStyle w:val="af0"/>
                <w:rFonts w:cs="Times New Roman"/>
                <w:lang w:val="en-US"/>
              </w:rPr>
            </w:pPr>
            <w:r w:rsidRPr="00B32854">
              <w:rPr>
                <w:rStyle w:val="af0"/>
                <w:rFonts w:cs="Times New Roman"/>
                <w:lang w:val="en-US"/>
              </w:rPr>
              <w:t>Match the Russian terms with their equivalents in English:</w:t>
            </w:r>
          </w:p>
          <w:p w:rsidR="00B32854" w:rsidRPr="00B32854" w:rsidRDefault="00B32854">
            <w:pPr>
              <w:widowControl w:val="0"/>
              <w:spacing w:line="276" w:lineRule="auto"/>
              <w:rPr>
                <w:rStyle w:val="af0"/>
                <w:rFonts w:cs="Times New Roman"/>
              </w:rPr>
            </w:pPr>
            <w:r w:rsidRPr="00B32854">
              <w:rPr>
                <w:rStyle w:val="af0"/>
                <w:rFonts w:cs="Times New Roman"/>
              </w:rPr>
              <w:t>1) Трудовой договор, 2) Должностная инструкция, …</w:t>
            </w:r>
          </w:p>
          <w:p w:rsidR="00B32854" w:rsidRPr="00B32854" w:rsidRDefault="00B32854">
            <w:pPr>
              <w:widowControl w:val="0"/>
              <w:spacing w:line="276" w:lineRule="auto"/>
              <w:rPr>
                <w:rStyle w:val="af0"/>
                <w:rFonts w:cs="Times New Roman"/>
              </w:rPr>
            </w:pPr>
            <w:r w:rsidRPr="00B32854">
              <w:rPr>
                <w:rStyle w:val="af0"/>
                <w:rFonts w:cs="Times New Roman"/>
                <w:lang w:val="en-US"/>
              </w:rPr>
              <w:t>a</w:t>
            </w:r>
            <w:r w:rsidRPr="00B32854">
              <w:rPr>
                <w:rStyle w:val="af0"/>
                <w:rFonts w:cs="Times New Roman"/>
              </w:rPr>
              <w:t xml:space="preserve">) </w:t>
            </w:r>
            <w:r w:rsidRPr="00B32854">
              <w:rPr>
                <w:rStyle w:val="af0"/>
                <w:rFonts w:cs="Times New Roman"/>
                <w:lang w:val="en-US"/>
              </w:rPr>
              <w:t>employment</w:t>
            </w:r>
            <w:r w:rsidRPr="00B32854">
              <w:rPr>
                <w:rStyle w:val="af0"/>
                <w:rFonts w:cs="Times New Roman"/>
              </w:rPr>
              <w:t xml:space="preserve"> </w:t>
            </w:r>
            <w:r w:rsidRPr="00B32854">
              <w:rPr>
                <w:rStyle w:val="af0"/>
                <w:rFonts w:cs="Times New Roman"/>
                <w:lang w:val="en-US"/>
              </w:rPr>
              <w:t>contract</w:t>
            </w:r>
            <w:r w:rsidRPr="00B32854">
              <w:rPr>
                <w:rStyle w:val="af0"/>
                <w:rFonts w:cs="Times New Roman"/>
              </w:rPr>
              <w:t xml:space="preserve">; </w:t>
            </w:r>
            <w:r w:rsidRPr="00B32854">
              <w:rPr>
                <w:rStyle w:val="af0"/>
                <w:rFonts w:cs="Times New Roman"/>
                <w:lang w:val="en-US"/>
              </w:rPr>
              <w:t>b</w:t>
            </w:r>
            <w:r w:rsidRPr="00B32854">
              <w:rPr>
                <w:rStyle w:val="af0"/>
                <w:rFonts w:cs="Times New Roman"/>
              </w:rPr>
              <w:t xml:space="preserve">) </w:t>
            </w:r>
            <w:r w:rsidRPr="00B32854">
              <w:rPr>
                <w:rStyle w:val="af0"/>
                <w:rFonts w:cs="Times New Roman"/>
                <w:lang w:val="en-US"/>
              </w:rPr>
              <w:t>job</w:t>
            </w:r>
            <w:r w:rsidRPr="00B32854">
              <w:rPr>
                <w:rStyle w:val="af0"/>
                <w:rFonts w:cs="Times New Roman"/>
              </w:rPr>
              <w:t xml:space="preserve"> </w:t>
            </w:r>
            <w:r w:rsidRPr="00B32854">
              <w:rPr>
                <w:rStyle w:val="af0"/>
                <w:rFonts w:cs="Times New Roman"/>
                <w:lang w:val="en-US"/>
              </w:rPr>
              <w:t>description</w:t>
            </w:r>
            <w:r w:rsidRPr="00B32854">
              <w:rPr>
                <w:rStyle w:val="af0"/>
                <w:rFonts w:cs="Times New Roman"/>
              </w:rPr>
              <w:t>; …</w:t>
            </w:r>
          </w:p>
          <w:p w:rsidR="00B32854" w:rsidRPr="00B32854" w:rsidRDefault="00B32854">
            <w:pPr>
              <w:widowControl w:val="0"/>
              <w:spacing w:line="276" w:lineRule="auto"/>
              <w:jc w:val="center"/>
              <w:rPr>
                <w:rStyle w:val="af0"/>
                <w:rFonts w:cs="Times New Roman"/>
                <w:b/>
                <w:bCs/>
              </w:rPr>
            </w:pPr>
            <w:r w:rsidRPr="00B32854">
              <w:rPr>
                <w:rStyle w:val="af0"/>
                <w:rFonts w:cs="Times New Roman"/>
                <w:b/>
                <w:bCs/>
              </w:rPr>
              <w:t>Задание 2</w:t>
            </w:r>
          </w:p>
          <w:p w:rsidR="00B32854" w:rsidRPr="00B32854" w:rsidRDefault="00B32854">
            <w:pPr>
              <w:widowControl w:val="0"/>
              <w:spacing w:line="276" w:lineRule="auto"/>
              <w:rPr>
                <w:rStyle w:val="af0"/>
                <w:rFonts w:cs="Times New Roman"/>
                <w:lang w:val="en-US"/>
              </w:rPr>
            </w:pPr>
            <w:r w:rsidRPr="00B32854">
              <w:rPr>
                <w:rStyle w:val="af0"/>
                <w:rFonts w:cs="Times New Roman"/>
                <w:lang w:val="en-US"/>
              </w:rPr>
              <w:lastRenderedPageBreak/>
              <w:t xml:space="preserve">Find information on the internet about the persuasive techniques in advertising. Compare and contrast the forms and examples in English and Russian. </w:t>
            </w:r>
          </w:p>
          <w:p w:rsidR="00B32854" w:rsidRPr="00B32854" w:rsidRDefault="00B32854">
            <w:pPr>
              <w:widowControl w:val="0"/>
              <w:spacing w:line="276" w:lineRule="auto"/>
              <w:jc w:val="center"/>
              <w:rPr>
                <w:rStyle w:val="af0"/>
                <w:rFonts w:cs="Times New Roman"/>
                <w:b/>
                <w:bCs/>
                <w:lang w:val="en-US"/>
              </w:rPr>
            </w:pPr>
            <w:r w:rsidRPr="00B32854">
              <w:rPr>
                <w:rStyle w:val="af0"/>
                <w:rFonts w:cs="Times New Roman"/>
                <w:b/>
                <w:bCs/>
              </w:rPr>
              <w:t>Задание</w:t>
            </w:r>
            <w:r w:rsidRPr="00B32854">
              <w:rPr>
                <w:rStyle w:val="af0"/>
                <w:rFonts w:cs="Times New Roman"/>
                <w:b/>
                <w:bCs/>
                <w:lang w:val="en-US"/>
              </w:rPr>
              <w:t xml:space="preserve"> 3</w:t>
            </w:r>
          </w:p>
          <w:p w:rsidR="00B32854" w:rsidRPr="00B32854" w:rsidRDefault="00B32854">
            <w:pPr>
              <w:jc w:val="both"/>
              <w:rPr>
                <w:rStyle w:val="af0"/>
                <w:rFonts w:cs="Times New Roman"/>
                <w:lang w:val="en-US"/>
              </w:rPr>
            </w:pPr>
            <w:r w:rsidRPr="00B32854">
              <w:rPr>
                <w:rStyle w:val="af0"/>
                <w:rFonts w:cs="Times New Roman"/>
                <w:lang w:val="en-US"/>
              </w:rPr>
              <w:t>Rewrite each sentence, adding emotive language. Use the following words in any word format:</w:t>
            </w:r>
          </w:p>
          <w:p w:rsidR="00B32854" w:rsidRPr="00B32854" w:rsidRDefault="00B32854">
            <w:pPr>
              <w:jc w:val="both"/>
              <w:rPr>
                <w:rStyle w:val="af0"/>
                <w:rFonts w:cs="Times New Roman"/>
                <w:b/>
                <w:bCs/>
              </w:rPr>
            </w:pPr>
            <w:r w:rsidRPr="00B32854">
              <w:rPr>
                <w:rStyle w:val="af0"/>
                <w:rFonts w:cs="Times New Roman"/>
                <w:b/>
                <w:bCs/>
                <w:lang w:val="en-US"/>
              </w:rPr>
              <w:t>violent, miracle, unbelievable, suspicious …</w:t>
            </w:r>
          </w:p>
          <w:p w:rsidR="00B32854" w:rsidRPr="00B32854" w:rsidRDefault="00B32854">
            <w:pPr>
              <w:numPr>
                <w:ilvl w:val="0"/>
                <w:numId w:val="50"/>
              </w:numPr>
              <w:jc w:val="both"/>
              <w:rPr>
                <w:rFonts w:cs="Times New Roman"/>
                <w:lang w:val="en-US"/>
              </w:rPr>
            </w:pPr>
            <w:r w:rsidRPr="00B32854">
              <w:rPr>
                <w:rStyle w:val="af0"/>
                <w:rFonts w:cs="Times New Roman"/>
                <w:lang w:val="en-US"/>
              </w:rPr>
              <w:t xml:space="preserve">A woman </w:t>
            </w:r>
            <w:proofErr w:type="gramStart"/>
            <w:r w:rsidRPr="00B32854">
              <w:rPr>
                <w:rStyle w:val="af0"/>
                <w:rFonts w:cs="Times New Roman"/>
                <w:lang w:val="en-US"/>
              </w:rPr>
              <w:t>was attacked</w:t>
            </w:r>
            <w:proofErr w:type="gramEnd"/>
            <w:r w:rsidRPr="00B32854">
              <w:rPr>
                <w:rStyle w:val="af0"/>
                <w:rFonts w:cs="Times New Roman"/>
                <w:lang w:val="en-US"/>
              </w:rPr>
              <w:t xml:space="preserve"> this morning.</w:t>
            </w:r>
          </w:p>
          <w:p w:rsidR="00B32854" w:rsidRPr="00B32854" w:rsidRDefault="00B32854">
            <w:pPr>
              <w:numPr>
                <w:ilvl w:val="0"/>
                <w:numId w:val="50"/>
              </w:numPr>
              <w:jc w:val="both"/>
              <w:rPr>
                <w:rFonts w:cs="Times New Roman"/>
                <w:lang w:val="en-US"/>
              </w:rPr>
            </w:pPr>
            <w:r w:rsidRPr="00B32854">
              <w:rPr>
                <w:rStyle w:val="af0"/>
                <w:rFonts w:cs="Times New Roman"/>
                <w:lang w:val="en-US"/>
              </w:rPr>
              <w:t>Scientists have discovered a way to regrow hair.</w:t>
            </w:r>
          </w:p>
          <w:p w:rsidR="00B32854" w:rsidRPr="00B32854" w:rsidRDefault="00B32854">
            <w:pPr>
              <w:jc w:val="both"/>
              <w:rPr>
                <w:rFonts w:cs="Times New Roman"/>
              </w:rPr>
            </w:pPr>
            <w:r w:rsidRPr="00B32854">
              <w:rPr>
                <w:rStyle w:val="af0"/>
                <w:rFonts w:cs="Times New Roman"/>
              </w:rPr>
              <w:t>…</w:t>
            </w:r>
          </w:p>
        </w:tc>
      </w:tr>
      <w:tr w:rsidR="00B32854" w:rsidRPr="00B32854" w:rsidTr="000B6220">
        <w:trPr>
          <w:jc w:val="right"/>
        </w:trPr>
        <w:tc>
          <w:tcPr>
            <w:tcW w:w="2168" w:type="dxa"/>
            <w:vMerge/>
            <w:tcBorders>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B32854" w:rsidRPr="00B32854" w:rsidRDefault="00B32854">
            <w:pPr>
              <w:rPr>
                <w:rFonts w:cs="Times New Roman"/>
              </w:rPr>
            </w:pP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B32854" w:rsidRPr="00B32854" w:rsidRDefault="00B32854">
            <w:pPr>
              <w:jc w:val="both"/>
              <w:rPr>
                <w:rFonts w:cs="Times New Roman"/>
              </w:rPr>
            </w:pPr>
            <w:r w:rsidRPr="00B32854">
              <w:rPr>
                <w:rStyle w:val="af0"/>
                <w:rFonts w:cs="Times New Roman"/>
              </w:rPr>
              <w:t xml:space="preserve">2. Реализует на иностранном языке коммуникативные намерения устно и письменно, используя современные информационно-коммуникационные технологии. </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B32854" w:rsidRPr="00B32854" w:rsidRDefault="00B32854">
            <w:pPr>
              <w:ind w:left="107"/>
              <w:jc w:val="both"/>
              <w:rPr>
                <w:rStyle w:val="af0"/>
                <w:rFonts w:cs="Times New Roman"/>
                <w:b/>
                <w:bCs/>
              </w:rPr>
            </w:pPr>
            <w:r w:rsidRPr="00B32854">
              <w:rPr>
                <w:rStyle w:val="af0"/>
                <w:rFonts w:cs="Times New Roman"/>
                <w:b/>
                <w:bCs/>
              </w:rPr>
              <w:t>Знать:</w:t>
            </w:r>
          </w:p>
          <w:p w:rsidR="00B32854" w:rsidRPr="00B32854" w:rsidRDefault="00B32854">
            <w:pPr>
              <w:tabs>
                <w:tab w:val="left" w:pos="3208"/>
              </w:tabs>
              <w:ind w:left="107" w:right="97"/>
              <w:jc w:val="both"/>
              <w:rPr>
                <w:rStyle w:val="af0"/>
                <w:rFonts w:cs="Times New Roman"/>
              </w:rPr>
            </w:pPr>
            <w:r w:rsidRPr="00B32854">
              <w:rPr>
                <w:rStyle w:val="af0"/>
                <w:rFonts w:cs="Times New Roman"/>
              </w:rPr>
              <w:t xml:space="preserve">- структурные и языковые модели </w:t>
            </w:r>
            <w:proofErr w:type="gramStart"/>
            <w:r w:rsidRPr="00B32854">
              <w:rPr>
                <w:rStyle w:val="af0"/>
                <w:rFonts w:cs="Times New Roman"/>
              </w:rPr>
              <w:t xml:space="preserve">для </w:t>
            </w:r>
            <w:r w:rsidRPr="00B32854">
              <w:rPr>
                <w:rStyle w:val="af0"/>
                <w:rFonts w:cs="Times New Roman"/>
                <w:shd w:val="clear" w:color="auto" w:fill="FFFFDD"/>
              </w:rPr>
              <w:t xml:space="preserve"> </w:t>
            </w:r>
            <w:r w:rsidRPr="00B32854">
              <w:rPr>
                <w:rStyle w:val="af0"/>
                <w:rFonts w:cs="Times New Roman"/>
              </w:rPr>
              <w:t>описания</w:t>
            </w:r>
            <w:proofErr w:type="gramEnd"/>
            <w:r w:rsidRPr="00B32854">
              <w:rPr>
                <w:rStyle w:val="af0"/>
                <w:rFonts w:cs="Times New Roman"/>
              </w:rPr>
              <w:t xml:space="preserve">   профессиональной и исследовательской деятельности в устной и письменной форме;</w:t>
            </w:r>
          </w:p>
          <w:p w:rsidR="00B32854" w:rsidRPr="00B32854" w:rsidRDefault="00B32854">
            <w:pPr>
              <w:ind w:left="107"/>
              <w:jc w:val="both"/>
              <w:rPr>
                <w:rStyle w:val="af0"/>
                <w:rFonts w:cs="Times New Roman"/>
                <w:b/>
                <w:bCs/>
              </w:rPr>
            </w:pPr>
            <w:r w:rsidRPr="00B32854">
              <w:rPr>
                <w:rStyle w:val="af0"/>
                <w:rFonts w:cs="Times New Roman"/>
                <w:b/>
                <w:bCs/>
              </w:rPr>
              <w:t>Уметь:</w:t>
            </w:r>
          </w:p>
          <w:p w:rsidR="00B32854" w:rsidRPr="00B32854" w:rsidRDefault="00B32854">
            <w:pPr>
              <w:widowControl w:val="0"/>
              <w:tabs>
                <w:tab w:val="left" w:pos="265"/>
              </w:tabs>
              <w:ind w:left="107" w:right="102"/>
              <w:jc w:val="both"/>
              <w:rPr>
                <w:rStyle w:val="af0"/>
                <w:rFonts w:cs="Times New Roman"/>
              </w:rPr>
            </w:pPr>
            <w:r w:rsidRPr="00B32854">
              <w:rPr>
                <w:rStyle w:val="af0"/>
                <w:rFonts w:cs="Times New Roman"/>
              </w:rPr>
              <w:t xml:space="preserve">- </w:t>
            </w:r>
            <w:proofErr w:type="gramStart"/>
            <w:r w:rsidRPr="00B32854">
              <w:rPr>
                <w:rStyle w:val="af0"/>
                <w:rFonts w:cs="Times New Roman"/>
              </w:rPr>
              <w:t>правильно  использовать</w:t>
            </w:r>
            <w:proofErr w:type="gramEnd"/>
            <w:r w:rsidRPr="00B32854">
              <w:rPr>
                <w:rStyle w:val="af0"/>
                <w:rFonts w:cs="Times New Roman"/>
              </w:rPr>
              <w:t xml:space="preserve">  </w:t>
            </w:r>
            <w:proofErr w:type="spellStart"/>
            <w:r w:rsidRPr="00B32854">
              <w:rPr>
                <w:rStyle w:val="af0"/>
                <w:rFonts w:cs="Times New Roman"/>
              </w:rPr>
              <w:t>терминоло-гический</w:t>
            </w:r>
            <w:proofErr w:type="spellEnd"/>
            <w:r w:rsidRPr="00B32854">
              <w:rPr>
                <w:rStyle w:val="af0"/>
                <w:rFonts w:cs="Times New Roman"/>
              </w:rPr>
              <w:t xml:space="preserve"> аппарат в письменной и устной речи в процессе делового, профессионального и научного общения;</w:t>
            </w:r>
          </w:p>
          <w:p w:rsidR="00B32854" w:rsidRPr="00B32854" w:rsidRDefault="00B32854">
            <w:pPr>
              <w:widowControl w:val="0"/>
              <w:tabs>
                <w:tab w:val="left" w:pos="387"/>
                <w:tab w:val="left" w:pos="1950"/>
              </w:tabs>
              <w:ind w:left="107" w:right="98"/>
              <w:jc w:val="both"/>
              <w:rPr>
                <w:rFonts w:cs="Times New Roman"/>
              </w:rPr>
            </w:pPr>
            <w:r w:rsidRPr="00B32854">
              <w:rPr>
                <w:rStyle w:val="af0"/>
                <w:rFonts w:cs="Times New Roman"/>
              </w:rPr>
              <w:t xml:space="preserve">-участвовать в </w:t>
            </w:r>
            <w:proofErr w:type="gramStart"/>
            <w:r w:rsidRPr="00B32854">
              <w:rPr>
                <w:rStyle w:val="af0"/>
                <w:rFonts w:cs="Times New Roman"/>
              </w:rPr>
              <w:t>диалогических  формах</w:t>
            </w:r>
            <w:proofErr w:type="gramEnd"/>
            <w:r w:rsidRPr="00B32854">
              <w:rPr>
                <w:rStyle w:val="af0"/>
                <w:rFonts w:cs="Times New Roman"/>
              </w:rPr>
              <w:t xml:space="preserve"> (дискуссия и др.)</w:t>
            </w:r>
            <w:r w:rsidRPr="00B32854">
              <w:rPr>
                <w:rStyle w:val="af0"/>
                <w:rFonts w:cs="Times New Roman"/>
              </w:rPr>
              <w:tab/>
              <w:t>общения  в ситуациях профессионально-делового общения;</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B32854" w:rsidRPr="00B32854" w:rsidRDefault="00B32854">
            <w:pPr>
              <w:widowControl w:val="0"/>
              <w:spacing w:line="276" w:lineRule="auto"/>
              <w:jc w:val="center"/>
              <w:rPr>
                <w:rStyle w:val="af0"/>
                <w:rFonts w:cs="Times New Roman"/>
                <w:b/>
                <w:bCs/>
                <w:lang w:val="en-US"/>
              </w:rPr>
            </w:pPr>
            <w:r w:rsidRPr="00B32854">
              <w:rPr>
                <w:rStyle w:val="af0"/>
                <w:rFonts w:cs="Times New Roman"/>
                <w:b/>
                <w:bCs/>
              </w:rPr>
              <w:t>Индикатор</w:t>
            </w:r>
            <w:r w:rsidRPr="00B32854">
              <w:rPr>
                <w:rStyle w:val="af0"/>
                <w:rFonts w:cs="Times New Roman"/>
                <w:b/>
                <w:bCs/>
                <w:lang w:val="en-US"/>
              </w:rPr>
              <w:t xml:space="preserve"> 2</w:t>
            </w:r>
          </w:p>
          <w:p w:rsidR="00B32854" w:rsidRPr="00B32854" w:rsidRDefault="00B32854">
            <w:pPr>
              <w:widowControl w:val="0"/>
              <w:spacing w:line="276" w:lineRule="auto"/>
              <w:jc w:val="center"/>
              <w:rPr>
                <w:rStyle w:val="af0"/>
                <w:rFonts w:cs="Times New Roman"/>
                <w:b/>
                <w:bCs/>
                <w:lang w:val="en-US"/>
              </w:rPr>
            </w:pPr>
            <w:r w:rsidRPr="00B32854">
              <w:rPr>
                <w:rStyle w:val="af0"/>
                <w:rFonts w:cs="Times New Roman"/>
                <w:b/>
                <w:bCs/>
              </w:rPr>
              <w:t>Задание</w:t>
            </w:r>
            <w:r w:rsidRPr="00B32854">
              <w:rPr>
                <w:rStyle w:val="af0"/>
                <w:rFonts w:cs="Times New Roman"/>
                <w:b/>
                <w:bCs/>
                <w:lang w:val="en-US"/>
              </w:rPr>
              <w:t xml:space="preserve"> 1</w:t>
            </w:r>
          </w:p>
          <w:p w:rsidR="00B32854" w:rsidRPr="00B32854" w:rsidRDefault="00B32854">
            <w:pPr>
              <w:widowControl w:val="0"/>
              <w:spacing w:line="276" w:lineRule="auto"/>
              <w:jc w:val="both"/>
              <w:rPr>
                <w:rStyle w:val="af0"/>
                <w:rFonts w:cs="Times New Roman"/>
                <w:lang w:val="en-US"/>
              </w:rPr>
            </w:pPr>
            <w:r w:rsidRPr="00B32854">
              <w:rPr>
                <w:rStyle w:val="af0"/>
                <w:rFonts w:cs="Times New Roman"/>
                <w:lang w:val="en-US"/>
              </w:rPr>
              <w:t>Match the business language idioms in Russian (1-9) with their</w:t>
            </w:r>
            <w:r w:rsidRPr="00B32854">
              <w:rPr>
                <w:rStyle w:val="af0"/>
                <w:rFonts w:cs="Times New Roman"/>
                <w:b/>
                <w:bCs/>
                <w:lang w:val="en-US"/>
              </w:rPr>
              <w:t xml:space="preserve"> </w:t>
            </w:r>
            <w:r w:rsidRPr="00B32854">
              <w:rPr>
                <w:rStyle w:val="af0"/>
                <w:rFonts w:cs="Times New Roman"/>
                <w:lang w:val="en-US"/>
              </w:rPr>
              <w:t>English equivalents (a-</w:t>
            </w:r>
            <w:proofErr w:type="spellStart"/>
            <w:r w:rsidRPr="00B32854">
              <w:rPr>
                <w:rStyle w:val="af0"/>
                <w:rFonts w:cs="Times New Roman"/>
                <w:lang w:val="en-US"/>
              </w:rPr>
              <w:t>i</w:t>
            </w:r>
            <w:proofErr w:type="spellEnd"/>
            <w:r w:rsidRPr="00B32854">
              <w:rPr>
                <w:rStyle w:val="af0"/>
                <w:rFonts w:cs="Times New Roman"/>
                <w:lang w:val="en-US"/>
              </w:rPr>
              <w:t>):</w:t>
            </w:r>
          </w:p>
          <w:p w:rsidR="00B32854" w:rsidRPr="00B32854" w:rsidRDefault="00B32854">
            <w:pPr>
              <w:widowControl w:val="0"/>
              <w:spacing w:line="276" w:lineRule="auto"/>
              <w:jc w:val="both"/>
              <w:rPr>
                <w:rStyle w:val="af0"/>
                <w:rFonts w:cs="Times New Roman"/>
                <w:lang w:val="en-US"/>
              </w:rPr>
            </w:pPr>
          </w:p>
          <w:p w:rsidR="00B32854" w:rsidRPr="00B32854" w:rsidRDefault="00B32854">
            <w:pPr>
              <w:widowControl w:val="0"/>
              <w:spacing w:line="276" w:lineRule="auto"/>
              <w:jc w:val="both"/>
              <w:rPr>
                <w:rStyle w:val="af0"/>
                <w:rFonts w:cs="Times New Roman"/>
              </w:rPr>
            </w:pPr>
            <w:r w:rsidRPr="00B32854">
              <w:rPr>
                <w:rStyle w:val="af0"/>
                <w:rFonts w:cs="Times New Roman"/>
              </w:rPr>
              <w:t xml:space="preserve">1) Уважаемый мистер </w:t>
            </w:r>
            <w:proofErr w:type="spellStart"/>
            <w:r w:rsidRPr="00B32854">
              <w:rPr>
                <w:rStyle w:val="af0"/>
                <w:rFonts w:cs="Times New Roman"/>
              </w:rPr>
              <w:t>Маск</w:t>
            </w:r>
            <w:proofErr w:type="spellEnd"/>
            <w:r w:rsidRPr="00B32854">
              <w:rPr>
                <w:rStyle w:val="af0"/>
                <w:rFonts w:cs="Times New Roman"/>
              </w:rPr>
              <w:t>; 2) Уважаемые коллеги; 3) Здравствуйте; 4) По месту предъявления;.5) Спасибо, что присутствовали на встрече; …</w:t>
            </w:r>
          </w:p>
          <w:p w:rsidR="00B32854" w:rsidRPr="00B32854" w:rsidRDefault="00B32854">
            <w:pPr>
              <w:widowControl w:val="0"/>
              <w:spacing w:line="276" w:lineRule="auto"/>
              <w:jc w:val="both"/>
              <w:rPr>
                <w:rStyle w:val="af0"/>
                <w:rFonts w:cs="Times New Roman"/>
              </w:rPr>
            </w:pPr>
          </w:p>
          <w:p w:rsidR="00B32854" w:rsidRPr="00B32854" w:rsidRDefault="00B32854">
            <w:pPr>
              <w:widowControl w:val="0"/>
              <w:spacing w:line="276" w:lineRule="auto"/>
              <w:jc w:val="both"/>
              <w:rPr>
                <w:rStyle w:val="af0"/>
                <w:rFonts w:cs="Times New Roman"/>
                <w:b/>
                <w:bCs/>
                <w:lang w:val="en-US"/>
              </w:rPr>
            </w:pPr>
            <w:r w:rsidRPr="00B32854">
              <w:rPr>
                <w:rStyle w:val="af0"/>
                <w:rFonts w:cs="Times New Roman"/>
                <w:lang w:val="en-US"/>
              </w:rPr>
              <w:t xml:space="preserve">a) Dear </w:t>
            </w:r>
            <w:proofErr w:type="spellStart"/>
            <w:r w:rsidRPr="00B32854">
              <w:rPr>
                <w:rStyle w:val="af0"/>
                <w:rFonts w:cs="Times New Roman"/>
                <w:lang w:val="en-US"/>
              </w:rPr>
              <w:t>Mr</w:t>
            </w:r>
            <w:proofErr w:type="spellEnd"/>
            <w:r w:rsidRPr="00B32854">
              <w:rPr>
                <w:rStyle w:val="af0"/>
                <w:rFonts w:cs="Times New Roman"/>
                <w:lang w:val="en-US"/>
              </w:rPr>
              <w:t xml:space="preserve"> Musk; b) Dear all; c) Greetings; d) To whom it may concern; e) Thanks for attending the meeting; f) I would greatly appreciate it if you could provide me with the details of the meeting; …</w:t>
            </w:r>
          </w:p>
          <w:p w:rsidR="00B32854" w:rsidRPr="00B32854" w:rsidRDefault="00B32854">
            <w:pPr>
              <w:widowControl w:val="0"/>
              <w:spacing w:line="276" w:lineRule="auto"/>
              <w:jc w:val="center"/>
              <w:rPr>
                <w:rStyle w:val="af0"/>
                <w:rFonts w:cs="Times New Roman"/>
                <w:b/>
                <w:bCs/>
                <w:lang w:val="en-US"/>
              </w:rPr>
            </w:pPr>
          </w:p>
          <w:p w:rsidR="00B32854" w:rsidRPr="00B32854" w:rsidRDefault="00B32854">
            <w:pPr>
              <w:widowControl w:val="0"/>
              <w:spacing w:line="276" w:lineRule="auto"/>
              <w:jc w:val="center"/>
              <w:rPr>
                <w:rStyle w:val="af0"/>
                <w:rFonts w:cs="Times New Roman"/>
                <w:b/>
                <w:bCs/>
                <w:lang w:val="en-US"/>
              </w:rPr>
            </w:pPr>
            <w:r w:rsidRPr="00B32854">
              <w:rPr>
                <w:rStyle w:val="af0"/>
                <w:rFonts w:cs="Times New Roman"/>
                <w:b/>
                <w:bCs/>
              </w:rPr>
              <w:t>Задание</w:t>
            </w:r>
            <w:r w:rsidRPr="00B32854">
              <w:rPr>
                <w:rStyle w:val="af0"/>
                <w:rFonts w:cs="Times New Roman"/>
                <w:b/>
                <w:bCs/>
                <w:lang w:val="en-US"/>
              </w:rPr>
              <w:t xml:space="preserve"> 2</w:t>
            </w:r>
          </w:p>
          <w:p w:rsidR="00B32854" w:rsidRPr="00B32854" w:rsidRDefault="00B32854">
            <w:pPr>
              <w:pStyle w:val="af1"/>
              <w:tabs>
                <w:tab w:val="left" w:pos="720"/>
                <w:tab w:val="left" w:pos="1440"/>
                <w:tab w:val="left" w:pos="2160"/>
              </w:tabs>
              <w:spacing w:before="0" w:after="240" w:line="240" w:lineRule="auto"/>
              <w:rPr>
                <w:rFonts w:ascii="Times New Roman" w:eastAsia="Times New Roman" w:hAnsi="Times New Roman" w:cs="Times New Roman"/>
              </w:rPr>
            </w:pPr>
            <w:r w:rsidRPr="00B32854">
              <w:rPr>
                <w:rFonts w:ascii="Times New Roman" w:hAnsi="Times New Roman" w:cs="Times New Roman"/>
              </w:rPr>
              <w:t xml:space="preserve">You are Head of Sales and you have just completed </w:t>
            </w:r>
            <w:r w:rsidRPr="00B32854">
              <w:rPr>
                <w:rFonts w:ascii="Times New Roman" w:hAnsi="Times New Roman" w:cs="Times New Roman"/>
              </w:rPr>
              <w:lastRenderedPageBreak/>
              <w:t xml:space="preserve">the staff appraisal of one of the Sales Managers, Marc </w:t>
            </w:r>
            <w:proofErr w:type="spellStart"/>
            <w:r w:rsidRPr="00B32854">
              <w:rPr>
                <w:rFonts w:ascii="Times New Roman" w:hAnsi="Times New Roman" w:cs="Times New Roman"/>
              </w:rPr>
              <w:t>Champeau</w:t>
            </w:r>
            <w:proofErr w:type="spellEnd"/>
            <w:r w:rsidRPr="00B32854">
              <w:rPr>
                <w:rFonts w:ascii="Times New Roman" w:hAnsi="Times New Roman" w:cs="Times New Roman"/>
              </w:rPr>
              <w:t xml:space="preserve">. Write a letter to Marc </w:t>
            </w:r>
            <w:proofErr w:type="spellStart"/>
            <w:r w:rsidRPr="00B32854">
              <w:rPr>
                <w:rFonts w:ascii="Times New Roman" w:hAnsi="Times New Roman" w:cs="Times New Roman"/>
              </w:rPr>
              <w:t>summarising</w:t>
            </w:r>
            <w:proofErr w:type="spellEnd"/>
            <w:r w:rsidRPr="00B32854">
              <w:rPr>
                <w:rFonts w:ascii="Times New Roman" w:hAnsi="Times New Roman" w:cs="Times New Roman"/>
              </w:rPr>
              <w:t xml:space="preserve"> that appraisal. </w:t>
            </w:r>
          </w:p>
          <w:p w:rsidR="00B32854" w:rsidRPr="00B32854" w:rsidRDefault="00B32854">
            <w:pPr>
              <w:pStyle w:val="af1"/>
              <w:tabs>
                <w:tab w:val="left" w:pos="720"/>
                <w:tab w:val="left" w:pos="1440"/>
                <w:tab w:val="left" w:pos="2160"/>
              </w:tabs>
              <w:spacing w:before="0" w:after="240" w:line="240" w:lineRule="auto"/>
              <w:rPr>
                <w:rFonts w:ascii="Times New Roman" w:hAnsi="Times New Roman" w:cs="Times New Roman"/>
              </w:rPr>
            </w:pPr>
            <w:r w:rsidRPr="00B32854">
              <w:rPr>
                <w:rFonts w:ascii="Times New Roman" w:hAnsi="Times New Roman" w:cs="Times New Roman"/>
              </w:rPr>
              <w:t xml:space="preserve">Write about: 1) the positive achievements. </w:t>
            </w:r>
            <w:r w:rsidRPr="00B32854">
              <w:rPr>
                <w:rFonts w:ascii="Times New Roman" w:eastAsia="Times New Roman" w:hAnsi="Times New Roman" w:cs="Times New Roman"/>
              </w:rPr>
              <w:br/>
            </w:r>
            <w:r w:rsidRPr="00B32854">
              <w:rPr>
                <w:rFonts w:ascii="Times New Roman" w:hAnsi="Times New Roman" w:cs="Times New Roman"/>
              </w:rPr>
              <w:t xml:space="preserve">2) </w:t>
            </w:r>
            <w:proofErr w:type="gramStart"/>
            <w:r w:rsidRPr="00B32854">
              <w:rPr>
                <w:rFonts w:ascii="Times New Roman" w:hAnsi="Times New Roman" w:cs="Times New Roman"/>
              </w:rPr>
              <w:t>areas</w:t>
            </w:r>
            <w:proofErr w:type="gramEnd"/>
            <w:r w:rsidRPr="00B32854">
              <w:rPr>
                <w:rFonts w:ascii="Times New Roman" w:hAnsi="Times New Roman" w:cs="Times New Roman"/>
              </w:rPr>
              <w:t xml:space="preserve"> which need improvement. 3) </w:t>
            </w:r>
            <w:proofErr w:type="gramStart"/>
            <w:r w:rsidRPr="00B32854">
              <w:rPr>
                <w:rFonts w:ascii="Times New Roman" w:hAnsi="Times New Roman" w:cs="Times New Roman"/>
              </w:rPr>
              <w:t>suggestions</w:t>
            </w:r>
            <w:proofErr w:type="gramEnd"/>
            <w:r w:rsidRPr="00B32854">
              <w:rPr>
                <w:rFonts w:ascii="Times New Roman" w:hAnsi="Times New Roman" w:cs="Times New Roman"/>
              </w:rPr>
              <w:t xml:space="preserve"> for the future.</w:t>
            </w:r>
            <w:r w:rsidRPr="00B32854">
              <w:rPr>
                <w:rFonts w:ascii="Times New Roman" w:eastAsia="Times New Roman" w:hAnsi="Times New Roman" w:cs="Times New Roman"/>
              </w:rPr>
              <w:br/>
            </w:r>
            <w:proofErr w:type="gramStart"/>
            <w:r w:rsidRPr="00B32854">
              <w:rPr>
                <w:rFonts w:ascii="Times New Roman" w:hAnsi="Times New Roman" w:cs="Times New Roman"/>
              </w:rPr>
              <w:t>any</w:t>
            </w:r>
            <w:proofErr w:type="gramEnd"/>
            <w:r w:rsidRPr="00B32854">
              <w:rPr>
                <w:rFonts w:ascii="Times New Roman" w:hAnsi="Times New Roman" w:cs="Times New Roman"/>
              </w:rPr>
              <w:t xml:space="preserve"> other points which you think are important. </w:t>
            </w:r>
            <w:r w:rsidRPr="00B32854">
              <w:rPr>
                <w:rFonts w:ascii="Times New Roman" w:eastAsia="Times New Roman" w:hAnsi="Times New Roman" w:cs="Times New Roman"/>
              </w:rPr>
              <w:br/>
            </w:r>
            <w:r w:rsidRPr="00B32854">
              <w:rPr>
                <w:rFonts w:ascii="Times New Roman" w:hAnsi="Times New Roman" w:cs="Times New Roman"/>
              </w:rPr>
              <w:t xml:space="preserve">Write 180–200 words. </w:t>
            </w:r>
          </w:p>
        </w:tc>
      </w:tr>
      <w:tr w:rsidR="00365EA9" w:rsidRPr="007D3E72" w:rsidTr="00B32854">
        <w:trPr>
          <w:jc w:val="right"/>
        </w:trPr>
        <w:tc>
          <w:tcPr>
            <w:tcW w:w="21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32854" w:rsidRDefault="00365EA9">
            <w:pPr>
              <w:rPr>
                <w:rFonts w:cs="Times New Roman"/>
              </w:rPr>
            </w:pP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32854" w:rsidRDefault="00627443">
            <w:pPr>
              <w:jc w:val="both"/>
              <w:rPr>
                <w:rFonts w:cs="Times New Roman"/>
              </w:rPr>
            </w:pPr>
            <w:r w:rsidRPr="00B32854">
              <w:rPr>
                <w:rStyle w:val="af0"/>
                <w:rFonts w:cs="Times New Roman"/>
              </w:rPr>
              <w:t>3. Использует приемы публичной речи и делового и профессионального дискурса на иностранном языке.</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32854" w:rsidRDefault="00627443">
            <w:pPr>
              <w:ind w:left="107"/>
              <w:jc w:val="both"/>
              <w:rPr>
                <w:rStyle w:val="af0"/>
                <w:rFonts w:cs="Times New Roman"/>
                <w:b/>
                <w:bCs/>
              </w:rPr>
            </w:pPr>
            <w:r w:rsidRPr="00B32854">
              <w:rPr>
                <w:rStyle w:val="af0"/>
                <w:rFonts w:cs="Times New Roman"/>
                <w:b/>
                <w:bCs/>
              </w:rPr>
              <w:t>Знать:</w:t>
            </w:r>
          </w:p>
          <w:p w:rsidR="00365EA9" w:rsidRPr="00B32854" w:rsidRDefault="00627443">
            <w:pPr>
              <w:widowControl w:val="0"/>
              <w:tabs>
                <w:tab w:val="left" w:pos="426"/>
                <w:tab w:val="left" w:pos="1691"/>
                <w:tab w:val="left" w:pos="3210"/>
                <w:tab w:val="left" w:pos="3577"/>
                <w:tab w:val="left" w:pos="4472"/>
              </w:tabs>
              <w:ind w:right="99"/>
              <w:rPr>
                <w:rStyle w:val="af0"/>
                <w:rFonts w:cs="Times New Roman"/>
              </w:rPr>
            </w:pPr>
            <w:r w:rsidRPr="00B32854">
              <w:rPr>
                <w:rStyle w:val="af0"/>
                <w:rFonts w:cs="Times New Roman"/>
              </w:rPr>
              <w:t>- профессиональную терминологию;</w:t>
            </w:r>
          </w:p>
          <w:p w:rsidR="00365EA9" w:rsidRPr="00B32854" w:rsidRDefault="00627443">
            <w:pPr>
              <w:widowControl w:val="0"/>
              <w:numPr>
                <w:ilvl w:val="0"/>
                <w:numId w:val="51"/>
              </w:numPr>
              <w:ind w:right="99"/>
              <w:rPr>
                <w:rFonts w:cs="Times New Roman"/>
              </w:rPr>
            </w:pPr>
            <w:r w:rsidRPr="00B32854">
              <w:rPr>
                <w:rStyle w:val="af0"/>
                <w:rFonts w:cs="Times New Roman"/>
              </w:rPr>
              <w:t xml:space="preserve">структуру презентации и профессиональных текстов </w:t>
            </w:r>
            <w:proofErr w:type="gramStart"/>
            <w:r w:rsidRPr="00B32854">
              <w:rPr>
                <w:rStyle w:val="af0"/>
                <w:rFonts w:cs="Times New Roman"/>
              </w:rPr>
              <w:t>на  профессионально</w:t>
            </w:r>
            <w:proofErr w:type="gramEnd"/>
            <w:r w:rsidRPr="00B32854">
              <w:rPr>
                <w:rStyle w:val="af0"/>
                <w:rFonts w:cs="Times New Roman"/>
              </w:rPr>
              <w:t>-деловую тему;</w:t>
            </w:r>
          </w:p>
          <w:p w:rsidR="00365EA9" w:rsidRPr="00B32854" w:rsidRDefault="00627443">
            <w:pPr>
              <w:widowControl w:val="0"/>
              <w:numPr>
                <w:ilvl w:val="0"/>
                <w:numId w:val="51"/>
              </w:numPr>
              <w:ind w:right="99"/>
              <w:rPr>
                <w:rFonts w:cs="Times New Roman"/>
              </w:rPr>
            </w:pPr>
            <w:r w:rsidRPr="00B32854">
              <w:rPr>
                <w:rStyle w:val="af0"/>
                <w:rFonts w:cs="Times New Roman"/>
              </w:rPr>
              <w:t>стандартные цели и задачи деловых переговоров; социокультурные особенности ведения деловых переговоров; коммуникативно-прагматические и жанровые особенности переговоров</w:t>
            </w:r>
          </w:p>
          <w:p w:rsidR="00365EA9" w:rsidRPr="00B32854" w:rsidRDefault="00627443">
            <w:pPr>
              <w:ind w:left="107"/>
              <w:jc w:val="both"/>
              <w:rPr>
                <w:rStyle w:val="af0"/>
                <w:rFonts w:cs="Times New Roman"/>
                <w:b/>
                <w:bCs/>
              </w:rPr>
            </w:pPr>
            <w:r w:rsidRPr="00B32854">
              <w:rPr>
                <w:rStyle w:val="af0"/>
                <w:rFonts w:cs="Times New Roman"/>
                <w:b/>
                <w:bCs/>
              </w:rPr>
              <w:t>Уметь:</w:t>
            </w:r>
          </w:p>
          <w:p w:rsidR="00365EA9" w:rsidRPr="00B32854" w:rsidRDefault="00627443">
            <w:pPr>
              <w:widowControl w:val="0"/>
              <w:tabs>
                <w:tab w:val="left" w:pos="243"/>
              </w:tabs>
              <w:ind w:right="98"/>
              <w:jc w:val="both"/>
              <w:rPr>
                <w:rStyle w:val="af0"/>
                <w:rFonts w:cs="Times New Roman"/>
              </w:rPr>
            </w:pPr>
            <w:r w:rsidRPr="00B32854">
              <w:rPr>
                <w:rStyle w:val="af0"/>
                <w:rFonts w:cs="Times New Roman"/>
              </w:rPr>
              <w:t>- делать сообщения о результатах исследования/ переговоров;</w:t>
            </w:r>
          </w:p>
          <w:p w:rsidR="00365EA9" w:rsidRPr="00B32854" w:rsidRDefault="00627443">
            <w:pPr>
              <w:widowControl w:val="0"/>
              <w:tabs>
                <w:tab w:val="left" w:pos="351"/>
              </w:tabs>
              <w:ind w:right="100"/>
              <w:jc w:val="both"/>
              <w:rPr>
                <w:rStyle w:val="af0"/>
                <w:rFonts w:cs="Times New Roman"/>
              </w:rPr>
            </w:pPr>
            <w:r w:rsidRPr="00B32854">
              <w:rPr>
                <w:rStyle w:val="af0"/>
                <w:rFonts w:cs="Times New Roman"/>
              </w:rPr>
              <w:t>- кратко излагать содержание специальных статей;</w:t>
            </w:r>
          </w:p>
          <w:p w:rsidR="00365EA9" w:rsidRPr="00B32854" w:rsidRDefault="00627443">
            <w:pPr>
              <w:widowControl w:val="0"/>
              <w:numPr>
                <w:ilvl w:val="0"/>
                <w:numId w:val="52"/>
              </w:numPr>
              <w:ind w:right="100"/>
              <w:jc w:val="both"/>
              <w:rPr>
                <w:rFonts w:cs="Times New Roman"/>
              </w:rPr>
            </w:pPr>
            <w:r w:rsidRPr="00B32854">
              <w:rPr>
                <w:rStyle w:val="af0"/>
                <w:rFonts w:cs="Times New Roman"/>
              </w:rPr>
              <w:t>вести научную/професси</w:t>
            </w:r>
            <w:r w:rsidRPr="00B32854">
              <w:rPr>
                <w:rStyle w:val="af0"/>
                <w:rFonts w:cs="Times New Roman"/>
              </w:rPr>
              <w:lastRenderedPageBreak/>
              <w:t>ональную дискуссию в соответствии с нормами научного этикета;</w:t>
            </w:r>
          </w:p>
          <w:p w:rsidR="00365EA9" w:rsidRPr="00B32854" w:rsidRDefault="00627443">
            <w:pPr>
              <w:widowControl w:val="0"/>
              <w:numPr>
                <w:ilvl w:val="0"/>
                <w:numId w:val="52"/>
              </w:numPr>
              <w:ind w:right="100"/>
              <w:jc w:val="both"/>
              <w:rPr>
                <w:rFonts w:cs="Times New Roman"/>
              </w:rPr>
            </w:pPr>
            <w:r w:rsidRPr="00B32854">
              <w:rPr>
                <w:rStyle w:val="af0"/>
                <w:rFonts w:cs="Times New Roman"/>
              </w:rPr>
              <w:t>определять цели и задачи переговоров; использовать универсальные коммуникативные стратегии и приемы деловых переговоров; определять и учитывать социокультурные и жанровые особенности переговоров.</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32854" w:rsidRDefault="00627443">
            <w:pPr>
              <w:widowControl w:val="0"/>
              <w:spacing w:line="276" w:lineRule="auto"/>
              <w:jc w:val="center"/>
              <w:rPr>
                <w:rStyle w:val="af0"/>
                <w:rFonts w:cs="Times New Roman"/>
                <w:b/>
                <w:bCs/>
                <w:lang w:val="en-US"/>
              </w:rPr>
            </w:pPr>
            <w:r w:rsidRPr="00B32854">
              <w:rPr>
                <w:rStyle w:val="af0"/>
                <w:rFonts w:cs="Times New Roman"/>
                <w:b/>
                <w:bCs/>
              </w:rPr>
              <w:lastRenderedPageBreak/>
              <w:t>Задание</w:t>
            </w:r>
            <w:r w:rsidRPr="00B32854">
              <w:rPr>
                <w:rStyle w:val="af0"/>
                <w:rFonts w:cs="Times New Roman"/>
                <w:b/>
                <w:bCs/>
                <w:lang w:val="en-US"/>
              </w:rPr>
              <w:t xml:space="preserve"> 1</w:t>
            </w:r>
          </w:p>
          <w:p w:rsidR="00365EA9" w:rsidRPr="00B32854" w:rsidRDefault="00627443">
            <w:pPr>
              <w:widowControl w:val="0"/>
              <w:spacing w:line="276" w:lineRule="auto"/>
              <w:jc w:val="both"/>
              <w:rPr>
                <w:rStyle w:val="af0"/>
                <w:rFonts w:cs="Times New Roman"/>
                <w:lang w:val="en-US"/>
              </w:rPr>
            </w:pPr>
            <w:proofErr w:type="spellStart"/>
            <w:r w:rsidRPr="00B32854">
              <w:rPr>
                <w:rStyle w:val="af0"/>
                <w:rFonts w:cs="Times New Roman"/>
                <w:lang w:val="en-US"/>
              </w:rPr>
              <w:t>Roleplay</w:t>
            </w:r>
            <w:proofErr w:type="spellEnd"/>
            <w:r w:rsidRPr="00B32854">
              <w:rPr>
                <w:rStyle w:val="af0"/>
                <w:rFonts w:cs="Times New Roman"/>
                <w:lang w:val="en-US"/>
              </w:rPr>
              <w:t xml:space="preserve"> a meeting of a Russian university representative with the head of PR department of a multinational company on the possibility of designing further training courses. The participants of the meeting communicate through an interpreter. Work in groups to make up a speech of the university representative speaking only Russian. Think of the purpose and strategy of communication the Russian representative is going to use. </w:t>
            </w:r>
          </w:p>
          <w:p w:rsidR="00365EA9" w:rsidRPr="00B32854" w:rsidRDefault="00627443">
            <w:pPr>
              <w:widowControl w:val="0"/>
              <w:spacing w:line="276" w:lineRule="auto"/>
              <w:jc w:val="center"/>
              <w:rPr>
                <w:rFonts w:cs="Times New Roman"/>
                <w:b/>
                <w:bCs/>
                <w:lang w:val="en-US"/>
              </w:rPr>
            </w:pPr>
            <w:r w:rsidRPr="00B32854">
              <w:rPr>
                <w:rStyle w:val="af0"/>
                <w:rFonts w:cs="Times New Roman"/>
                <w:b/>
                <w:bCs/>
              </w:rPr>
              <w:t>Задание</w:t>
            </w:r>
            <w:r w:rsidRPr="00B32854">
              <w:rPr>
                <w:rStyle w:val="af0"/>
                <w:rFonts w:cs="Times New Roman"/>
                <w:b/>
                <w:bCs/>
                <w:lang w:val="en-US"/>
              </w:rPr>
              <w:t xml:space="preserve"> 2</w:t>
            </w:r>
          </w:p>
          <w:p w:rsidR="00365EA9" w:rsidRPr="00B32854" w:rsidRDefault="00627443">
            <w:pPr>
              <w:widowControl w:val="0"/>
              <w:spacing w:line="276" w:lineRule="auto"/>
              <w:rPr>
                <w:rFonts w:cs="Times New Roman"/>
                <w:lang w:val="en-US"/>
              </w:rPr>
            </w:pPr>
            <w:r w:rsidRPr="00B32854">
              <w:rPr>
                <w:rStyle w:val="af0"/>
                <w:rFonts w:cs="Times New Roman"/>
                <w:lang w:val="en-US"/>
              </w:rPr>
              <w:t>Match the Russian business meeting vocabulary (1-6) with English equivalents (a-f):</w:t>
            </w:r>
          </w:p>
          <w:p w:rsidR="00365EA9" w:rsidRPr="00B32854" w:rsidRDefault="00627443">
            <w:pPr>
              <w:widowControl w:val="0"/>
              <w:spacing w:line="276" w:lineRule="auto"/>
              <w:rPr>
                <w:rFonts w:cs="Times New Roman"/>
              </w:rPr>
            </w:pPr>
            <w:r w:rsidRPr="00B32854">
              <w:rPr>
                <w:rStyle w:val="af0"/>
                <w:rFonts w:cs="Times New Roman"/>
              </w:rPr>
              <w:t>1)</w:t>
            </w:r>
            <w:r w:rsidRPr="00B32854">
              <w:rPr>
                <w:rStyle w:val="af0"/>
                <w:rFonts w:cs="Times New Roman"/>
                <w:b/>
                <w:bCs/>
                <w:color w:val="262626"/>
                <w:u w:color="262626"/>
                <w:shd w:val="clear" w:color="auto" w:fill="FFFFFF"/>
              </w:rPr>
              <w:t xml:space="preserve"> </w:t>
            </w:r>
            <w:r w:rsidRPr="00B32854">
              <w:rPr>
                <w:rStyle w:val="af0"/>
                <w:rFonts w:cs="Times New Roman"/>
                <w:color w:val="262626"/>
                <w:u w:color="262626"/>
                <w:shd w:val="clear" w:color="auto" w:fill="FFFFFF"/>
              </w:rPr>
              <w:t xml:space="preserve">Я хотела бы встретиться с </w:t>
            </w:r>
            <w:proofErr w:type="gramStart"/>
            <w:r w:rsidRPr="00B32854">
              <w:rPr>
                <w:rStyle w:val="af0"/>
                <w:rFonts w:cs="Times New Roman"/>
                <w:color w:val="262626"/>
                <w:u w:color="262626"/>
                <w:shd w:val="clear" w:color="auto" w:fill="FFFFFF"/>
              </w:rPr>
              <w:t>г-м</w:t>
            </w:r>
            <w:proofErr w:type="gramEnd"/>
            <w:r w:rsidRPr="00B32854">
              <w:rPr>
                <w:rStyle w:val="af0"/>
                <w:rFonts w:cs="Times New Roman"/>
                <w:color w:val="262626"/>
                <w:u w:color="262626"/>
                <w:shd w:val="clear" w:color="auto" w:fill="FFFFFF"/>
              </w:rPr>
              <w:t xml:space="preserve"> Смитом; </w:t>
            </w:r>
            <w:r w:rsidRPr="00B32854">
              <w:rPr>
                <w:rStyle w:val="af0"/>
                <w:rFonts w:cs="Times New Roman"/>
              </w:rPr>
              <w:t>2) Мы могли бы встретиться?</w:t>
            </w:r>
          </w:p>
          <w:p w:rsidR="00365EA9" w:rsidRPr="00B32854" w:rsidRDefault="00627443">
            <w:pPr>
              <w:widowControl w:val="0"/>
              <w:spacing w:line="276" w:lineRule="auto"/>
              <w:rPr>
                <w:rFonts w:cs="Times New Roman"/>
              </w:rPr>
            </w:pPr>
            <w:r w:rsidRPr="00B32854">
              <w:rPr>
                <w:rStyle w:val="af0"/>
                <w:rFonts w:cs="Times New Roman"/>
              </w:rPr>
              <w:t>3) Возможно ли переложить нашу встречу? 4) Я вынужден изменить дату нашей встречи</w:t>
            </w:r>
            <w:proofErr w:type="gramStart"/>
            <w:r w:rsidRPr="00B32854">
              <w:rPr>
                <w:rStyle w:val="af0"/>
                <w:rFonts w:cs="Times New Roman"/>
              </w:rPr>
              <w:t>; .</w:t>
            </w:r>
            <w:proofErr w:type="gramEnd"/>
            <w:r w:rsidRPr="00B32854">
              <w:rPr>
                <w:rStyle w:val="af0"/>
                <w:rFonts w:cs="Times New Roman"/>
              </w:rPr>
              <w:t>…</w:t>
            </w:r>
          </w:p>
          <w:p w:rsidR="00365EA9" w:rsidRPr="00B32854" w:rsidRDefault="00627443">
            <w:pPr>
              <w:widowControl w:val="0"/>
              <w:spacing w:line="276" w:lineRule="auto"/>
              <w:rPr>
                <w:rFonts w:cs="Times New Roman"/>
                <w:lang w:val="en-US"/>
              </w:rPr>
            </w:pPr>
            <w:r w:rsidRPr="00B32854">
              <w:rPr>
                <w:rStyle w:val="af0"/>
                <w:rFonts w:cs="Times New Roman"/>
                <w:lang w:val="en-US"/>
              </w:rPr>
              <w:lastRenderedPageBreak/>
              <w:t xml:space="preserve">a) I would like an appointment with </w:t>
            </w:r>
            <w:proofErr w:type="spellStart"/>
            <w:r w:rsidRPr="00B32854">
              <w:rPr>
                <w:rStyle w:val="af0"/>
                <w:rFonts w:cs="Times New Roman"/>
                <w:lang w:val="en-US"/>
              </w:rPr>
              <w:t>Mr</w:t>
            </w:r>
            <w:proofErr w:type="spellEnd"/>
            <w:r w:rsidRPr="00B32854">
              <w:rPr>
                <w:rStyle w:val="af0"/>
                <w:rFonts w:cs="Times New Roman"/>
                <w:lang w:val="en-US"/>
              </w:rPr>
              <w:t xml:space="preserve"> Smith please; b) Can we arrange a meeting?</w:t>
            </w:r>
          </w:p>
          <w:p w:rsidR="00365EA9" w:rsidRPr="00B32854" w:rsidRDefault="00627443">
            <w:pPr>
              <w:widowControl w:val="0"/>
              <w:spacing w:line="276" w:lineRule="auto"/>
              <w:rPr>
                <w:rStyle w:val="af0"/>
                <w:rFonts w:cs="Times New Roman"/>
                <w:lang w:val="en-US"/>
              </w:rPr>
            </w:pPr>
            <w:r w:rsidRPr="00B32854">
              <w:rPr>
                <w:rStyle w:val="af0"/>
                <w:rFonts w:cs="Times New Roman"/>
                <w:lang w:val="en-US"/>
              </w:rPr>
              <w:t xml:space="preserve">c) I wonder whether we can postpone our </w:t>
            </w:r>
            <w:proofErr w:type="gramStart"/>
            <w:r w:rsidRPr="00B32854">
              <w:rPr>
                <w:rStyle w:val="af0"/>
                <w:rFonts w:cs="Times New Roman"/>
                <w:lang w:val="en-US"/>
              </w:rPr>
              <w:t>meeting?</w:t>
            </w:r>
            <w:proofErr w:type="gramEnd"/>
            <w:r w:rsidRPr="00B32854">
              <w:rPr>
                <w:rStyle w:val="af0"/>
                <w:rFonts w:cs="Times New Roman"/>
                <w:lang w:val="en-US"/>
              </w:rPr>
              <w:t xml:space="preserve"> d) I am forced to change the date of our meeting; …</w:t>
            </w:r>
          </w:p>
          <w:p w:rsidR="00365EA9" w:rsidRPr="00B32854" w:rsidRDefault="00627443">
            <w:pPr>
              <w:widowControl w:val="0"/>
              <w:spacing w:line="276" w:lineRule="auto"/>
              <w:jc w:val="center"/>
              <w:rPr>
                <w:rStyle w:val="af0"/>
                <w:rFonts w:cs="Times New Roman"/>
                <w:b/>
                <w:bCs/>
                <w:lang w:val="en-US"/>
              </w:rPr>
            </w:pPr>
            <w:r w:rsidRPr="00B32854">
              <w:rPr>
                <w:rStyle w:val="af0"/>
                <w:rFonts w:cs="Times New Roman"/>
                <w:b/>
                <w:bCs/>
              </w:rPr>
              <w:t>Задание</w:t>
            </w:r>
            <w:r w:rsidRPr="00B32854">
              <w:rPr>
                <w:rStyle w:val="af0"/>
                <w:rFonts w:cs="Times New Roman"/>
                <w:b/>
                <w:bCs/>
                <w:lang w:val="en-US"/>
              </w:rPr>
              <w:t xml:space="preserve"> 3</w:t>
            </w:r>
          </w:p>
          <w:p w:rsidR="00365EA9" w:rsidRPr="00B32854" w:rsidRDefault="00627443">
            <w:pPr>
              <w:pStyle w:val="af1"/>
              <w:numPr>
                <w:ilvl w:val="0"/>
                <w:numId w:val="53"/>
              </w:numPr>
              <w:spacing w:before="0" w:after="200" w:line="240" w:lineRule="auto"/>
              <w:rPr>
                <w:rFonts w:ascii="Times New Roman" w:hAnsi="Times New Roman" w:cs="Times New Roman"/>
                <w:color w:val="090B0F"/>
              </w:rPr>
            </w:pPr>
            <w:r w:rsidRPr="00B32854">
              <w:rPr>
                <w:rFonts w:ascii="Times New Roman" w:hAnsi="Times New Roman" w:cs="Times New Roman"/>
                <w:color w:val="090B0F"/>
              </w:rPr>
              <w:t>Practice Reading the Room</w:t>
            </w:r>
            <w:r w:rsidRPr="00B32854">
              <w:rPr>
                <w:rFonts w:ascii="Times New Roman" w:hAnsi="Times New Roman" w:cs="Times New Roman"/>
                <w:color w:val="090B0F"/>
                <w:lang w:val="ru-RU"/>
              </w:rPr>
              <w:t>.</w:t>
            </w:r>
          </w:p>
          <w:p w:rsidR="00365EA9" w:rsidRPr="00B32854" w:rsidRDefault="00627443">
            <w:pPr>
              <w:pStyle w:val="af1"/>
              <w:numPr>
                <w:ilvl w:val="0"/>
                <w:numId w:val="53"/>
              </w:numPr>
              <w:spacing w:before="0" w:after="200" w:line="240" w:lineRule="auto"/>
              <w:rPr>
                <w:rFonts w:ascii="Times New Roman" w:hAnsi="Times New Roman" w:cs="Times New Roman"/>
                <w:color w:val="090B0F"/>
              </w:rPr>
            </w:pPr>
            <w:r w:rsidRPr="00B32854">
              <w:rPr>
                <w:rFonts w:ascii="Times New Roman" w:hAnsi="Times New Roman" w:cs="Times New Roman"/>
                <w:color w:val="090B0F"/>
              </w:rPr>
              <w:t>Make up Role-Playing Scenarios.</w:t>
            </w:r>
          </w:p>
          <w:p w:rsidR="00365EA9" w:rsidRPr="00B32854" w:rsidRDefault="00627443">
            <w:pPr>
              <w:pStyle w:val="af1"/>
              <w:numPr>
                <w:ilvl w:val="0"/>
                <w:numId w:val="53"/>
              </w:numPr>
              <w:spacing w:before="0" w:after="200" w:line="240" w:lineRule="auto"/>
              <w:rPr>
                <w:rFonts w:ascii="Times New Roman" w:hAnsi="Times New Roman" w:cs="Times New Roman"/>
                <w:color w:val="090B0F"/>
              </w:rPr>
            </w:pPr>
            <w:r w:rsidRPr="00B32854">
              <w:rPr>
                <w:rFonts w:ascii="Times New Roman" w:hAnsi="Times New Roman" w:cs="Times New Roman"/>
                <w:color w:val="090B0F"/>
              </w:rPr>
              <w:t>Practice Negotiating from the Worst Position Possible.</w:t>
            </w:r>
          </w:p>
          <w:p w:rsidR="00365EA9" w:rsidRPr="00B32854" w:rsidRDefault="00365EA9">
            <w:pPr>
              <w:pStyle w:val="af1"/>
              <w:tabs>
                <w:tab w:val="left" w:pos="720"/>
                <w:tab w:val="left" w:pos="1440"/>
                <w:tab w:val="left" w:pos="2160"/>
              </w:tabs>
              <w:spacing w:before="0" w:after="200" w:line="240" w:lineRule="auto"/>
              <w:rPr>
                <w:rFonts w:ascii="Times New Roman" w:hAnsi="Times New Roman" w:cs="Times New Roman"/>
              </w:rPr>
            </w:pPr>
          </w:p>
        </w:tc>
      </w:tr>
      <w:tr w:rsidR="00365EA9" w:rsidRPr="007D3E72" w:rsidTr="00B32854">
        <w:trPr>
          <w:jc w:val="right"/>
        </w:trPr>
        <w:tc>
          <w:tcPr>
            <w:tcW w:w="21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32854" w:rsidRDefault="00365EA9">
            <w:pPr>
              <w:rPr>
                <w:rFonts w:cs="Times New Roman"/>
                <w:lang w:val="en-US"/>
              </w:rPr>
            </w:pP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32854" w:rsidRDefault="00627443">
            <w:pPr>
              <w:jc w:val="both"/>
              <w:rPr>
                <w:rFonts w:cs="Times New Roman"/>
              </w:rPr>
            </w:pPr>
            <w:r w:rsidRPr="00B32854">
              <w:rPr>
                <w:rStyle w:val="af0"/>
                <w:rFonts w:cs="Times New Roman"/>
              </w:rPr>
              <w:t>4. Демонстрирует владения основами академической коммуникации и речевого этикета изучаемого иностранного языка.</w:t>
            </w:r>
          </w:p>
        </w:tc>
        <w:tc>
          <w:tcPr>
            <w:tcW w:w="2268"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65EA9" w:rsidRPr="00B32854" w:rsidRDefault="00627443">
            <w:pPr>
              <w:spacing w:line="273" w:lineRule="exact"/>
              <w:jc w:val="both"/>
              <w:rPr>
                <w:rStyle w:val="af0"/>
                <w:rFonts w:cs="Times New Roman"/>
                <w:b/>
                <w:bCs/>
              </w:rPr>
            </w:pPr>
            <w:r w:rsidRPr="00B32854">
              <w:rPr>
                <w:rStyle w:val="af0"/>
                <w:rFonts w:cs="Times New Roman"/>
                <w:b/>
                <w:bCs/>
              </w:rPr>
              <w:t>Знать:</w:t>
            </w:r>
          </w:p>
          <w:p w:rsidR="00365EA9" w:rsidRPr="00B32854" w:rsidRDefault="00627443">
            <w:pPr>
              <w:rPr>
                <w:rStyle w:val="af0"/>
                <w:rFonts w:cs="Times New Roman"/>
              </w:rPr>
            </w:pPr>
            <w:r w:rsidRPr="00B32854">
              <w:rPr>
                <w:rStyle w:val="af0"/>
                <w:rFonts w:cs="Times New Roman"/>
              </w:rPr>
              <w:t xml:space="preserve">- специфику диалогической и монологической речи в </w:t>
            </w:r>
            <w:proofErr w:type="gramStart"/>
            <w:r w:rsidRPr="00B32854">
              <w:rPr>
                <w:rStyle w:val="af0"/>
                <w:rFonts w:cs="Times New Roman"/>
              </w:rPr>
              <w:t>сфере  профессиональной</w:t>
            </w:r>
            <w:proofErr w:type="gramEnd"/>
            <w:r w:rsidRPr="00B32854">
              <w:rPr>
                <w:rStyle w:val="af0"/>
                <w:rFonts w:cs="Times New Roman"/>
              </w:rPr>
              <w:t xml:space="preserve">  коммуникации;</w:t>
            </w:r>
          </w:p>
          <w:p w:rsidR="00365EA9" w:rsidRPr="00B32854" w:rsidRDefault="00627443">
            <w:pPr>
              <w:widowControl w:val="0"/>
              <w:tabs>
                <w:tab w:val="left" w:pos="248"/>
              </w:tabs>
              <w:rPr>
                <w:rStyle w:val="af0"/>
                <w:rFonts w:cs="Times New Roman"/>
              </w:rPr>
            </w:pPr>
            <w:r w:rsidRPr="00B32854">
              <w:rPr>
                <w:rStyle w:val="af0"/>
                <w:rFonts w:cs="Times New Roman"/>
              </w:rPr>
              <w:t>- основные правила аргументированного и логичного построения высказываний для обсуждения проблем и тенденций в профессиональной деятельности;</w:t>
            </w:r>
          </w:p>
          <w:p w:rsidR="00365EA9" w:rsidRPr="00B32854" w:rsidRDefault="00365EA9">
            <w:pPr>
              <w:widowControl w:val="0"/>
              <w:tabs>
                <w:tab w:val="left" w:pos="248"/>
              </w:tabs>
              <w:ind w:right="439"/>
              <w:jc w:val="both"/>
              <w:rPr>
                <w:rStyle w:val="af0"/>
                <w:rFonts w:cs="Times New Roman"/>
                <w:b/>
                <w:bCs/>
              </w:rPr>
            </w:pPr>
          </w:p>
          <w:p w:rsidR="00365EA9" w:rsidRPr="00B32854" w:rsidRDefault="00627443">
            <w:pPr>
              <w:widowControl w:val="0"/>
              <w:tabs>
                <w:tab w:val="left" w:pos="248"/>
              </w:tabs>
              <w:ind w:right="439"/>
              <w:jc w:val="both"/>
              <w:rPr>
                <w:rStyle w:val="af0"/>
                <w:rFonts w:cs="Times New Roman"/>
                <w:b/>
                <w:bCs/>
              </w:rPr>
            </w:pPr>
            <w:r w:rsidRPr="00B32854">
              <w:rPr>
                <w:rStyle w:val="af0"/>
                <w:rFonts w:cs="Times New Roman"/>
                <w:b/>
                <w:bCs/>
              </w:rPr>
              <w:t>Уметь:</w:t>
            </w:r>
          </w:p>
          <w:p w:rsidR="00365EA9" w:rsidRPr="00B32854" w:rsidRDefault="00627443">
            <w:pPr>
              <w:widowControl w:val="0"/>
              <w:tabs>
                <w:tab w:val="left" w:pos="248"/>
              </w:tabs>
              <w:ind w:right="469"/>
              <w:jc w:val="both"/>
              <w:rPr>
                <w:rStyle w:val="af0"/>
                <w:rFonts w:cs="Times New Roman"/>
              </w:rPr>
            </w:pPr>
            <w:r w:rsidRPr="00B32854">
              <w:rPr>
                <w:rStyle w:val="af0"/>
                <w:rFonts w:cs="Times New Roman"/>
              </w:rPr>
              <w:t>- пользоваться общепринятыми формами профессионально-делового общения и понимать их;</w:t>
            </w:r>
          </w:p>
          <w:p w:rsidR="00365EA9" w:rsidRPr="00B32854" w:rsidRDefault="00627443">
            <w:pPr>
              <w:widowControl w:val="0"/>
              <w:tabs>
                <w:tab w:val="left" w:pos="248"/>
              </w:tabs>
              <w:ind w:right="469"/>
              <w:jc w:val="both"/>
              <w:rPr>
                <w:rFonts w:cs="Times New Roman"/>
              </w:rPr>
            </w:pPr>
            <w:r w:rsidRPr="00B32854">
              <w:rPr>
                <w:rStyle w:val="af0"/>
                <w:rFonts w:cs="Times New Roman"/>
              </w:rPr>
              <w:t xml:space="preserve">- находить и извлекать информацию при чтении учебной, справочной, </w:t>
            </w:r>
            <w:r w:rsidRPr="00B32854">
              <w:rPr>
                <w:rStyle w:val="af0"/>
                <w:rFonts w:cs="Times New Roman"/>
              </w:rPr>
              <w:lastRenderedPageBreak/>
              <w:t>профессиональной литературы в соответствии с конкретной целью;</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32854" w:rsidRDefault="00627443">
            <w:pPr>
              <w:widowControl w:val="0"/>
              <w:spacing w:line="276" w:lineRule="auto"/>
              <w:jc w:val="center"/>
              <w:rPr>
                <w:rStyle w:val="af0"/>
                <w:rFonts w:cs="Times New Roman"/>
                <w:b/>
                <w:bCs/>
                <w:lang w:val="en-US"/>
              </w:rPr>
            </w:pPr>
            <w:r w:rsidRPr="00B32854">
              <w:rPr>
                <w:rStyle w:val="af0"/>
                <w:rFonts w:cs="Times New Roman"/>
                <w:b/>
                <w:bCs/>
              </w:rPr>
              <w:lastRenderedPageBreak/>
              <w:t>Задание</w:t>
            </w:r>
            <w:r w:rsidRPr="00B32854">
              <w:rPr>
                <w:rStyle w:val="af0"/>
                <w:rFonts w:cs="Times New Roman"/>
                <w:b/>
                <w:bCs/>
                <w:lang w:val="en-US"/>
              </w:rPr>
              <w:t xml:space="preserve"> 1</w:t>
            </w:r>
          </w:p>
          <w:p w:rsidR="00365EA9" w:rsidRPr="00B32854" w:rsidRDefault="00627443">
            <w:pPr>
              <w:widowControl w:val="0"/>
              <w:spacing w:line="276" w:lineRule="auto"/>
              <w:rPr>
                <w:rStyle w:val="af0"/>
                <w:rFonts w:cs="Times New Roman"/>
                <w:b/>
                <w:bCs/>
                <w:lang w:val="en-US"/>
              </w:rPr>
            </w:pPr>
            <w:r w:rsidRPr="00B32854">
              <w:rPr>
                <w:rStyle w:val="af0"/>
                <w:rFonts w:cs="Times New Roman"/>
                <w:b/>
                <w:bCs/>
                <w:lang w:val="en-US"/>
              </w:rPr>
              <w:t>Render the text into Russian.</w:t>
            </w:r>
          </w:p>
          <w:p w:rsidR="00365EA9" w:rsidRPr="00B32854" w:rsidRDefault="00627443">
            <w:pPr>
              <w:widowControl w:val="0"/>
              <w:spacing w:line="276" w:lineRule="auto"/>
              <w:jc w:val="center"/>
              <w:rPr>
                <w:rStyle w:val="af0"/>
                <w:rFonts w:cs="Times New Roman"/>
                <w:b/>
                <w:bCs/>
                <w:lang w:val="en-US"/>
              </w:rPr>
            </w:pPr>
            <w:r w:rsidRPr="00B32854">
              <w:rPr>
                <w:rStyle w:val="af0"/>
                <w:rFonts w:cs="Times New Roman"/>
                <w:b/>
                <w:bCs/>
                <w:lang w:val="en-US"/>
              </w:rPr>
              <w:t>Public Relations Bring Ethics Under the Spotlight</w:t>
            </w:r>
          </w:p>
          <w:p w:rsidR="00365EA9" w:rsidRPr="00B32854" w:rsidRDefault="00627443">
            <w:pPr>
              <w:pStyle w:val="Af"/>
              <w:tabs>
                <w:tab w:val="left" w:pos="720"/>
                <w:tab w:val="left" w:pos="1440"/>
                <w:tab w:val="left" w:pos="2160"/>
              </w:tabs>
              <w:spacing w:before="0" w:after="450" w:line="240" w:lineRule="auto"/>
              <w:jc w:val="both"/>
              <w:rPr>
                <w:rStyle w:val="af0"/>
                <w:rFonts w:ascii="Times New Roman" w:eastAsia="Times New Roman" w:hAnsi="Times New Roman" w:cs="Times New Roman"/>
                <w:color w:val="374151"/>
                <w:u w:color="374151"/>
                <w:lang w:val="en-US"/>
              </w:rPr>
            </w:pPr>
            <w:r w:rsidRPr="00B32854">
              <w:rPr>
                <w:rStyle w:val="af0"/>
                <w:rFonts w:ascii="Times New Roman" w:hAnsi="Times New Roman" w:cs="Times New Roman"/>
                <w:color w:val="374151"/>
                <w:u w:color="374151"/>
                <w:lang w:val="en-US"/>
              </w:rPr>
              <w:t xml:space="preserve">Public relations campaigns like the one that helped "sell" the Gulf War have gained criticism for deliberately altering perceptions. Media and stakeholder groups have accused public relations practitioners of being </w:t>
            </w:r>
            <w:proofErr w:type="gramStart"/>
            <w:r w:rsidRPr="00B32854">
              <w:rPr>
                <w:rStyle w:val="af0"/>
                <w:rFonts w:ascii="Times New Roman" w:hAnsi="Times New Roman" w:cs="Times New Roman"/>
                <w:color w:val="374151"/>
                <w:u w:color="374151"/>
                <w:lang w:val="en-US"/>
              </w:rPr>
              <w:t>spin doctors</w:t>
            </w:r>
            <w:proofErr w:type="gramEnd"/>
            <w:r w:rsidRPr="00B32854">
              <w:rPr>
                <w:rStyle w:val="af0"/>
                <w:rFonts w:ascii="Times New Roman" w:hAnsi="Times New Roman" w:cs="Times New Roman"/>
                <w:color w:val="374151"/>
                <w:u w:color="374151"/>
                <w:lang w:val="en-US"/>
              </w:rPr>
              <w:t xml:space="preserve"> and describing a reality that suits their purposes. This attitude </w:t>
            </w:r>
            <w:proofErr w:type="gramStart"/>
            <w:r w:rsidRPr="00B32854">
              <w:rPr>
                <w:rStyle w:val="af0"/>
                <w:rFonts w:ascii="Times New Roman" w:hAnsi="Times New Roman" w:cs="Times New Roman"/>
                <w:color w:val="374151"/>
                <w:u w:color="374151"/>
                <w:lang w:val="en-US"/>
              </w:rPr>
              <w:t>is encapsulated</w:t>
            </w:r>
            <w:proofErr w:type="gramEnd"/>
            <w:r w:rsidRPr="00B32854">
              <w:rPr>
                <w:rStyle w:val="af0"/>
                <w:rFonts w:ascii="Times New Roman" w:hAnsi="Times New Roman" w:cs="Times New Roman"/>
                <w:color w:val="374151"/>
                <w:u w:color="374151"/>
                <w:lang w:val="en-US"/>
              </w:rPr>
              <w:t xml:space="preserve"> in the descriptor that an activity is merely a "PR ploy", a "PR maneuver" or a "PR effort". Practices such as "flogging" (fake blogging), "astroturfing" (fake grassroots lobbying) and "stealth marketing" (fake promotions with ac</w:t>
            </w:r>
            <w:r w:rsidRPr="00B32854">
              <w:rPr>
                <w:rStyle w:val="af0"/>
                <w:rFonts w:ascii="Times New Roman" w:hAnsi="Times New Roman" w:cs="Times New Roman"/>
                <w:color w:val="374151"/>
                <w:u w:color="374151"/>
                <w:lang w:val="en-US"/>
              </w:rPr>
              <w:lastRenderedPageBreak/>
              <w:t>tors masquerading as private citizens) have come under criticism.</w:t>
            </w:r>
          </w:p>
          <w:p w:rsidR="00365EA9" w:rsidRPr="00B32854" w:rsidRDefault="00627443">
            <w:pPr>
              <w:widowControl w:val="0"/>
              <w:spacing w:line="276" w:lineRule="auto"/>
              <w:jc w:val="center"/>
              <w:rPr>
                <w:rStyle w:val="af0"/>
                <w:rFonts w:cs="Times New Roman"/>
                <w:b/>
                <w:bCs/>
                <w:lang w:val="en-US"/>
              </w:rPr>
            </w:pPr>
            <w:r w:rsidRPr="00B32854">
              <w:rPr>
                <w:rStyle w:val="af0"/>
                <w:rFonts w:cs="Times New Roman"/>
                <w:b/>
                <w:bCs/>
              </w:rPr>
              <w:t>Задание</w:t>
            </w:r>
            <w:r w:rsidRPr="00B32854">
              <w:rPr>
                <w:rStyle w:val="af0"/>
                <w:rFonts w:cs="Times New Roman"/>
                <w:b/>
                <w:bCs/>
                <w:lang w:val="en-US"/>
              </w:rPr>
              <w:t xml:space="preserve"> 2</w:t>
            </w:r>
          </w:p>
          <w:p w:rsidR="00365EA9" w:rsidRPr="00B32854" w:rsidRDefault="00627443">
            <w:pPr>
              <w:widowControl w:val="0"/>
              <w:spacing w:line="276" w:lineRule="auto"/>
              <w:jc w:val="both"/>
              <w:rPr>
                <w:rStyle w:val="af0"/>
                <w:rFonts w:cs="Times New Roman"/>
                <w:b/>
                <w:bCs/>
                <w:lang w:val="en-US"/>
              </w:rPr>
            </w:pPr>
            <w:r w:rsidRPr="00B32854">
              <w:rPr>
                <w:rStyle w:val="af0"/>
                <w:rFonts w:cs="Times New Roman"/>
                <w:lang w:val="en-US"/>
              </w:rPr>
              <w:t xml:space="preserve">Do the online-exercises and ask questions about the difficulties </w:t>
            </w:r>
            <w:proofErr w:type="gramStart"/>
            <w:r w:rsidRPr="00B32854">
              <w:rPr>
                <w:rStyle w:val="af0"/>
                <w:rFonts w:cs="Times New Roman"/>
                <w:lang w:val="en-US"/>
              </w:rPr>
              <w:t>you’ve</w:t>
            </w:r>
            <w:proofErr w:type="gramEnd"/>
            <w:r w:rsidRPr="00B32854">
              <w:rPr>
                <w:rStyle w:val="af0"/>
                <w:rFonts w:cs="Times New Roman"/>
                <w:lang w:val="en-US"/>
              </w:rPr>
              <w:t xml:space="preserve"> faced. Connectives and Linking Words.</w:t>
            </w:r>
            <w:r w:rsidRPr="00B32854">
              <w:rPr>
                <w:rStyle w:val="af0"/>
                <w:rFonts w:cs="Times New Roman"/>
                <w:b/>
                <w:bCs/>
                <w:lang w:val="en-US"/>
              </w:rPr>
              <w:t xml:space="preserve"> </w:t>
            </w:r>
            <w:hyperlink r:id="rId34" w:history="1">
              <w:r w:rsidRPr="00B32854">
                <w:rPr>
                  <w:rStyle w:val="Hyperlink9"/>
                  <w:rFonts w:cs="Times New Roman"/>
                  <w:b/>
                  <w:bCs/>
                  <w:lang w:val="en-US"/>
                </w:rPr>
                <w:t>https://www.english-grammar.at/online_exercises/connectives/connectives-index.htm</w:t>
              </w:r>
            </w:hyperlink>
          </w:p>
          <w:p w:rsidR="00365EA9" w:rsidRPr="00B32854" w:rsidRDefault="00365EA9">
            <w:pPr>
              <w:widowControl w:val="0"/>
              <w:spacing w:line="276" w:lineRule="auto"/>
              <w:jc w:val="both"/>
              <w:rPr>
                <w:rStyle w:val="af0"/>
                <w:rFonts w:cs="Times New Roman"/>
                <w:b/>
                <w:bCs/>
                <w:lang w:val="en-US"/>
              </w:rPr>
            </w:pPr>
          </w:p>
          <w:p w:rsidR="00365EA9" w:rsidRPr="00B32854" w:rsidRDefault="00627443">
            <w:pPr>
              <w:widowControl w:val="0"/>
              <w:spacing w:line="276" w:lineRule="auto"/>
              <w:jc w:val="center"/>
              <w:rPr>
                <w:rStyle w:val="af0"/>
                <w:rFonts w:cs="Times New Roman"/>
                <w:b/>
                <w:bCs/>
                <w:lang w:val="en-US"/>
              </w:rPr>
            </w:pPr>
            <w:r w:rsidRPr="00B32854">
              <w:rPr>
                <w:rStyle w:val="af0"/>
                <w:rFonts w:cs="Times New Roman"/>
                <w:b/>
                <w:bCs/>
              </w:rPr>
              <w:t>Задание</w:t>
            </w:r>
            <w:r w:rsidRPr="00B32854">
              <w:rPr>
                <w:rStyle w:val="af0"/>
                <w:rFonts w:cs="Times New Roman"/>
                <w:b/>
                <w:bCs/>
                <w:lang w:val="en-US"/>
              </w:rPr>
              <w:t xml:space="preserve"> 3</w:t>
            </w:r>
          </w:p>
          <w:p w:rsidR="00365EA9" w:rsidRPr="00B32854" w:rsidRDefault="00627443">
            <w:pPr>
              <w:widowControl w:val="0"/>
              <w:spacing w:line="276" w:lineRule="auto"/>
              <w:rPr>
                <w:rStyle w:val="af0"/>
                <w:rFonts w:cs="Times New Roman"/>
                <w:lang w:val="en-US"/>
              </w:rPr>
            </w:pPr>
            <w:r w:rsidRPr="00B32854">
              <w:rPr>
                <w:rStyle w:val="af0"/>
                <w:rFonts w:cs="Times New Roman"/>
                <w:lang w:val="en-US"/>
              </w:rPr>
              <w:t>Practice social language in the following situations:</w:t>
            </w:r>
          </w:p>
          <w:p w:rsidR="00365EA9" w:rsidRPr="00B32854" w:rsidRDefault="00627443">
            <w:pPr>
              <w:widowControl w:val="0"/>
              <w:spacing w:line="276" w:lineRule="auto"/>
              <w:rPr>
                <w:rStyle w:val="af0"/>
                <w:rFonts w:cs="Times New Roman"/>
                <w:lang w:val="en-US"/>
              </w:rPr>
            </w:pPr>
            <w:r w:rsidRPr="00B32854">
              <w:rPr>
                <w:rStyle w:val="af0"/>
                <w:rFonts w:cs="Times New Roman"/>
                <w:lang w:val="en-US"/>
              </w:rPr>
              <w:t>-Greeting a visitor at the reception desk</w:t>
            </w:r>
          </w:p>
          <w:p w:rsidR="00365EA9" w:rsidRPr="00B32854" w:rsidRDefault="00627443">
            <w:pPr>
              <w:widowControl w:val="0"/>
              <w:spacing w:line="276" w:lineRule="auto"/>
              <w:rPr>
                <w:rStyle w:val="af0"/>
                <w:rFonts w:cs="Times New Roman"/>
                <w:lang w:val="en-US"/>
              </w:rPr>
            </w:pPr>
            <w:r w:rsidRPr="00B32854">
              <w:rPr>
                <w:rStyle w:val="af0"/>
                <w:rFonts w:cs="Times New Roman"/>
                <w:lang w:val="en-US"/>
              </w:rPr>
              <w:t>-Making a small talk after the meeting</w:t>
            </w:r>
          </w:p>
          <w:p w:rsidR="00365EA9" w:rsidRPr="00B32854" w:rsidRDefault="00627443">
            <w:pPr>
              <w:widowControl w:val="0"/>
              <w:spacing w:line="276" w:lineRule="auto"/>
              <w:rPr>
                <w:rFonts w:cs="Times New Roman"/>
                <w:lang w:val="en-US"/>
              </w:rPr>
            </w:pPr>
            <w:r w:rsidRPr="00B32854">
              <w:rPr>
                <w:rStyle w:val="af0"/>
                <w:rFonts w:cs="Times New Roman"/>
                <w:lang w:val="en-US"/>
              </w:rPr>
              <w:t>-Saying good-buy at the end of the meeting.</w:t>
            </w:r>
          </w:p>
        </w:tc>
      </w:tr>
      <w:tr w:rsidR="00365EA9" w:rsidRPr="007D3E72" w:rsidTr="00B32854">
        <w:trPr>
          <w:jc w:val="right"/>
        </w:trPr>
        <w:tc>
          <w:tcPr>
            <w:tcW w:w="21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32854" w:rsidRDefault="00365EA9">
            <w:pPr>
              <w:rPr>
                <w:rFonts w:cs="Times New Roman"/>
                <w:lang w:val="en-US"/>
              </w:rPr>
            </w:pP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32854" w:rsidRDefault="00627443">
            <w:pPr>
              <w:widowControl w:val="0"/>
              <w:tabs>
                <w:tab w:val="left" w:pos="540"/>
              </w:tabs>
              <w:jc w:val="both"/>
              <w:rPr>
                <w:rFonts w:cs="Times New Roman"/>
              </w:rPr>
            </w:pPr>
            <w:r w:rsidRPr="00B32854">
              <w:rPr>
                <w:rStyle w:val="af0"/>
                <w:rFonts w:cs="Times New Roman"/>
              </w:rPr>
              <w:t>5. Грамотно и эффективно пользуется иноязычными источниками информации.</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32854" w:rsidRDefault="00627443">
            <w:pPr>
              <w:spacing w:line="273" w:lineRule="exact"/>
              <w:rPr>
                <w:rStyle w:val="af0"/>
                <w:rFonts w:cs="Times New Roman"/>
                <w:b/>
                <w:bCs/>
              </w:rPr>
            </w:pPr>
            <w:r w:rsidRPr="00B32854">
              <w:rPr>
                <w:rStyle w:val="af0"/>
                <w:rFonts w:cs="Times New Roman"/>
                <w:b/>
                <w:bCs/>
              </w:rPr>
              <w:t xml:space="preserve"> Знать:</w:t>
            </w:r>
          </w:p>
          <w:p w:rsidR="00365EA9" w:rsidRPr="00B32854" w:rsidRDefault="00627443">
            <w:pPr>
              <w:spacing w:line="273" w:lineRule="exact"/>
              <w:rPr>
                <w:rStyle w:val="af0"/>
                <w:rFonts w:cs="Times New Roman"/>
              </w:rPr>
            </w:pPr>
            <w:r w:rsidRPr="00B32854">
              <w:rPr>
                <w:rStyle w:val="af0"/>
                <w:rFonts w:cs="Times New Roman"/>
                <w:b/>
                <w:bCs/>
              </w:rPr>
              <w:t xml:space="preserve">- </w:t>
            </w:r>
            <w:r w:rsidRPr="00B32854">
              <w:rPr>
                <w:rStyle w:val="af0"/>
                <w:rFonts w:cs="Times New Roman"/>
              </w:rPr>
              <w:t xml:space="preserve">специфику работы с информационными базами данных, сайтами научных журналов и международных </w:t>
            </w:r>
            <w:proofErr w:type="spellStart"/>
            <w:r w:rsidRPr="00B32854">
              <w:rPr>
                <w:rStyle w:val="af0"/>
                <w:rFonts w:cs="Times New Roman"/>
              </w:rPr>
              <w:t>профессионльных</w:t>
            </w:r>
            <w:proofErr w:type="spellEnd"/>
            <w:r w:rsidRPr="00B32854">
              <w:rPr>
                <w:rStyle w:val="af0"/>
                <w:rFonts w:cs="Times New Roman"/>
              </w:rPr>
              <w:t xml:space="preserve"> организаций;</w:t>
            </w:r>
          </w:p>
          <w:p w:rsidR="00365EA9" w:rsidRPr="00B32854" w:rsidRDefault="00627443">
            <w:pPr>
              <w:rPr>
                <w:rStyle w:val="af0"/>
                <w:rFonts w:cs="Times New Roman"/>
              </w:rPr>
            </w:pPr>
            <w:r w:rsidRPr="00B32854">
              <w:rPr>
                <w:rStyle w:val="af0"/>
                <w:rFonts w:cs="Times New Roman"/>
              </w:rPr>
              <w:t>- особенности терминологического аппарата, стилевого и грамматического оформления документов в процессе делового и профессионального общения;</w:t>
            </w:r>
          </w:p>
          <w:p w:rsidR="00365EA9" w:rsidRPr="00B32854" w:rsidRDefault="00365EA9">
            <w:pPr>
              <w:widowControl w:val="0"/>
              <w:tabs>
                <w:tab w:val="left" w:pos="325"/>
              </w:tabs>
              <w:ind w:right="99"/>
              <w:jc w:val="both"/>
              <w:rPr>
                <w:rStyle w:val="af0"/>
                <w:rFonts w:cs="Times New Roman"/>
                <w:b/>
                <w:bCs/>
              </w:rPr>
            </w:pPr>
          </w:p>
          <w:p w:rsidR="00365EA9" w:rsidRPr="00B32854" w:rsidRDefault="00627443">
            <w:pPr>
              <w:widowControl w:val="0"/>
              <w:ind w:left="107"/>
              <w:rPr>
                <w:rStyle w:val="af0"/>
                <w:rFonts w:cs="Times New Roman"/>
                <w:b/>
                <w:bCs/>
              </w:rPr>
            </w:pPr>
            <w:r w:rsidRPr="00B32854">
              <w:rPr>
                <w:rStyle w:val="af0"/>
                <w:rFonts w:cs="Times New Roman"/>
                <w:b/>
                <w:bCs/>
              </w:rPr>
              <w:t>Уметь:</w:t>
            </w:r>
          </w:p>
          <w:p w:rsidR="00365EA9" w:rsidRPr="00B32854" w:rsidRDefault="00627443">
            <w:pPr>
              <w:widowControl w:val="0"/>
              <w:tabs>
                <w:tab w:val="left" w:pos="586"/>
                <w:tab w:val="left" w:pos="2046"/>
                <w:tab w:val="left" w:pos="3591"/>
                <w:tab w:val="left" w:pos="4239"/>
              </w:tabs>
              <w:ind w:right="100"/>
              <w:rPr>
                <w:rStyle w:val="af0"/>
                <w:rFonts w:cs="Times New Roman"/>
              </w:rPr>
            </w:pPr>
            <w:r w:rsidRPr="00B32854">
              <w:rPr>
                <w:rStyle w:val="af0"/>
                <w:rFonts w:cs="Times New Roman"/>
              </w:rPr>
              <w:t xml:space="preserve">- подбирать литературу по </w:t>
            </w:r>
            <w:proofErr w:type="gramStart"/>
            <w:r w:rsidRPr="00B32854">
              <w:rPr>
                <w:rStyle w:val="af0"/>
                <w:rFonts w:cs="Times New Roman"/>
              </w:rPr>
              <w:t>теме  исследования</w:t>
            </w:r>
            <w:proofErr w:type="gramEnd"/>
            <w:r w:rsidRPr="00B32854">
              <w:rPr>
                <w:rStyle w:val="af0"/>
                <w:rFonts w:cs="Times New Roman"/>
              </w:rPr>
              <w:t xml:space="preserve">, </w:t>
            </w:r>
            <w:r w:rsidRPr="00B32854">
              <w:rPr>
                <w:rStyle w:val="af0"/>
                <w:rFonts w:cs="Times New Roman"/>
              </w:rPr>
              <w:lastRenderedPageBreak/>
              <w:t>оформлять список;</w:t>
            </w:r>
          </w:p>
          <w:p w:rsidR="00365EA9" w:rsidRPr="00B32854" w:rsidRDefault="00627443">
            <w:pPr>
              <w:widowControl w:val="0"/>
              <w:tabs>
                <w:tab w:val="left" w:pos="248"/>
              </w:tabs>
              <w:ind w:right="469"/>
              <w:rPr>
                <w:rStyle w:val="af0"/>
                <w:rFonts w:cs="Times New Roman"/>
              </w:rPr>
            </w:pPr>
            <w:r w:rsidRPr="00B32854">
              <w:rPr>
                <w:rStyle w:val="af0"/>
                <w:rFonts w:cs="Times New Roman"/>
              </w:rPr>
              <w:t xml:space="preserve">- представить свою точку зрения </w:t>
            </w:r>
            <w:proofErr w:type="gramStart"/>
            <w:r w:rsidRPr="00B32854">
              <w:rPr>
                <w:rStyle w:val="af0"/>
                <w:rFonts w:cs="Times New Roman"/>
              </w:rPr>
              <w:t>о  прочитанной</w:t>
            </w:r>
            <w:proofErr w:type="gramEnd"/>
            <w:r w:rsidRPr="00B32854">
              <w:rPr>
                <w:rStyle w:val="af0"/>
                <w:rFonts w:cs="Times New Roman"/>
              </w:rPr>
              <w:t xml:space="preserve"> литературе,</w:t>
            </w:r>
          </w:p>
          <w:p w:rsidR="00365EA9" w:rsidRPr="00B32854" w:rsidRDefault="00627443">
            <w:pPr>
              <w:widowControl w:val="0"/>
              <w:tabs>
                <w:tab w:val="left" w:pos="248"/>
              </w:tabs>
              <w:ind w:right="469"/>
              <w:rPr>
                <w:rFonts w:cs="Times New Roman"/>
              </w:rPr>
            </w:pPr>
            <w:r w:rsidRPr="00B32854">
              <w:rPr>
                <w:rStyle w:val="af0"/>
                <w:rFonts w:cs="Times New Roman"/>
              </w:rPr>
              <w:t>-принимать участие в обмене мнениями   в письменной и устной форме</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32854" w:rsidRDefault="00627443">
            <w:pPr>
              <w:widowControl w:val="0"/>
              <w:spacing w:line="276" w:lineRule="auto"/>
              <w:jc w:val="center"/>
              <w:rPr>
                <w:rStyle w:val="af0"/>
                <w:rFonts w:cs="Times New Roman"/>
                <w:b/>
                <w:bCs/>
                <w:lang w:val="en-US"/>
              </w:rPr>
            </w:pPr>
            <w:r w:rsidRPr="00B32854">
              <w:rPr>
                <w:rStyle w:val="af0"/>
                <w:rFonts w:cs="Times New Roman"/>
                <w:b/>
                <w:bCs/>
              </w:rPr>
              <w:lastRenderedPageBreak/>
              <w:t>Задание</w:t>
            </w:r>
            <w:r w:rsidRPr="00B32854">
              <w:rPr>
                <w:rStyle w:val="af0"/>
                <w:rFonts w:cs="Times New Roman"/>
                <w:b/>
                <w:bCs/>
                <w:lang w:val="en-US"/>
              </w:rPr>
              <w:t xml:space="preserve"> 1</w:t>
            </w:r>
          </w:p>
          <w:p w:rsidR="00365EA9" w:rsidRPr="00B32854" w:rsidRDefault="00627443">
            <w:pPr>
              <w:widowControl w:val="0"/>
              <w:spacing w:line="276" w:lineRule="auto"/>
              <w:jc w:val="both"/>
              <w:rPr>
                <w:rStyle w:val="af0"/>
                <w:rFonts w:cs="Times New Roman"/>
                <w:b/>
                <w:bCs/>
                <w:lang w:val="en-US"/>
              </w:rPr>
            </w:pPr>
            <w:r w:rsidRPr="00B32854">
              <w:rPr>
                <w:rStyle w:val="af0"/>
                <w:rFonts w:cs="Times New Roman"/>
                <w:lang w:val="en-US"/>
              </w:rPr>
              <w:t>Find out more about ethical Issues in PR.  Make up a glossary.</w:t>
            </w:r>
          </w:p>
          <w:p w:rsidR="00365EA9" w:rsidRPr="00B32854" w:rsidRDefault="00627443">
            <w:pPr>
              <w:widowControl w:val="0"/>
              <w:spacing w:line="276" w:lineRule="auto"/>
              <w:jc w:val="center"/>
              <w:rPr>
                <w:rStyle w:val="af0"/>
                <w:rFonts w:cs="Times New Roman"/>
                <w:b/>
                <w:bCs/>
                <w:lang w:val="en-US"/>
              </w:rPr>
            </w:pPr>
            <w:r w:rsidRPr="00B32854">
              <w:rPr>
                <w:rStyle w:val="af0"/>
                <w:rFonts w:cs="Times New Roman"/>
                <w:b/>
                <w:bCs/>
              </w:rPr>
              <w:t>Задание</w:t>
            </w:r>
            <w:r w:rsidRPr="00B32854">
              <w:rPr>
                <w:rStyle w:val="af0"/>
                <w:rFonts w:cs="Times New Roman"/>
                <w:b/>
                <w:bCs/>
                <w:lang w:val="en-US"/>
              </w:rPr>
              <w:t xml:space="preserve"> 2</w:t>
            </w:r>
          </w:p>
          <w:p w:rsidR="00365EA9" w:rsidRPr="00B32854" w:rsidRDefault="00627443">
            <w:pPr>
              <w:widowControl w:val="0"/>
              <w:spacing w:line="276" w:lineRule="auto"/>
              <w:jc w:val="both"/>
              <w:rPr>
                <w:rStyle w:val="af0"/>
                <w:rFonts w:cs="Times New Roman"/>
                <w:lang w:val="en-US"/>
              </w:rPr>
            </w:pPr>
            <w:r w:rsidRPr="00B32854">
              <w:rPr>
                <w:rStyle w:val="af0"/>
                <w:rFonts w:cs="Times New Roman"/>
                <w:lang w:val="en-US"/>
              </w:rPr>
              <w:t xml:space="preserve"> Discuss briefly why each of the following issues is important for a PR specialist:</w:t>
            </w:r>
          </w:p>
          <w:p w:rsidR="00365EA9" w:rsidRPr="00B32854" w:rsidRDefault="00627443">
            <w:pPr>
              <w:widowControl w:val="0"/>
              <w:spacing w:line="276" w:lineRule="auto"/>
              <w:jc w:val="both"/>
              <w:rPr>
                <w:rStyle w:val="af0"/>
                <w:rFonts w:cs="Times New Roman"/>
                <w:lang w:val="en-US"/>
              </w:rPr>
            </w:pPr>
            <w:r w:rsidRPr="00B32854">
              <w:rPr>
                <w:rStyle w:val="af0"/>
                <w:rFonts w:cs="Times New Roman"/>
                <w:lang w:val="en-US"/>
              </w:rPr>
              <w:t>…</w:t>
            </w:r>
          </w:p>
          <w:p w:rsidR="00365EA9" w:rsidRPr="00B32854" w:rsidRDefault="00627443">
            <w:pPr>
              <w:widowControl w:val="0"/>
              <w:spacing w:line="276" w:lineRule="auto"/>
              <w:jc w:val="center"/>
              <w:rPr>
                <w:rStyle w:val="af0"/>
                <w:rFonts w:cs="Times New Roman"/>
                <w:b/>
                <w:bCs/>
                <w:lang w:val="en-US"/>
              </w:rPr>
            </w:pPr>
            <w:r w:rsidRPr="00B32854">
              <w:rPr>
                <w:rStyle w:val="af0"/>
                <w:rFonts w:cs="Times New Roman"/>
                <w:b/>
                <w:bCs/>
              </w:rPr>
              <w:t>Задание</w:t>
            </w:r>
            <w:r w:rsidRPr="00B32854">
              <w:rPr>
                <w:rStyle w:val="af0"/>
                <w:rFonts w:cs="Times New Roman"/>
                <w:b/>
                <w:bCs/>
                <w:lang w:val="en-US"/>
              </w:rPr>
              <w:t xml:space="preserve"> 3</w:t>
            </w:r>
          </w:p>
          <w:p w:rsidR="00365EA9" w:rsidRPr="00B32854" w:rsidRDefault="00627443">
            <w:pPr>
              <w:widowControl w:val="0"/>
              <w:spacing w:line="276" w:lineRule="auto"/>
              <w:jc w:val="both"/>
              <w:rPr>
                <w:rStyle w:val="af0"/>
                <w:rFonts w:cs="Times New Roman"/>
                <w:lang w:val="en-US"/>
              </w:rPr>
            </w:pPr>
            <w:r w:rsidRPr="00B32854">
              <w:rPr>
                <w:rStyle w:val="af0"/>
                <w:rFonts w:cs="Times New Roman"/>
                <w:lang w:val="en-US"/>
              </w:rPr>
              <w:t>Discuss with a partner the following issues.</w:t>
            </w:r>
          </w:p>
          <w:p w:rsidR="00365EA9" w:rsidRPr="00B32854" w:rsidRDefault="00627443">
            <w:pPr>
              <w:widowControl w:val="0"/>
              <w:spacing w:line="276" w:lineRule="auto"/>
              <w:jc w:val="both"/>
              <w:rPr>
                <w:rFonts w:cs="Times New Roman"/>
                <w:lang w:val="en-US"/>
              </w:rPr>
            </w:pPr>
            <w:r w:rsidRPr="00B32854">
              <w:rPr>
                <w:rStyle w:val="af0"/>
                <w:rFonts w:cs="Times New Roman"/>
                <w:lang w:val="en-US"/>
              </w:rPr>
              <w:t>…</w:t>
            </w:r>
          </w:p>
          <w:p w:rsidR="00365EA9" w:rsidRPr="00B32854" w:rsidRDefault="00627443">
            <w:pPr>
              <w:widowControl w:val="0"/>
              <w:spacing w:line="276" w:lineRule="auto"/>
              <w:jc w:val="center"/>
              <w:rPr>
                <w:rStyle w:val="af0"/>
                <w:rFonts w:cs="Times New Roman"/>
                <w:b/>
                <w:bCs/>
                <w:lang w:val="en-US"/>
              </w:rPr>
            </w:pPr>
            <w:r w:rsidRPr="00B32854">
              <w:rPr>
                <w:rStyle w:val="af0"/>
                <w:rFonts w:cs="Times New Roman"/>
                <w:b/>
                <w:bCs/>
              </w:rPr>
              <w:t>Задание</w:t>
            </w:r>
            <w:r w:rsidRPr="00B32854">
              <w:rPr>
                <w:rStyle w:val="af0"/>
                <w:rFonts w:cs="Times New Roman"/>
                <w:b/>
                <w:bCs/>
                <w:lang w:val="en-US"/>
              </w:rPr>
              <w:t xml:space="preserve"> 4</w:t>
            </w:r>
          </w:p>
          <w:p w:rsidR="00365EA9" w:rsidRPr="00B32854" w:rsidRDefault="00627443">
            <w:pPr>
              <w:widowControl w:val="0"/>
              <w:spacing w:line="276" w:lineRule="auto"/>
              <w:rPr>
                <w:rStyle w:val="af0"/>
                <w:rFonts w:cs="Times New Roman"/>
                <w:lang w:val="en-US"/>
              </w:rPr>
            </w:pPr>
            <w:r w:rsidRPr="00B32854">
              <w:rPr>
                <w:rStyle w:val="af0"/>
                <w:rFonts w:cs="Times New Roman"/>
                <w:lang w:val="en-US"/>
              </w:rPr>
              <w:t>Give a presentation on the following topic using the format recommended in your textbook.</w:t>
            </w:r>
          </w:p>
          <w:p w:rsidR="00365EA9" w:rsidRPr="00B32854" w:rsidRDefault="00627443">
            <w:pPr>
              <w:widowControl w:val="0"/>
              <w:spacing w:line="276" w:lineRule="auto"/>
              <w:jc w:val="center"/>
              <w:rPr>
                <w:rStyle w:val="af0"/>
                <w:rFonts w:cs="Times New Roman"/>
                <w:b/>
                <w:bCs/>
                <w:lang w:val="en-US"/>
              </w:rPr>
            </w:pPr>
            <w:r w:rsidRPr="00B32854">
              <w:rPr>
                <w:rStyle w:val="af0"/>
                <w:rFonts w:cs="Times New Roman"/>
                <w:b/>
                <w:bCs/>
              </w:rPr>
              <w:t>Задание</w:t>
            </w:r>
            <w:r w:rsidRPr="00B32854">
              <w:rPr>
                <w:rStyle w:val="af0"/>
                <w:rFonts w:cs="Times New Roman"/>
                <w:b/>
                <w:bCs/>
                <w:lang w:val="en-US"/>
              </w:rPr>
              <w:t xml:space="preserve"> 5</w:t>
            </w:r>
          </w:p>
          <w:p w:rsidR="00365EA9" w:rsidRPr="00B32854" w:rsidRDefault="00627443">
            <w:pPr>
              <w:widowControl w:val="0"/>
              <w:spacing w:line="276" w:lineRule="auto"/>
              <w:rPr>
                <w:rFonts w:cs="Times New Roman"/>
                <w:lang w:val="en-US"/>
              </w:rPr>
            </w:pPr>
            <w:r w:rsidRPr="00B32854">
              <w:rPr>
                <w:rStyle w:val="af0"/>
                <w:rFonts w:cs="Times New Roman"/>
                <w:lang w:val="en-US"/>
              </w:rPr>
              <w:lastRenderedPageBreak/>
              <w:t>Comment on the presentation given by your colleague.</w:t>
            </w:r>
          </w:p>
        </w:tc>
      </w:tr>
      <w:tr w:rsidR="00365EA9" w:rsidRPr="007D3E72" w:rsidTr="00B32854">
        <w:trPr>
          <w:jc w:val="right"/>
        </w:trPr>
        <w:tc>
          <w:tcPr>
            <w:tcW w:w="21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32854" w:rsidRDefault="00365EA9">
            <w:pPr>
              <w:rPr>
                <w:rFonts w:cs="Times New Roman"/>
                <w:lang w:val="en-US"/>
              </w:rPr>
            </w:pPr>
          </w:p>
        </w:tc>
        <w:tc>
          <w:tcPr>
            <w:tcW w:w="208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32854" w:rsidRDefault="00627443">
            <w:pPr>
              <w:widowControl w:val="0"/>
              <w:tabs>
                <w:tab w:val="left" w:pos="540"/>
              </w:tabs>
              <w:jc w:val="both"/>
              <w:rPr>
                <w:rFonts w:cs="Times New Roman"/>
              </w:rPr>
            </w:pPr>
            <w:r w:rsidRPr="00B32854">
              <w:rPr>
                <w:rStyle w:val="af0"/>
                <w:rFonts w:cs="Times New Roman"/>
              </w:rPr>
              <w:t>6. Продуцирует на иностранном языке письменные речевые произведения в соответствии с коммуникативной задачей.</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32854" w:rsidRDefault="00627443">
            <w:pPr>
              <w:widowControl w:val="0"/>
              <w:tabs>
                <w:tab w:val="left" w:pos="248"/>
              </w:tabs>
              <w:ind w:right="469"/>
              <w:jc w:val="both"/>
              <w:rPr>
                <w:rStyle w:val="af0"/>
                <w:rFonts w:cs="Times New Roman"/>
                <w:b/>
                <w:bCs/>
              </w:rPr>
            </w:pPr>
            <w:r w:rsidRPr="00B32854">
              <w:rPr>
                <w:rStyle w:val="af0"/>
                <w:rFonts w:cs="Times New Roman"/>
                <w:b/>
                <w:bCs/>
              </w:rPr>
              <w:t>Знать;</w:t>
            </w:r>
          </w:p>
          <w:p w:rsidR="00365EA9" w:rsidRPr="00B32854" w:rsidRDefault="00627443">
            <w:pPr>
              <w:widowControl w:val="0"/>
              <w:numPr>
                <w:ilvl w:val="0"/>
                <w:numId w:val="54"/>
              </w:numPr>
              <w:ind w:right="99"/>
              <w:jc w:val="both"/>
              <w:rPr>
                <w:rFonts w:cs="Times New Roman"/>
              </w:rPr>
            </w:pPr>
            <w:r w:rsidRPr="00B32854">
              <w:rPr>
                <w:rStyle w:val="af0"/>
                <w:rFonts w:cs="Times New Roman"/>
              </w:rPr>
              <w:t>виды письменной документации в профессионально-деловой сфере;</w:t>
            </w:r>
          </w:p>
          <w:p w:rsidR="00365EA9" w:rsidRPr="00B32854" w:rsidRDefault="00627443">
            <w:pPr>
              <w:widowControl w:val="0"/>
              <w:numPr>
                <w:ilvl w:val="0"/>
                <w:numId w:val="54"/>
              </w:numPr>
              <w:ind w:right="99"/>
              <w:jc w:val="both"/>
              <w:rPr>
                <w:rFonts w:cs="Times New Roman"/>
              </w:rPr>
            </w:pPr>
            <w:r w:rsidRPr="00B32854">
              <w:rPr>
                <w:rStyle w:val="af0"/>
                <w:rFonts w:cs="Times New Roman"/>
              </w:rPr>
              <w:t>особенности устной и письменной форм коммуникации; правила коммуникации, осуществляемой посредством современных информационно-коммуникативных технологий.</w:t>
            </w:r>
          </w:p>
          <w:p w:rsidR="00365EA9" w:rsidRPr="00B32854" w:rsidRDefault="00627443">
            <w:pPr>
              <w:widowControl w:val="0"/>
              <w:tabs>
                <w:tab w:val="left" w:pos="248"/>
              </w:tabs>
              <w:ind w:right="469"/>
              <w:jc w:val="both"/>
              <w:rPr>
                <w:rStyle w:val="af0"/>
                <w:rFonts w:cs="Times New Roman"/>
                <w:b/>
                <w:bCs/>
              </w:rPr>
            </w:pPr>
            <w:r w:rsidRPr="00B32854">
              <w:rPr>
                <w:rStyle w:val="af0"/>
                <w:rFonts w:cs="Times New Roman"/>
                <w:b/>
                <w:bCs/>
              </w:rPr>
              <w:t>Уметь:</w:t>
            </w:r>
          </w:p>
          <w:p w:rsidR="00365EA9" w:rsidRPr="00B32854" w:rsidRDefault="00627443">
            <w:pPr>
              <w:widowControl w:val="0"/>
              <w:tabs>
                <w:tab w:val="left" w:pos="248"/>
              </w:tabs>
              <w:ind w:right="469"/>
              <w:jc w:val="both"/>
              <w:rPr>
                <w:rStyle w:val="af0"/>
                <w:rFonts w:cs="Times New Roman"/>
              </w:rPr>
            </w:pPr>
            <w:r w:rsidRPr="00B32854">
              <w:rPr>
                <w:rStyle w:val="af0"/>
                <w:rFonts w:cs="Times New Roman"/>
              </w:rPr>
              <w:t xml:space="preserve">-продуцировать виды академического и профессионального письма, такие как пресс-релиз, отчет и </w:t>
            </w:r>
            <w:proofErr w:type="spellStart"/>
            <w:r w:rsidRPr="00B32854">
              <w:rPr>
                <w:rStyle w:val="af0"/>
                <w:rFonts w:cs="Times New Roman"/>
              </w:rPr>
              <w:t>тд</w:t>
            </w:r>
            <w:proofErr w:type="spellEnd"/>
            <w:r w:rsidRPr="00B32854">
              <w:rPr>
                <w:rStyle w:val="af0"/>
                <w:rFonts w:cs="Times New Roman"/>
              </w:rPr>
              <w:t>.</w:t>
            </w:r>
          </w:p>
          <w:p w:rsidR="00365EA9" w:rsidRPr="00B32854" w:rsidRDefault="00627443">
            <w:pPr>
              <w:widowControl w:val="0"/>
              <w:numPr>
                <w:ilvl w:val="0"/>
                <w:numId w:val="54"/>
              </w:numPr>
              <w:ind w:right="469"/>
              <w:jc w:val="both"/>
              <w:rPr>
                <w:rFonts w:cs="Times New Roman"/>
              </w:rPr>
            </w:pPr>
            <w:r w:rsidRPr="00B32854">
              <w:rPr>
                <w:rStyle w:val="af0"/>
                <w:rFonts w:cs="Times New Roman"/>
              </w:rPr>
              <w:t>составлять деловые письма и документы, относящиеся к сфере профессиональной деятельности.</w:t>
            </w:r>
          </w:p>
          <w:p w:rsidR="00365EA9" w:rsidRPr="00B32854" w:rsidRDefault="00627443">
            <w:pPr>
              <w:widowControl w:val="0"/>
              <w:numPr>
                <w:ilvl w:val="0"/>
                <w:numId w:val="54"/>
              </w:numPr>
              <w:ind w:right="469"/>
              <w:jc w:val="both"/>
              <w:rPr>
                <w:rFonts w:cs="Times New Roman"/>
              </w:rPr>
            </w:pPr>
            <w:r w:rsidRPr="00B32854">
              <w:rPr>
                <w:rStyle w:val="af0"/>
                <w:rFonts w:cs="Times New Roman"/>
              </w:rPr>
              <w:t>анализировать соци</w:t>
            </w:r>
            <w:r w:rsidRPr="00B32854">
              <w:rPr>
                <w:rStyle w:val="af0"/>
                <w:rFonts w:cs="Times New Roman"/>
              </w:rPr>
              <w:lastRenderedPageBreak/>
              <w:t>ально-психологические феномены личного и профессионального общения, применять знания правил коммуникации при осуществлении письменных деловых контактов и проведении деловых переговоров на иностранном языке; демонстрировать адекватное речевое поведение, учитывая эффективные стратегии и тактики коммуникации на иностранном языке с использованием современных информационно-коммуникативных технологий.</w:t>
            </w:r>
          </w:p>
        </w:tc>
        <w:tc>
          <w:tcPr>
            <w:tcW w:w="28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B32854" w:rsidRDefault="00627443">
            <w:pPr>
              <w:widowControl w:val="0"/>
              <w:spacing w:line="276" w:lineRule="auto"/>
              <w:jc w:val="center"/>
              <w:rPr>
                <w:rStyle w:val="af0"/>
                <w:rFonts w:cs="Times New Roman"/>
                <w:b/>
                <w:bCs/>
                <w:lang w:val="en-US"/>
              </w:rPr>
            </w:pPr>
            <w:r w:rsidRPr="00B32854">
              <w:rPr>
                <w:rStyle w:val="af0"/>
                <w:rFonts w:cs="Times New Roman"/>
                <w:b/>
                <w:bCs/>
              </w:rPr>
              <w:lastRenderedPageBreak/>
              <w:t>Задание</w:t>
            </w:r>
            <w:r w:rsidRPr="00B32854">
              <w:rPr>
                <w:rStyle w:val="af0"/>
                <w:rFonts w:cs="Times New Roman"/>
                <w:b/>
                <w:bCs/>
                <w:lang w:val="en-US"/>
              </w:rPr>
              <w:t xml:space="preserve"> 1</w:t>
            </w:r>
          </w:p>
          <w:p w:rsidR="00365EA9" w:rsidRPr="00B32854" w:rsidRDefault="00627443">
            <w:pPr>
              <w:widowControl w:val="0"/>
              <w:spacing w:line="276" w:lineRule="auto"/>
              <w:jc w:val="both"/>
              <w:rPr>
                <w:rStyle w:val="af0"/>
                <w:rFonts w:cs="Times New Roman"/>
              </w:rPr>
            </w:pPr>
            <w:r w:rsidRPr="00B32854">
              <w:rPr>
                <w:rStyle w:val="af0"/>
                <w:rFonts w:cs="Times New Roman"/>
                <w:lang w:val="en-US"/>
              </w:rPr>
              <w:t xml:space="preserve">Work in groups. Talk to the class about each of the following topics for about two minutes. Give arguments in favor and against the opinion. </w:t>
            </w:r>
          </w:p>
          <w:p w:rsidR="00365EA9" w:rsidRPr="00B32854" w:rsidRDefault="00627443">
            <w:pPr>
              <w:widowControl w:val="0"/>
              <w:numPr>
                <w:ilvl w:val="0"/>
                <w:numId w:val="55"/>
              </w:numPr>
              <w:spacing w:line="276" w:lineRule="auto"/>
              <w:jc w:val="both"/>
              <w:rPr>
                <w:rFonts w:cs="Times New Roman"/>
                <w:lang w:val="en-US"/>
              </w:rPr>
            </w:pPr>
            <w:r w:rsidRPr="00B32854">
              <w:rPr>
                <w:rStyle w:val="af0"/>
                <w:rFonts w:cs="Times New Roman"/>
                <w:lang w:val="en-US"/>
              </w:rPr>
              <w:t>Alternative human resource approaches are highly effective.</w:t>
            </w:r>
          </w:p>
          <w:p w:rsidR="00365EA9" w:rsidRPr="00B32854" w:rsidRDefault="00627443">
            <w:pPr>
              <w:widowControl w:val="0"/>
              <w:numPr>
                <w:ilvl w:val="0"/>
                <w:numId w:val="55"/>
              </w:numPr>
              <w:spacing w:line="276" w:lineRule="auto"/>
              <w:jc w:val="both"/>
              <w:rPr>
                <w:rFonts w:cs="Times New Roman"/>
                <w:lang w:val="en-US"/>
              </w:rPr>
            </w:pPr>
            <w:r w:rsidRPr="00B32854">
              <w:rPr>
                <w:rStyle w:val="af0"/>
                <w:rFonts w:cs="Times New Roman"/>
                <w:lang w:val="en-US"/>
              </w:rPr>
              <w:t xml:space="preserve">It is impossible to retain best </w:t>
            </w:r>
            <w:proofErr w:type="gramStart"/>
            <w:r w:rsidRPr="00B32854">
              <w:rPr>
                <w:rStyle w:val="af0"/>
                <w:rFonts w:cs="Times New Roman"/>
                <w:lang w:val="en-US"/>
              </w:rPr>
              <w:t>employees</w:t>
            </w:r>
            <w:proofErr w:type="gramEnd"/>
            <w:r w:rsidRPr="00B32854">
              <w:rPr>
                <w:rStyle w:val="af0"/>
                <w:rFonts w:cs="Times New Roman"/>
                <w:lang w:val="en-US"/>
              </w:rPr>
              <w:t xml:space="preserve"> as it might be too costly.</w:t>
            </w:r>
          </w:p>
          <w:p w:rsidR="00365EA9" w:rsidRPr="00B32854" w:rsidRDefault="00627443">
            <w:pPr>
              <w:widowControl w:val="0"/>
              <w:spacing w:line="276" w:lineRule="auto"/>
              <w:jc w:val="both"/>
              <w:rPr>
                <w:rStyle w:val="af0"/>
                <w:rFonts w:cs="Times New Roman"/>
                <w:lang w:val="en-US"/>
              </w:rPr>
            </w:pPr>
            <w:r w:rsidRPr="00B32854">
              <w:rPr>
                <w:rStyle w:val="af0"/>
                <w:rFonts w:cs="Times New Roman"/>
                <w:lang w:val="en-US"/>
              </w:rPr>
              <w:t>Get prepared to demonstrate polite and interested listening using the following expressions:</w:t>
            </w:r>
          </w:p>
          <w:p w:rsidR="00365EA9" w:rsidRPr="00B32854" w:rsidRDefault="00627443">
            <w:pPr>
              <w:widowControl w:val="0"/>
              <w:spacing w:line="276" w:lineRule="auto"/>
              <w:jc w:val="both"/>
              <w:rPr>
                <w:rStyle w:val="af0"/>
                <w:rFonts w:cs="Times New Roman"/>
                <w:i/>
                <w:iCs/>
                <w:lang w:val="en-US"/>
              </w:rPr>
            </w:pPr>
            <w:r w:rsidRPr="00B32854">
              <w:rPr>
                <w:rStyle w:val="af0"/>
                <w:rFonts w:cs="Times New Roman"/>
                <w:i/>
                <w:iCs/>
                <w:lang w:val="en-US"/>
              </w:rPr>
              <w:t>Well, I hadn’t thought of that …</w:t>
            </w:r>
          </w:p>
          <w:p w:rsidR="00365EA9" w:rsidRPr="00B32854" w:rsidRDefault="00627443">
            <w:pPr>
              <w:widowControl w:val="0"/>
              <w:spacing w:line="276" w:lineRule="auto"/>
              <w:jc w:val="both"/>
              <w:rPr>
                <w:rStyle w:val="af0"/>
                <w:rFonts w:cs="Times New Roman"/>
                <w:i/>
                <w:iCs/>
                <w:lang w:val="en-US"/>
              </w:rPr>
            </w:pPr>
            <w:r w:rsidRPr="00B32854">
              <w:rPr>
                <w:rStyle w:val="af0"/>
                <w:rFonts w:cs="Times New Roman"/>
                <w:i/>
                <w:iCs/>
                <w:lang w:val="en-US"/>
              </w:rPr>
              <w:t xml:space="preserve">Exactly. … Absolutely. </w:t>
            </w:r>
          </w:p>
          <w:p w:rsidR="00365EA9" w:rsidRPr="00B32854" w:rsidRDefault="00627443">
            <w:pPr>
              <w:widowControl w:val="0"/>
              <w:spacing w:line="276" w:lineRule="auto"/>
              <w:jc w:val="both"/>
              <w:rPr>
                <w:rStyle w:val="af0"/>
                <w:rFonts w:cs="Times New Roman"/>
                <w:i/>
                <w:iCs/>
                <w:lang w:val="en-US"/>
              </w:rPr>
            </w:pPr>
            <w:proofErr w:type="gramStart"/>
            <w:r w:rsidRPr="00B32854">
              <w:rPr>
                <w:rStyle w:val="af0"/>
                <w:rFonts w:cs="Times New Roman"/>
                <w:i/>
                <w:iCs/>
                <w:lang w:val="en-US"/>
              </w:rPr>
              <w:t>That’s</w:t>
            </w:r>
            <w:proofErr w:type="gramEnd"/>
            <w:r w:rsidRPr="00B32854">
              <w:rPr>
                <w:rStyle w:val="af0"/>
                <w:rFonts w:cs="Times New Roman"/>
                <w:i/>
                <w:iCs/>
                <w:lang w:val="en-US"/>
              </w:rPr>
              <w:t xml:space="preserve"> a good point. …</w:t>
            </w:r>
          </w:p>
          <w:p w:rsidR="00365EA9" w:rsidRPr="00B32854" w:rsidRDefault="00627443">
            <w:pPr>
              <w:widowControl w:val="0"/>
              <w:spacing w:line="276" w:lineRule="auto"/>
              <w:jc w:val="center"/>
              <w:rPr>
                <w:rStyle w:val="af0"/>
                <w:rFonts w:cs="Times New Roman"/>
                <w:b/>
                <w:bCs/>
                <w:lang w:val="en-US"/>
              </w:rPr>
            </w:pPr>
            <w:r w:rsidRPr="00B32854">
              <w:rPr>
                <w:rStyle w:val="af0"/>
                <w:rFonts w:cs="Times New Roman"/>
                <w:b/>
                <w:bCs/>
              </w:rPr>
              <w:t>Задание</w:t>
            </w:r>
            <w:r w:rsidRPr="00B32854">
              <w:rPr>
                <w:rStyle w:val="af0"/>
                <w:rFonts w:cs="Times New Roman"/>
                <w:b/>
                <w:bCs/>
                <w:lang w:val="en-US"/>
              </w:rPr>
              <w:t xml:space="preserve"> 2</w:t>
            </w:r>
          </w:p>
          <w:p w:rsidR="00365EA9" w:rsidRPr="00B32854" w:rsidRDefault="00627443">
            <w:pPr>
              <w:widowControl w:val="0"/>
              <w:spacing w:line="276" w:lineRule="auto"/>
              <w:jc w:val="both"/>
              <w:rPr>
                <w:rStyle w:val="af0"/>
                <w:rFonts w:cs="Times New Roman"/>
                <w:lang w:val="en-US"/>
              </w:rPr>
            </w:pPr>
            <w:r w:rsidRPr="00B32854">
              <w:rPr>
                <w:rStyle w:val="af0"/>
                <w:rFonts w:cs="Times New Roman"/>
                <w:lang w:val="en-US"/>
              </w:rPr>
              <w:t>Make up a dialogue on the following situation. …</w:t>
            </w:r>
          </w:p>
          <w:p w:rsidR="00365EA9" w:rsidRPr="00B32854" w:rsidRDefault="00627443">
            <w:pPr>
              <w:widowControl w:val="0"/>
              <w:spacing w:line="276" w:lineRule="auto"/>
              <w:jc w:val="center"/>
              <w:rPr>
                <w:rStyle w:val="af0"/>
                <w:rFonts w:cs="Times New Roman"/>
                <w:b/>
                <w:bCs/>
                <w:lang w:val="en-US"/>
              </w:rPr>
            </w:pPr>
            <w:r w:rsidRPr="00B32854">
              <w:rPr>
                <w:rStyle w:val="af0"/>
                <w:rFonts w:cs="Times New Roman"/>
                <w:b/>
                <w:bCs/>
              </w:rPr>
              <w:t>Задание</w:t>
            </w:r>
            <w:r w:rsidRPr="00B32854">
              <w:rPr>
                <w:rStyle w:val="af0"/>
                <w:rFonts w:cs="Times New Roman"/>
                <w:b/>
                <w:bCs/>
                <w:lang w:val="en-US"/>
              </w:rPr>
              <w:t xml:space="preserve"> 3</w:t>
            </w:r>
          </w:p>
          <w:p w:rsidR="00365EA9" w:rsidRPr="00B32854" w:rsidRDefault="00627443">
            <w:pPr>
              <w:widowControl w:val="0"/>
              <w:spacing w:line="276" w:lineRule="auto"/>
              <w:jc w:val="both"/>
              <w:rPr>
                <w:rStyle w:val="af0"/>
                <w:rFonts w:cs="Times New Roman"/>
                <w:lang w:val="en-US"/>
              </w:rPr>
            </w:pPr>
            <w:proofErr w:type="spellStart"/>
            <w:r w:rsidRPr="00B32854">
              <w:rPr>
                <w:rStyle w:val="af0"/>
                <w:rFonts w:cs="Times New Roman"/>
                <w:lang w:val="en-US"/>
              </w:rPr>
              <w:t>Analyse</w:t>
            </w:r>
            <w:proofErr w:type="spellEnd"/>
            <w:r w:rsidRPr="00B32854">
              <w:rPr>
                <w:rStyle w:val="af0"/>
                <w:rFonts w:cs="Times New Roman"/>
                <w:lang w:val="en-US"/>
              </w:rPr>
              <w:t xml:space="preserve"> the Case and write a report on your findings. </w:t>
            </w:r>
          </w:p>
          <w:p w:rsidR="00365EA9" w:rsidRPr="00B32854" w:rsidRDefault="00627443">
            <w:pPr>
              <w:widowControl w:val="0"/>
              <w:spacing w:line="276" w:lineRule="auto"/>
              <w:jc w:val="both"/>
              <w:rPr>
                <w:rStyle w:val="af0"/>
                <w:rFonts w:cs="Times New Roman"/>
                <w:lang w:val="en-US"/>
              </w:rPr>
            </w:pPr>
            <w:r w:rsidRPr="00B32854">
              <w:rPr>
                <w:rStyle w:val="af0"/>
                <w:rFonts w:cs="Times New Roman"/>
                <w:lang w:val="en-US"/>
              </w:rPr>
              <w:t xml:space="preserve">Step 1. Examine the case thoroughly and write down: a. the relevant facts b. the key problems (2 to 5) </w:t>
            </w:r>
          </w:p>
          <w:p w:rsidR="00365EA9" w:rsidRPr="00B32854" w:rsidRDefault="00627443">
            <w:pPr>
              <w:widowControl w:val="0"/>
              <w:spacing w:line="276" w:lineRule="auto"/>
              <w:jc w:val="both"/>
              <w:rPr>
                <w:rStyle w:val="af0"/>
                <w:rFonts w:cs="Times New Roman"/>
                <w:lang w:val="en-US"/>
              </w:rPr>
            </w:pPr>
            <w:r w:rsidRPr="00B32854">
              <w:rPr>
                <w:rStyle w:val="af0"/>
                <w:rFonts w:cs="Times New Roman"/>
                <w:lang w:val="en-US"/>
              </w:rPr>
              <w:t xml:space="preserve">Step 2. Focus on the key </w:t>
            </w:r>
            <w:r w:rsidRPr="00B32854">
              <w:rPr>
                <w:rStyle w:val="af0"/>
                <w:rFonts w:cs="Times New Roman"/>
                <w:lang w:val="en-US"/>
              </w:rPr>
              <w:lastRenderedPageBreak/>
              <w:t xml:space="preserve">problems. Answer the questions: </w:t>
            </w:r>
          </w:p>
          <w:p w:rsidR="00365EA9" w:rsidRPr="00B32854" w:rsidRDefault="00365EA9">
            <w:pPr>
              <w:widowControl w:val="0"/>
              <w:spacing w:line="276" w:lineRule="auto"/>
              <w:rPr>
                <w:rStyle w:val="af0"/>
                <w:rFonts w:cs="Times New Roman"/>
                <w:b/>
                <w:bCs/>
                <w:lang w:val="en-US"/>
              </w:rPr>
            </w:pPr>
          </w:p>
          <w:p w:rsidR="00365EA9" w:rsidRPr="00B32854" w:rsidRDefault="00627443">
            <w:pPr>
              <w:widowControl w:val="0"/>
              <w:spacing w:line="276" w:lineRule="auto"/>
              <w:jc w:val="center"/>
              <w:rPr>
                <w:rStyle w:val="af0"/>
                <w:rFonts w:cs="Times New Roman"/>
                <w:b/>
                <w:bCs/>
                <w:lang w:val="en-US"/>
              </w:rPr>
            </w:pPr>
            <w:r w:rsidRPr="00B32854">
              <w:rPr>
                <w:rStyle w:val="af0"/>
                <w:rFonts w:cs="Times New Roman"/>
                <w:b/>
                <w:bCs/>
              </w:rPr>
              <w:t>Задание</w:t>
            </w:r>
            <w:r w:rsidRPr="00B32854">
              <w:rPr>
                <w:rStyle w:val="af0"/>
                <w:rFonts w:cs="Times New Roman"/>
                <w:b/>
                <w:bCs/>
                <w:lang w:val="en-US"/>
              </w:rPr>
              <w:t xml:space="preserve"> 4</w:t>
            </w:r>
          </w:p>
          <w:p w:rsidR="00365EA9" w:rsidRPr="00B32854" w:rsidRDefault="00627443">
            <w:pPr>
              <w:widowControl w:val="0"/>
              <w:spacing w:line="276" w:lineRule="auto"/>
              <w:rPr>
                <w:rStyle w:val="af0"/>
                <w:rFonts w:cs="Times New Roman"/>
                <w:lang w:val="en-US"/>
              </w:rPr>
            </w:pPr>
            <w:r w:rsidRPr="00B32854">
              <w:rPr>
                <w:rStyle w:val="af0"/>
                <w:rFonts w:cs="Times New Roman"/>
                <w:b/>
                <w:bCs/>
                <w:lang w:val="en-US"/>
              </w:rPr>
              <w:t xml:space="preserve">     </w:t>
            </w:r>
            <w:r w:rsidRPr="00B32854">
              <w:rPr>
                <w:rStyle w:val="af0"/>
                <w:rFonts w:cs="Times New Roman"/>
                <w:lang w:val="en-US"/>
              </w:rPr>
              <w:t>Read the advertisements of two on-line courses. Which course would you choose? Why?</w:t>
            </w:r>
          </w:p>
          <w:p w:rsidR="00365EA9" w:rsidRPr="00B32854" w:rsidRDefault="00627443">
            <w:pPr>
              <w:jc w:val="both"/>
              <w:rPr>
                <w:rStyle w:val="af0"/>
                <w:rFonts w:cs="Times New Roman"/>
                <w:b/>
                <w:bCs/>
                <w:lang w:val="en-US"/>
              </w:rPr>
            </w:pPr>
            <w:r w:rsidRPr="00B32854">
              <w:rPr>
                <w:rStyle w:val="af0"/>
                <w:rFonts w:cs="Times New Roman"/>
                <w:b/>
                <w:bCs/>
                <w:lang w:val="en-US"/>
              </w:rPr>
              <w:t>Advertisement 1</w:t>
            </w:r>
          </w:p>
          <w:p w:rsidR="00365EA9" w:rsidRPr="00B32854" w:rsidRDefault="00627443">
            <w:pPr>
              <w:jc w:val="both"/>
              <w:rPr>
                <w:rStyle w:val="af0"/>
                <w:rFonts w:cs="Times New Roman"/>
                <w:lang w:val="en-US"/>
              </w:rPr>
            </w:pPr>
            <w:r w:rsidRPr="00B32854">
              <w:rPr>
                <w:rStyle w:val="af0"/>
                <w:rFonts w:cs="Times New Roman"/>
                <w:lang w:val="en-US"/>
              </w:rPr>
              <w:t xml:space="preserve">This free 30-minute online course from the US Small Business Administration requires Flash and </w:t>
            </w:r>
            <w:proofErr w:type="gramStart"/>
            <w:r w:rsidRPr="00B32854">
              <w:rPr>
                <w:rStyle w:val="af0"/>
                <w:rFonts w:cs="Times New Roman"/>
                <w:lang w:val="en-US"/>
              </w:rPr>
              <w:t>is designed</w:t>
            </w:r>
            <w:proofErr w:type="gramEnd"/>
            <w:r w:rsidRPr="00B32854">
              <w:rPr>
                <w:rStyle w:val="af0"/>
                <w:rFonts w:cs="Times New Roman"/>
                <w:lang w:val="en-US"/>
              </w:rPr>
              <w:t xml:space="preserve"> to highlight the critical role PR plays in the typical small business. …</w:t>
            </w:r>
          </w:p>
          <w:p w:rsidR="00365EA9" w:rsidRPr="00B32854" w:rsidRDefault="00627443">
            <w:pPr>
              <w:jc w:val="both"/>
              <w:rPr>
                <w:rStyle w:val="af0"/>
                <w:rFonts w:cs="Times New Roman"/>
                <w:b/>
                <w:bCs/>
                <w:lang w:val="en-US"/>
              </w:rPr>
            </w:pPr>
            <w:r w:rsidRPr="00B32854">
              <w:rPr>
                <w:rStyle w:val="af0"/>
                <w:rFonts w:cs="Times New Roman"/>
                <w:b/>
                <w:bCs/>
                <w:lang w:val="en-US"/>
              </w:rPr>
              <w:t>Advertisement 2</w:t>
            </w:r>
          </w:p>
          <w:p w:rsidR="00365EA9" w:rsidRPr="00B32854" w:rsidRDefault="00627443">
            <w:pPr>
              <w:jc w:val="both"/>
              <w:rPr>
                <w:rFonts w:cs="Times New Roman"/>
                <w:lang w:val="en-US"/>
              </w:rPr>
            </w:pPr>
            <w:r w:rsidRPr="00B32854">
              <w:rPr>
                <w:rStyle w:val="af0"/>
                <w:rFonts w:cs="Times New Roman"/>
                <w:lang w:val="en-US"/>
              </w:rPr>
              <w:t xml:space="preserve">This course </w:t>
            </w:r>
            <w:proofErr w:type="gramStart"/>
            <w:r w:rsidRPr="00B32854">
              <w:rPr>
                <w:rStyle w:val="af0"/>
                <w:rFonts w:cs="Times New Roman"/>
                <w:lang w:val="en-US"/>
              </w:rPr>
              <w:t>is designed</w:t>
            </w:r>
            <w:proofErr w:type="gramEnd"/>
            <w:r w:rsidRPr="00B32854">
              <w:rPr>
                <w:rStyle w:val="af0"/>
                <w:rFonts w:cs="Times New Roman"/>
                <w:lang w:val="en-US"/>
              </w:rPr>
              <w:t xml:space="preserve"> for anyone interested in using human resource management principles to get more out of their workforce. …</w:t>
            </w:r>
          </w:p>
        </w:tc>
      </w:tr>
    </w:tbl>
    <w:p w:rsidR="00365EA9" w:rsidRPr="00627443" w:rsidRDefault="00365EA9">
      <w:pPr>
        <w:widowControl w:val="0"/>
        <w:spacing w:after="160"/>
        <w:ind w:left="432" w:hanging="432"/>
        <w:jc w:val="right"/>
        <w:rPr>
          <w:rStyle w:val="af0"/>
          <w:lang w:val="en-US"/>
        </w:rPr>
      </w:pPr>
    </w:p>
    <w:p w:rsidR="00365EA9" w:rsidRDefault="00627443">
      <w:pPr>
        <w:widowControl w:val="0"/>
        <w:spacing w:line="360" w:lineRule="auto"/>
        <w:ind w:firstLine="708"/>
        <w:jc w:val="both"/>
        <w:rPr>
          <w:rStyle w:val="af0"/>
          <w:sz w:val="28"/>
          <w:szCs w:val="28"/>
        </w:rPr>
      </w:pPr>
      <w:r>
        <w:rPr>
          <w:rStyle w:val="af0"/>
          <w:sz w:val="28"/>
          <w:szCs w:val="28"/>
        </w:rPr>
        <w:t xml:space="preserve">Результаты освоения студентами знаний и умений, предусмотренных рабочей программой дисциплины, оцениваются по 100-балльной шкале и </w:t>
      </w:r>
      <w:r>
        <w:rPr>
          <w:rStyle w:val="af0"/>
          <w:sz w:val="28"/>
          <w:szCs w:val="28"/>
        </w:rPr>
        <w:lastRenderedPageBreak/>
        <w:t>включают:</w:t>
      </w:r>
    </w:p>
    <w:p w:rsidR="00365EA9" w:rsidRDefault="00627443">
      <w:pPr>
        <w:widowControl w:val="0"/>
        <w:spacing w:line="360" w:lineRule="auto"/>
        <w:jc w:val="both"/>
        <w:rPr>
          <w:rStyle w:val="af0"/>
          <w:sz w:val="28"/>
          <w:szCs w:val="28"/>
        </w:rPr>
      </w:pPr>
      <w:r>
        <w:rPr>
          <w:rStyle w:val="af0"/>
          <w:sz w:val="28"/>
          <w:szCs w:val="28"/>
        </w:rPr>
        <w:t>1. Текущий контроль</w:t>
      </w:r>
    </w:p>
    <w:p w:rsidR="00365EA9" w:rsidRDefault="00627443">
      <w:pPr>
        <w:widowControl w:val="0"/>
        <w:spacing w:line="360" w:lineRule="auto"/>
        <w:ind w:firstLine="708"/>
        <w:jc w:val="both"/>
        <w:rPr>
          <w:rStyle w:val="af0"/>
          <w:sz w:val="28"/>
          <w:szCs w:val="28"/>
        </w:rPr>
      </w:pPr>
      <w:r>
        <w:rPr>
          <w:rStyle w:val="af0"/>
          <w:sz w:val="28"/>
          <w:szCs w:val="28"/>
        </w:rPr>
        <w:t xml:space="preserve">- </w:t>
      </w:r>
      <w:proofErr w:type="spellStart"/>
      <w:r>
        <w:rPr>
          <w:rStyle w:val="af0"/>
          <w:sz w:val="28"/>
          <w:szCs w:val="28"/>
        </w:rPr>
        <w:t>полусеместровая</w:t>
      </w:r>
      <w:proofErr w:type="spellEnd"/>
      <w:r>
        <w:rPr>
          <w:rStyle w:val="af0"/>
          <w:sz w:val="28"/>
          <w:szCs w:val="28"/>
        </w:rPr>
        <w:t xml:space="preserve"> аттестация - 20 баллов</w:t>
      </w:r>
    </w:p>
    <w:p w:rsidR="00365EA9" w:rsidRDefault="00627443">
      <w:pPr>
        <w:widowControl w:val="0"/>
        <w:spacing w:line="360" w:lineRule="auto"/>
        <w:ind w:firstLine="708"/>
        <w:jc w:val="both"/>
        <w:rPr>
          <w:rStyle w:val="af0"/>
          <w:sz w:val="28"/>
          <w:szCs w:val="28"/>
        </w:rPr>
      </w:pPr>
      <w:r>
        <w:rPr>
          <w:rStyle w:val="af0"/>
          <w:sz w:val="28"/>
          <w:szCs w:val="28"/>
        </w:rPr>
        <w:t>- работа после аттестации - 20 баллов</w:t>
      </w:r>
    </w:p>
    <w:p w:rsidR="00365EA9" w:rsidRDefault="00627443">
      <w:pPr>
        <w:widowControl w:val="0"/>
        <w:spacing w:line="360" w:lineRule="auto"/>
        <w:jc w:val="both"/>
        <w:rPr>
          <w:rStyle w:val="af0"/>
          <w:sz w:val="28"/>
          <w:szCs w:val="28"/>
        </w:rPr>
      </w:pPr>
      <w:r>
        <w:rPr>
          <w:rStyle w:val="af0"/>
          <w:sz w:val="28"/>
          <w:szCs w:val="28"/>
        </w:rPr>
        <w:t>2. Промежуточная аттестация</w:t>
      </w:r>
    </w:p>
    <w:p w:rsidR="00365EA9" w:rsidRDefault="00627443">
      <w:pPr>
        <w:widowControl w:val="0"/>
        <w:spacing w:line="360" w:lineRule="auto"/>
        <w:ind w:firstLine="708"/>
        <w:jc w:val="both"/>
        <w:rPr>
          <w:rStyle w:val="af0"/>
          <w:sz w:val="28"/>
          <w:szCs w:val="28"/>
        </w:rPr>
      </w:pPr>
      <w:r>
        <w:rPr>
          <w:rStyle w:val="af0"/>
          <w:sz w:val="28"/>
          <w:szCs w:val="28"/>
        </w:rPr>
        <w:t>- письменная часть зачета/экзамена - 30 баллов</w:t>
      </w:r>
    </w:p>
    <w:p w:rsidR="00365EA9" w:rsidRDefault="00B32854" w:rsidP="00B32854">
      <w:pPr>
        <w:widowControl w:val="0"/>
        <w:tabs>
          <w:tab w:val="left" w:pos="1440"/>
          <w:tab w:val="left" w:pos="2160"/>
          <w:tab w:val="left" w:pos="2880"/>
          <w:tab w:val="left" w:pos="3600"/>
          <w:tab w:val="left" w:pos="4320"/>
          <w:tab w:val="left" w:pos="5040"/>
          <w:tab w:val="left" w:pos="5760"/>
          <w:tab w:val="left" w:pos="6480"/>
          <w:tab w:val="left" w:pos="7200"/>
          <w:tab w:val="left" w:pos="7920"/>
          <w:tab w:val="left" w:pos="8640"/>
        </w:tabs>
        <w:spacing w:line="360" w:lineRule="auto"/>
        <w:ind w:firstLine="708"/>
        <w:jc w:val="both"/>
        <w:rPr>
          <w:sz w:val="28"/>
          <w:szCs w:val="28"/>
        </w:rPr>
      </w:pPr>
      <w:r>
        <w:rPr>
          <w:rStyle w:val="af0"/>
          <w:sz w:val="28"/>
          <w:szCs w:val="28"/>
        </w:rPr>
        <w:t xml:space="preserve">- </w:t>
      </w:r>
      <w:r w:rsidR="00627443">
        <w:rPr>
          <w:rStyle w:val="af0"/>
          <w:sz w:val="28"/>
          <w:szCs w:val="28"/>
        </w:rPr>
        <w:t>устная часть зачета/экзамена - 30 баллов</w:t>
      </w:r>
    </w:p>
    <w:p w:rsidR="00365EA9" w:rsidRDefault="00365EA9">
      <w:pPr>
        <w:widowControl w:val="0"/>
        <w:spacing w:line="360" w:lineRule="auto"/>
        <w:ind w:firstLine="708"/>
        <w:jc w:val="both"/>
        <w:rPr>
          <w:rStyle w:val="af0"/>
          <w:color w:val="F79646"/>
          <w:u w:color="F79646"/>
        </w:rPr>
      </w:pPr>
    </w:p>
    <w:p w:rsidR="00365EA9" w:rsidRPr="00B32854" w:rsidRDefault="00627443">
      <w:pPr>
        <w:pStyle w:val="ae"/>
        <w:jc w:val="center"/>
        <w:rPr>
          <w:rStyle w:val="af0"/>
          <w:rFonts w:ascii="Times New Roman" w:eastAsia="Times New Roman" w:hAnsi="Times New Roman" w:cs="Times New Roman"/>
          <w:b/>
          <w:bCs/>
          <w:sz w:val="28"/>
          <w:szCs w:val="28"/>
        </w:rPr>
      </w:pPr>
      <w:r w:rsidRPr="00B32854">
        <w:rPr>
          <w:rStyle w:val="af0"/>
          <w:rFonts w:ascii="Times New Roman" w:hAnsi="Times New Roman"/>
          <w:b/>
          <w:bCs/>
          <w:sz w:val="28"/>
          <w:szCs w:val="28"/>
        </w:rPr>
        <w:t>Система оценки знаний по учебной дисциплине «Иностранный язык в профессиональной коммуникации»</w:t>
      </w:r>
    </w:p>
    <w:p w:rsidR="00365EA9" w:rsidRDefault="00365EA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right"/>
        <w:rPr>
          <w:rStyle w:val="af0"/>
        </w:rPr>
      </w:pPr>
    </w:p>
    <w:tbl>
      <w:tblPr>
        <w:tblStyle w:val="TableNormal"/>
        <w:tblW w:w="10971"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D0DDEF"/>
        <w:tblLayout w:type="fixed"/>
        <w:tblLook w:val="04A0" w:firstRow="1" w:lastRow="0" w:firstColumn="1" w:lastColumn="0" w:noHBand="0" w:noVBand="1"/>
      </w:tblPr>
      <w:tblGrid>
        <w:gridCol w:w="1378"/>
        <w:gridCol w:w="1812"/>
        <w:gridCol w:w="1610"/>
        <w:gridCol w:w="1956"/>
        <w:gridCol w:w="1432"/>
        <w:gridCol w:w="1888"/>
        <w:gridCol w:w="895"/>
      </w:tblGrid>
      <w:tr w:rsidR="00365EA9">
        <w:trPr>
          <w:trHeight w:val="1211"/>
          <w:jc w:val="center"/>
        </w:trPr>
        <w:tc>
          <w:tcPr>
            <w:tcW w:w="13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center"/>
              <w:rPr>
                <w:rStyle w:val="af0"/>
                <w:b/>
                <w:bCs/>
                <w:sz w:val="22"/>
                <w:szCs w:val="22"/>
                <w14:textOutline w14:w="0" w14:cap="flat" w14:cmpd="sng" w14:algn="ctr">
                  <w14:noFill/>
                  <w14:prstDash w14:val="solid"/>
                  <w14:bevel/>
                </w14:textOutline>
              </w:rPr>
            </w:pPr>
            <w:r>
              <w:rPr>
                <w:rStyle w:val="af0"/>
                <w:b/>
                <w:bCs/>
                <w:sz w:val="22"/>
                <w:szCs w:val="22"/>
                <w14:textOutline w14:w="0" w14:cap="flat" w14:cmpd="sng" w14:algn="ctr">
                  <w14:noFill/>
                  <w14:prstDash w14:val="solid"/>
                  <w14:bevel/>
                </w14:textOutline>
              </w:rPr>
              <w:t>Аттестация</w:t>
            </w:r>
          </w:p>
          <w:p w:rsidR="00365EA9" w:rsidRDefault="00627443">
            <w:pPr>
              <w:jc w:val="center"/>
            </w:pPr>
            <w:r>
              <w:rPr>
                <w:rStyle w:val="af0"/>
                <w:b/>
                <w:bCs/>
                <w:sz w:val="22"/>
                <w:szCs w:val="22"/>
                <w14:textOutline w14:w="0" w14:cap="flat" w14:cmpd="sng" w14:algn="ctr">
                  <w14:noFill/>
                  <w14:prstDash w14:val="solid"/>
                  <w14:bevel/>
                </w14:textOutline>
              </w:rPr>
              <w:t xml:space="preserve"> (</w:t>
            </w:r>
            <w:r>
              <w:rPr>
                <w:rStyle w:val="af0"/>
                <w:b/>
                <w:bCs/>
                <w:sz w:val="22"/>
                <w:szCs w:val="22"/>
                <w:lang w:val="en-US"/>
                <w14:textOutline w14:w="0" w14:cap="flat" w14:cmpd="sng" w14:algn="ctr">
                  <w14:noFill/>
                  <w14:prstDash w14:val="solid"/>
                  <w14:bevel/>
                </w14:textOutline>
              </w:rPr>
              <w:t>I</w:t>
            </w:r>
            <w:r>
              <w:rPr>
                <w:rStyle w:val="af0"/>
                <w:b/>
                <w:bCs/>
                <w:sz w:val="22"/>
                <w:szCs w:val="22"/>
                <w14:textOutline w14:w="0" w14:cap="flat" w14:cmpd="sng" w14:algn="ctr">
                  <w14:noFill/>
                  <w14:prstDash w14:val="solid"/>
                  <w14:bevel/>
                </w14:textOutline>
              </w:rPr>
              <w:t xml:space="preserve"> половина семестра)</w:t>
            </w:r>
          </w:p>
        </w:tc>
        <w:tc>
          <w:tcPr>
            <w:tcW w:w="18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center"/>
            </w:pPr>
            <w:r>
              <w:rPr>
                <w:rStyle w:val="af0"/>
                <w:b/>
                <w:bCs/>
                <w:sz w:val="22"/>
                <w:szCs w:val="22"/>
                <w14:textOutline w14:w="0" w14:cap="flat" w14:cmpd="sng" w14:algn="ctr">
                  <w14:noFill/>
                  <w14:prstDash w14:val="solid"/>
                  <w14:bevel/>
                </w14:textOutline>
              </w:rPr>
              <w:t>Работа в семестре (</w:t>
            </w:r>
            <w:r>
              <w:rPr>
                <w:rStyle w:val="af0"/>
                <w:b/>
                <w:bCs/>
                <w:sz w:val="22"/>
                <w:szCs w:val="22"/>
                <w:lang w:val="en-US"/>
                <w14:textOutline w14:w="0" w14:cap="flat" w14:cmpd="sng" w14:algn="ctr">
                  <w14:noFill/>
                  <w14:prstDash w14:val="solid"/>
                  <w14:bevel/>
                </w14:textOutline>
              </w:rPr>
              <w:t>II</w:t>
            </w:r>
            <w:r>
              <w:rPr>
                <w:rStyle w:val="af0"/>
                <w:b/>
                <w:bCs/>
                <w:sz w:val="22"/>
                <w:szCs w:val="22"/>
                <w14:textOutline w14:w="0" w14:cap="flat" w14:cmpd="sng" w14:algn="ctr">
                  <w14:noFill/>
                  <w14:prstDash w14:val="solid"/>
                  <w14:bevel/>
                </w14:textOutline>
              </w:rPr>
              <w:t xml:space="preserve"> половина семестра)</w:t>
            </w:r>
          </w:p>
        </w:tc>
        <w:tc>
          <w:tcPr>
            <w:tcW w:w="4998" w:type="dxa"/>
            <w:gridSpan w:val="3"/>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center"/>
              <w:rPr>
                <w:rStyle w:val="af0"/>
                <w:b/>
                <w:bCs/>
                <w:sz w:val="22"/>
                <w:szCs w:val="22"/>
                <w14:textOutline w14:w="0" w14:cap="flat" w14:cmpd="sng" w14:algn="ctr">
                  <w14:noFill/>
                  <w14:prstDash w14:val="solid"/>
                  <w14:bevel/>
                </w14:textOutline>
              </w:rPr>
            </w:pPr>
            <w:r>
              <w:rPr>
                <w:rStyle w:val="af0"/>
                <w:b/>
                <w:bCs/>
                <w:sz w:val="22"/>
                <w:szCs w:val="22"/>
                <w14:textOutline w14:w="0" w14:cap="flat" w14:cmpd="sng" w14:algn="ctr">
                  <w14:noFill/>
                  <w14:prstDash w14:val="solid"/>
                  <w14:bevel/>
                </w14:textOutline>
              </w:rPr>
              <w:t>Письменная часть промежуточной аттестации</w:t>
            </w:r>
          </w:p>
          <w:p w:rsidR="00365EA9" w:rsidRDefault="00627443">
            <w:pPr>
              <w:jc w:val="center"/>
            </w:pPr>
            <w:proofErr w:type="spellStart"/>
            <w:r>
              <w:rPr>
                <w:rStyle w:val="af0"/>
                <w:b/>
                <w:bCs/>
                <w:sz w:val="22"/>
                <w:szCs w:val="22"/>
                <w14:textOutline w14:w="0" w14:cap="flat" w14:cmpd="sng" w14:algn="ctr">
                  <w14:noFill/>
                  <w14:prstDash w14:val="solid"/>
                  <w14:bevel/>
                </w14:textOutline>
              </w:rPr>
              <w:t>Max</w:t>
            </w:r>
            <w:proofErr w:type="spellEnd"/>
            <w:r>
              <w:rPr>
                <w:rStyle w:val="af0"/>
                <w:b/>
                <w:bCs/>
                <w:sz w:val="22"/>
                <w:szCs w:val="22"/>
                <w14:textOutline w14:w="0" w14:cap="flat" w14:cmpd="sng" w14:algn="ctr">
                  <w14:noFill/>
                  <w14:prstDash w14:val="solid"/>
                  <w14:bevel/>
                </w14:textOutline>
              </w:rPr>
              <w:t>. 30 баллов</w:t>
            </w:r>
          </w:p>
        </w:tc>
        <w:tc>
          <w:tcPr>
            <w:tcW w:w="18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center"/>
            </w:pPr>
            <w:r>
              <w:rPr>
                <w:rStyle w:val="af0"/>
                <w:b/>
                <w:bCs/>
                <w:sz w:val="22"/>
                <w:szCs w:val="22"/>
                <w14:textOutline w14:w="0" w14:cap="flat" w14:cmpd="sng" w14:algn="ctr">
                  <w14:noFill/>
                  <w14:prstDash w14:val="solid"/>
                  <w14:bevel/>
                </w14:textOutline>
              </w:rPr>
              <w:t>Устная часть промежуточной аттестации</w:t>
            </w:r>
          </w:p>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center"/>
            </w:pPr>
            <w:r>
              <w:rPr>
                <w:rStyle w:val="af0"/>
                <w:b/>
                <w:bCs/>
                <w:sz w:val="22"/>
                <w:szCs w:val="22"/>
                <w14:textOutline w14:w="0" w14:cap="flat" w14:cmpd="sng" w14:algn="ctr">
                  <w14:noFill/>
                  <w14:prstDash w14:val="solid"/>
                  <w14:bevel/>
                </w14:textOutline>
              </w:rPr>
              <w:t>Итого</w:t>
            </w:r>
          </w:p>
        </w:tc>
      </w:tr>
      <w:tr w:rsidR="00365EA9">
        <w:trPr>
          <w:trHeight w:val="367"/>
          <w:jc w:val="center"/>
        </w:trPr>
        <w:tc>
          <w:tcPr>
            <w:tcW w:w="1378"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pPr>
              <w:jc w:val="center"/>
              <w:rPr>
                <w:rStyle w:val="af0"/>
                <w:sz w:val="22"/>
                <w:szCs w:val="22"/>
                <w14:textOutline w14:w="0" w14:cap="flat" w14:cmpd="sng" w14:algn="ctr">
                  <w14:noFill/>
                  <w14:prstDash w14:val="solid"/>
                  <w14:bevel/>
                </w14:textOutline>
              </w:rPr>
            </w:pPr>
          </w:p>
          <w:p w:rsidR="00365EA9" w:rsidRDefault="00365EA9">
            <w:pPr>
              <w:jc w:val="center"/>
              <w:rPr>
                <w:rStyle w:val="af0"/>
                <w:sz w:val="22"/>
                <w:szCs w:val="22"/>
                <w14:textOutline w14:w="0" w14:cap="flat" w14:cmpd="sng" w14:algn="ctr">
                  <w14:noFill/>
                  <w14:prstDash w14:val="solid"/>
                  <w14:bevel/>
                </w14:textOutline>
              </w:rPr>
            </w:pPr>
          </w:p>
          <w:p w:rsidR="00365EA9" w:rsidRDefault="00365EA9">
            <w:pPr>
              <w:jc w:val="center"/>
              <w:rPr>
                <w:rStyle w:val="af0"/>
                <w:sz w:val="22"/>
                <w:szCs w:val="22"/>
                <w14:textOutline w14:w="0" w14:cap="flat" w14:cmpd="sng" w14:algn="ctr">
                  <w14:noFill/>
                  <w14:prstDash w14:val="solid"/>
                  <w14:bevel/>
                </w14:textOutline>
              </w:rPr>
            </w:pPr>
          </w:p>
          <w:p w:rsidR="00365EA9" w:rsidRDefault="00365EA9">
            <w:pPr>
              <w:jc w:val="center"/>
              <w:rPr>
                <w:rStyle w:val="af0"/>
                <w:sz w:val="22"/>
                <w:szCs w:val="22"/>
                <w14:textOutline w14:w="0" w14:cap="flat" w14:cmpd="sng" w14:algn="ctr">
                  <w14:noFill/>
                  <w14:prstDash w14:val="solid"/>
                  <w14:bevel/>
                </w14:textOutline>
              </w:rPr>
            </w:pPr>
          </w:p>
          <w:p w:rsidR="00365EA9" w:rsidRDefault="00627443">
            <w:pPr>
              <w:jc w:val="center"/>
            </w:pPr>
            <w:r>
              <w:rPr>
                <w:rStyle w:val="af0"/>
                <w:sz w:val="22"/>
                <w:szCs w:val="22"/>
                <w:lang w:val="en-US"/>
                <w14:textOutline w14:w="0" w14:cap="flat" w14:cmpd="sng" w14:algn="ctr">
                  <w14:noFill/>
                  <w14:prstDash w14:val="solid"/>
                  <w14:bevel/>
                </w14:textOutline>
              </w:rPr>
              <w:t>Max</w:t>
            </w:r>
            <w:r>
              <w:rPr>
                <w:rStyle w:val="af0"/>
                <w:sz w:val="22"/>
                <w:szCs w:val="22"/>
                <w14:textOutline w14:w="0" w14:cap="flat" w14:cmpd="sng" w14:algn="ctr">
                  <w14:noFill/>
                  <w14:prstDash w14:val="solid"/>
                  <w14:bevel/>
                </w14:textOutline>
              </w:rPr>
              <w:t>. 20 баллов</w:t>
            </w:r>
          </w:p>
        </w:tc>
        <w:tc>
          <w:tcPr>
            <w:tcW w:w="1812"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pPr>
              <w:jc w:val="center"/>
              <w:rPr>
                <w:rStyle w:val="af0"/>
                <w:sz w:val="22"/>
                <w:szCs w:val="22"/>
                <w14:textOutline w14:w="0" w14:cap="flat" w14:cmpd="sng" w14:algn="ctr">
                  <w14:noFill/>
                  <w14:prstDash w14:val="solid"/>
                  <w14:bevel/>
                </w14:textOutline>
              </w:rPr>
            </w:pPr>
          </w:p>
          <w:p w:rsidR="00365EA9" w:rsidRDefault="00365EA9">
            <w:pPr>
              <w:jc w:val="center"/>
              <w:rPr>
                <w:rStyle w:val="af0"/>
                <w:sz w:val="22"/>
                <w:szCs w:val="22"/>
                <w14:textOutline w14:w="0" w14:cap="flat" w14:cmpd="sng" w14:algn="ctr">
                  <w14:noFill/>
                  <w14:prstDash w14:val="solid"/>
                  <w14:bevel/>
                </w14:textOutline>
              </w:rPr>
            </w:pPr>
          </w:p>
          <w:p w:rsidR="00365EA9" w:rsidRDefault="00365EA9">
            <w:pPr>
              <w:jc w:val="center"/>
              <w:rPr>
                <w:rStyle w:val="af0"/>
                <w:sz w:val="22"/>
                <w:szCs w:val="22"/>
                <w14:textOutline w14:w="0" w14:cap="flat" w14:cmpd="sng" w14:algn="ctr">
                  <w14:noFill/>
                  <w14:prstDash w14:val="solid"/>
                  <w14:bevel/>
                </w14:textOutline>
              </w:rPr>
            </w:pPr>
          </w:p>
          <w:p w:rsidR="00365EA9" w:rsidRDefault="00365EA9">
            <w:pPr>
              <w:jc w:val="center"/>
              <w:rPr>
                <w:rStyle w:val="af0"/>
                <w:sz w:val="22"/>
                <w:szCs w:val="22"/>
                <w14:textOutline w14:w="0" w14:cap="flat" w14:cmpd="sng" w14:algn="ctr">
                  <w14:noFill/>
                  <w14:prstDash w14:val="solid"/>
                  <w14:bevel/>
                </w14:textOutline>
              </w:rPr>
            </w:pPr>
          </w:p>
          <w:p w:rsidR="00365EA9" w:rsidRDefault="00365EA9">
            <w:pPr>
              <w:jc w:val="center"/>
              <w:rPr>
                <w:rStyle w:val="af0"/>
                <w:sz w:val="22"/>
                <w:szCs w:val="22"/>
                <w14:textOutline w14:w="0" w14:cap="flat" w14:cmpd="sng" w14:algn="ctr">
                  <w14:noFill/>
                  <w14:prstDash w14:val="solid"/>
                  <w14:bevel/>
                </w14:textOutline>
              </w:rPr>
            </w:pPr>
          </w:p>
          <w:p w:rsidR="00365EA9" w:rsidRDefault="00627443">
            <w:pPr>
              <w:jc w:val="center"/>
            </w:pPr>
            <w:proofErr w:type="spellStart"/>
            <w:r>
              <w:rPr>
                <w:rStyle w:val="af0"/>
                <w:sz w:val="22"/>
                <w:szCs w:val="22"/>
                <w14:textOutline w14:w="0" w14:cap="flat" w14:cmpd="sng" w14:algn="ctr">
                  <w14:noFill/>
                  <w14:prstDash w14:val="solid"/>
                  <w14:bevel/>
                </w14:textOutline>
              </w:rPr>
              <w:t>Max</w:t>
            </w:r>
            <w:proofErr w:type="spellEnd"/>
            <w:r>
              <w:rPr>
                <w:rStyle w:val="af0"/>
                <w:sz w:val="22"/>
                <w:szCs w:val="22"/>
                <w14:textOutline w14:w="0" w14:cap="flat" w14:cmpd="sng" w14:algn="ctr">
                  <w14:noFill/>
                  <w14:prstDash w14:val="solid"/>
                  <w14:bevel/>
                </w14:textOutline>
              </w:rPr>
              <w:t>. 20 баллов</w:t>
            </w:r>
          </w:p>
        </w:tc>
        <w:tc>
          <w:tcPr>
            <w:tcW w:w="4998" w:type="dxa"/>
            <w:gridSpan w:val="3"/>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1888"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pPr>
              <w:rPr>
                <w:rStyle w:val="af0"/>
                <w:sz w:val="22"/>
                <w:szCs w:val="22"/>
                <w14:textOutline w14:w="0" w14:cap="flat" w14:cmpd="sng" w14:algn="ctr">
                  <w14:noFill/>
                  <w14:prstDash w14:val="solid"/>
                  <w14:bevel/>
                </w14:textOutline>
              </w:rPr>
            </w:pPr>
          </w:p>
          <w:p w:rsidR="00365EA9" w:rsidRDefault="00365EA9">
            <w:pPr>
              <w:rPr>
                <w:rStyle w:val="af0"/>
                <w:sz w:val="22"/>
                <w:szCs w:val="22"/>
                <w14:textOutline w14:w="0" w14:cap="flat" w14:cmpd="sng" w14:algn="ctr">
                  <w14:noFill/>
                  <w14:prstDash w14:val="solid"/>
                  <w14:bevel/>
                </w14:textOutline>
              </w:rPr>
            </w:pPr>
          </w:p>
          <w:p w:rsidR="00365EA9" w:rsidRDefault="00365EA9">
            <w:pPr>
              <w:rPr>
                <w:rStyle w:val="af0"/>
                <w:sz w:val="22"/>
                <w:szCs w:val="22"/>
                <w14:textOutline w14:w="0" w14:cap="flat" w14:cmpd="sng" w14:algn="ctr">
                  <w14:noFill/>
                  <w14:prstDash w14:val="solid"/>
                  <w14:bevel/>
                </w14:textOutline>
              </w:rPr>
            </w:pPr>
          </w:p>
          <w:p w:rsidR="00365EA9" w:rsidRDefault="00365EA9">
            <w:pPr>
              <w:rPr>
                <w:rStyle w:val="af0"/>
                <w:sz w:val="22"/>
                <w:szCs w:val="22"/>
                <w14:textOutline w14:w="0" w14:cap="flat" w14:cmpd="sng" w14:algn="ctr">
                  <w14:noFill/>
                  <w14:prstDash w14:val="solid"/>
                  <w14:bevel/>
                </w14:textOutline>
              </w:rPr>
            </w:pPr>
          </w:p>
          <w:p w:rsidR="00365EA9" w:rsidRDefault="00365EA9">
            <w:pPr>
              <w:rPr>
                <w:rStyle w:val="af0"/>
                <w:sz w:val="22"/>
                <w:szCs w:val="22"/>
                <w14:textOutline w14:w="0" w14:cap="flat" w14:cmpd="sng" w14:algn="ctr">
                  <w14:noFill/>
                  <w14:prstDash w14:val="solid"/>
                  <w14:bevel/>
                </w14:textOutline>
              </w:rPr>
            </w:pPr>
          </w:p>
          <w:p w:rsidR="00365EA9" w:rsidRDefault="00627443">
            <w:proofErr w:type="spellStart"/>
            <w:r>
              <w:rPr>
                <w:rStyle w:val="af0"/>
                <w:sz w:val="22"/>
                <w:szCs w:val="22"/>
                <w14:textOutline w14:w="0" w14:cap="flat" w14:cmpd="sng" w14:algn="ctr">
                  <w14:noFill/>
                  <w14:prstDash w14:val="solid"/>
                  <w14:bevel/>
                </w14:textOutline>
              </w:rPr>
              <w:t>Max</w:t>
            </w:r>
            <w:proofErr w:type="spellEnd"/>
            <w:r>
              <w:rPr>
                <w:rStyle w:val="af0"/>
                <w:sz w:val="22"/>
                <w:szCs w:val="22"/>
                <w14:textOutline w14:w="0" w14:cap="flat" w14:cmpd="sng" w14:algn="ctr">
                  <w14:noFill/>
                  <w14:prstDash w14:val="solid"/>
                  <w14:bevel/>
                </w14:textOutline>
              </w:rPr>
              <w:t>. 30 баллов</w:t>
            </w:r>
          </w:p>
        </w:tc>
        <w:tc>
          <w:tcPr>
            <w:tcW w:w="895"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pPr>
              <w:rPr>
                <w:rStyle w:val="af0"/>
                <w:sz w:val="22"/>
                <w:szCs w:val="22"/>
                <w14:textOutline w14:w="0" w14:cap="flat" w14:cmpd="sng" w14:algn="ctr">
                  <w14:noFill/>
                  <w14:prstDash w14:val="solid"/>
                  <w14:bevel/>
                </w14:textOutline>
              </w:rPr>
            </w:pPr>
          </w:p>
          <w:p w:rsidR="00365EA9" w:rsidRDefault="00365EA9">
            <w:pPr>
              <w:rPr>
                <w:rStyle w:val="af0"/>
                <w:sz w:val="22"/>
                <w:szCs w:val="22"/>
                <w14:textOutline w14:w="0" w14:cap="flat" w14:cmpd="sng" w14:algn="ctr">
                  <w14:noFill/>
                  <w14:prstDash w14:val="solid"/>
                  <w14:bevel/>
                </w14:textOutline>
              </w:rPr>
            </w:pPr>
          </w:p>
          <w:p w:rsidR="00365EA9" w:rsidRDefault="00365EA9">
            <w:pPr>
              <w:rPr>
                <w:rStyle w:val="af0"/>
                <w:sz w:val="22"/>
                <w:szCs w:val="22"/>
                <w14:textOutline w14:w="0" w14:cap="flat" w14:cmpd="sng" w14:algn="ctr">
                  <w14:noFill/>
                  <w14:prstDash w14:val="solid"/>
                  <w14:bevel/>
                </w14:textOutline>
              </w:rPr>
            </w:pPr>
          </w:p>
          <w:p w:rsidR="00365EA9" w:rsidRDefault="00627443">
            <w:proofErr w:type="spellStart"/>
            <w:r>
              <w:rPr>
                <w:rStyle w:val="af0"/>
                <w:sz w:val="22"/>
                <w:szCs w:val="22"/>
                <w14:textOutline w14:w="0" w14:cap="flat" w14:cmpd="sng" w14:algn="ctr">
                  <w14:noFill/>
                  <w14:prstDash w14:val="solid"/>
                  <w14:bevel/>
                </w14:textOutline>
              </w:rPr>
              <w:t>Max</w:t>
            </w:r>
            <w:proofErr w:type="spellEnd"/>
            <w:r>
              <w:rPr>
                <w:rStyle w:val="af0"/>
                <w:sz w:val="22"/>
                <w:szCs w:val="22"/>
                <w14:textOutline w14:w="0" w14:cap="flat" w14:cmpd="sng" w14:algn="ctr">
                  <w14:noFill/>
                  <w14:prstDash w14:val="solid"/>
                  <w14:bevel/>
                </w14:textOutline>
              </w:rPr>
              <w:t>. 100 баллов</w:t>
            </w:r>
          </w:p>
        </w:tc>
      </w:tr>
      <w:tr w:rsidR="00365EA9">
        <w:trPr>
          <w:trHeight w:val="1441"/>
          <w:jc w:val="center"/>
        </w:trPr>
        <w:tc>
          <w:tcPr>
            <w:tcW w:w="1378"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1812"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center"/>
              <w:rPr>
                <w:rStyle w:val="af0"/>
                <w:b/>
                <w:bCs/>
                <w:sz w:val="22"/>
                <w:szCs w:val="22"/>
                <w14:textOutline w14:w="0" w14:cap="flat" w14:cmpd="sng" w14:algn="ctr">
                  <w14:noFill/>
                  <w14:prstDash w14:val="solid"/>
                  <w14:bevel/>
                </w14:textOutline>
              </w:rPr>
            </w:pPr>
            <w:proofErr w:type="spellStart"/>
            <w:r>
              <w:rPr>
                <w:rStyle w:val="af0"/>
                <w:b/>
                <w:bCs/>
                <w:sz w:val="22"/>
                <w:szCs w:val="22"/>
                <w14:textOutline w14:w="0" w14:cap="flat" w14:cmpd="sng" w14:algn="ctr">
                  <w14:noFill/>
                  <w14:prstDash w14:val="solid"/>
                  <w14:bevel/>
                </w14:textOutline>
              </w:rPr>
              <w:t>Аудирование</w:t>
            </w:r>
            <w:proofErr w:type="spellEnd"/>
            <w:r>
              <w:rPr>
                <w:rStyle w:val="af0"/>
                <w:b/>
                <w:bCs/>
                <w:sz w:val="22"/>
                <w:szCs w:val="22"/>
                <w14:textOutline w14:w="0" w14:cap="flat" w14:cmpd="sng" w14:algn="ctr">
                  <w14:noFill/>
                  <w14:prstDash w14:val="solid"/>
                  <w14:bevel/>
                </w14:textOutline>
              </w:rPr>
              <w:t xml:space="preserve"> </w:t>
            </w:r>
          </w:p>
          <w:p w:rsidR="00365EA9" w:rsidRDefault="00365EA9">
            <w:pPr>
              <w:jc w:val="center"/>
              <w:rPr>
                <w:rStyle w:val="af0"/>
                <w:b/>
                <w:bCs/>
                <w:sz w:val="22"/>
                <w:szCs w:val="22"/>
                <w14:textOutline w14:w="0" w14:cap="flat" w14:cmpd="sng" w14:algn="ctr">
                  <w14:noFill/>
                  <w14:prstDash w14:val="solid"/>
                  <w14:bevel/>
                </w14:textOutline>
              </w:rPr>
            </w:pPr>
          </w:p>
          <w:p w:rsidR="00365EA9" w:rsidRDefault="00365EA9">
            <w:pPr>
              <w:jc w:val="center"/>
              <w:rPr>
                <w:rStyle w:val="af0"/>
                <w:sz w:val="22"/>
                <w:szCs w:val="22"/>
                <w14:textOutline w14:w="0" w14:cap="flat" w14:cmpd="sng" w14:algn="ctr">
                  <w14:noFill/>
                  <w14:prstDash w14:val="solid"/>
                  <w14:bevel/>
                </w14:textOutline>
              </w:rPr>
            </w:pPr>
          </w:p>
          <w:p w:rsidR="00365EA9" w:rsidRDefault="00627443">
            <w:pPr>
              <w:jc w:val="center"/>
            </w:pPr>
            <w:proofErr w:type="spellStart"/>
            <w:r>
              <w:rPr>
                <w:rStyle w:val="af0"/>
                <w:sz w:val="22"/>
                <w:szCs w:val="22"/>
                <w14:textOutline w14:w="0" w14:cap="flat" w14:cmpd="sng" w14:algn="ctr">
                  <w14:noFill/>
                  <w14:prstDash w14:val="solid"/>
                  <w14:bevel/>
                </w14:textOutline>
              </w:rPr>
              <w:t>Max</w:t>
            </w:r>
            <w:proofErr w:type="spellEnd"/>
            <w:r>
              <w:rPr>
                <w:rStyle w:val="af0"/>
                <w:sz w:val="22"/>
                <w:szCs w:val="22"/>
                <w14:textOutline w14:w="0" w14:cap="flat" w14:cmpd="sng" w14:algn="ctr">
                  <w14:noFill/>
                  <w14:prstDash w14:val="solid"/>
                  <w14:bevel/>
                </w14:textOutline>
              </w:rPr>
              <w:t>. 5 баллов</w:t>
            </w:r>
          </w:p>
        </w:tc>
        <w:tc>
          <w:tcPr>
            <w:tcW w:w="19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center"/>
              <w:rPr>
                <w:rStyle w:val="af0"/>
                <w:sz w:val="22"/>
                <w:szCs w:val="22"/>
                <w14:textOutline w14:w="0" w14:cap="flat" w14:cmpd="sng" w14:algn="ctr">
                  <w14:noFill/>
                  <w14:prstDash w14:val="solid"/>
                  <w14:bevel/>
                </w14:textOutline>
              </w:rPr>
            </w:pPr>
            <w:r>
              <w:rPr>
                <w:rStyle w:val="af0"/>
                <w:b/>
                <w:bCs/>
                <w:sz w:val="22"/>
                <w:szCs w:val="22"/>
                <w14:textOutline w14:w="0" w14:cap="flat" w14:cmpd="sng" w14:algn="ctr">
                  <w14:noFill/>
                  <w14:prstDash w14:val="solid"/>
                  <w14:bevel/>
                </w14:textOutline>
              </w:rPr>
              <w:t>Лексико- грамматические</w:t>
            </w:r>
            <w:r>
              <w:rPr>
                <w:rStyle w:val="af0"/>
                <w:sz w:val="22"/>
                <w:szCs w:val="22"/>
                <w14:textOutline w14:w="0" w14:cap="flat" w14:cmpd="sng" w14:algn="ctr">
                  <w14:noFill/>
                  <w14:prstDash w14:val="solid"/>
                  <w14:bevel/>
                </w14:textOutline>
              </w:rPr>
              <w:t xml:space="preserve"> </w:t>
            </w:r>
            <w:r>
              <w:rPr>
                <w:rStyle w:val="af0"/>
                <w:b/>
                <w:bCs/>
                <w:sz w:val="22"/>
                <w:szCs w:val="22"/>
                <w14:textOutline w14:w="0" w14:cap="flat" w14:cmpd="sng" w14:algn="ctr">
                  <w14:noFill/>
                  <w14:prstDash w14:val="solid"/>
                  <w14:bevel/>
                </w14:textOutline>
              </w:rPr>
              <w:t xml:space="preserve">задания </w:t>
            </w:r>
          </w:p>
          <w:p w:rsidR="00365EA9" w:rsidRDefault="00627443">
            <w:pPr>
              <w:jc w:val="center"/>
            </w:pPr>
            <w:proofErr w:type="spellStart"/>
            <w:r>
              <w:rPr>
                <w:rStyle w:val="af0"/>
                <w:sz w:val="22"/>
                <w:szCs w:val="22"/>
                <w14:textOutline w14:w="0" w14:cap="flat" w14:cmpd="sng" w14:algn="ctr">
                  <w14:noFill/>
                  <w14:prstDash w14:val="solid"/>
                  <w14:bevel/>
                </w14:textOutline>
              </w:rPr>
              <w:t>Max</w:t>
            </w:r>
            <w:proofErr w:type="spellEnd"/>
            <w:r>
              <w:rPr>
                <w:rStyle w:val="af0"/>
                <w:sz w:val="22"/>
                <w:szCs w:val="22"/>
                <w14:textOutline w14:w="0" w14:cap="flat" w14:cmpd="sng" w14:algn="ctr">
                  <w14:noFill/>
                  <w14:prstDash w14:val="solid"/>
                  <w14:bevel/>
                </w14:textOutline>
              </w:rPr>
              <w:t>. 20 баллов</w:t>
            </w:r>
          </w:p>
        </w:tc>
        <w:tc>
          <w:tcPr>
            <w:tcW w:w="143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center"/>
            </w:pPr>
            <w:r>
              <w:rPr>
                <w:rStyle w:val="af0"/>
                <w:b/>
                <w:bCs/>
                <w:sz w:val="22"/>
                <w:szCs w:val="22"/>
                <w14:textOutline w14:w="0" w14:cap="flat" w14:cmpd="sng" w14:algn="ctr">
                  <w14:noFill/>
                  <w14:prstDash w14:val="solid"/>
                  <w14:bevel/>
                </w14:textOutline>
              </w:rPr>
              <w:t>Творческое задание</w:t>
            </w:r>
            <w:r>
              <w:rPr>
                <w:rStyle w:val="af0"/>
                <w:sz w:val="22"/>
                <w:szCs w:val="22"/>
                <w14:textOutline w14:w="0" w14:cap="flat" w14:cmpd="sng" w14:algn="ctr">
                  <w14:noFill/>
                  <w14:prstDash w14:val="solid"/>
                  <w14:bevel/>
                </w14:textOutline>
              </w:rPr>
              <w:t xml:space="preserve"> </w:t>
            </w:r>
            <w:proofErr w:type="spellStart"/>
            <w:r>
              <w:rPr>
                <w:rStyle w:val="af0"/>
                <w:sz w:val="22"/>
                <w:szCs w:val="22"/>
                <w14:textOutline w14:w="0" w14:cap="flat" w14:cmpd="sng" w14:algn="ctr">
                  <w14:noFill/>
                  <w14:prstDash w14:val="solid"/>
                  <w14:bevel/>
                </w14:textOutline>
              </w:rPr>
              <w:t>Max</w:t>
            </w:r>
            <w:proofErr w:type="spellEnd"/>
            <w:r>
              <w:rPr>
                <w:rStyle w:val="af0"/>
                <w:sz w:val="22"/>
                <w:szCs w:val="22"/>
                <w14:textOutline w14:w="0" w14:cap="flat" w14:cmpd="sng" w14:algn="ctr">
                  <w14:noFill/>
                  <w14:prstDash w14:val="solid"/>
                  <w14:bevel/>
                </w14:textOutline>
              </w:rPr>
              <w:t>. 5 баллов</w:t>
            </w:r>
          </w:p>
        </w:tc>
        <w:tc>
          <w:tcPr>
            <w:tcW w:w="1888"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895"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r>
      <w:tr w:rsidR="00365EA9">
        <w:trPr>
          <w:trHeight w:val="254"/>
          <w:jc w:val="center"/>
        </w:trPr>
        <w:tc>
          <w:tcPr>
            <w:tcW w:w="137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181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16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195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143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1888"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8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r>
    </w:tbl>
    <w:p w:rsidR="00365EA9" w:rsidRDefault="00365EA9">
      <w:pPr>
        <w:pStyle w:val="ae"/>
        <w:widowControl w:val="0"/>
        <w:ind w:left="108" w:hanging="108"/>
        <w:jc w:val="center"/>
        <w:rPr>
          <w:rStyle w:val="af0"/>
          <w:rFonts w:ascii="Times New Roman" w:eastAsia="Times New Roman" w:hAnsi="Times New Roman" w:cs="Times New Roman"/>
          <w:b/>
          <w:bCs/>
          <w:sz w:val="24"/>
          <w:szCs w:val="24"/>
        </w:rPr>
      </w:pPr>
    </w:p>
    <w:p w:rsidR="00365EA9" w:rsidRDefault="00365EA9" w:rsidP="00B32854">
      <w:pPr>
        <w:widowControl w:val="0"/>
        <w:rPr>
          <w:rStyle w:val="af0"/>
          <w:sz w:val="20"/>
          <w:szCs w:val="20"/>
        </w:rPr>
      </w:pPr>
    </w:p>
    <w:p w:rsidR="00365EA9" w:rsidRDefault="00365EA9">
      <w:pPr>
        <w:widowControl w:val="0"/>
        <w:jc w:val="center"/>
        <w:rPr>
          <w:rStyle w:val="af0"/>
          <w:sz w:val="20"/>
          <w:szCs w:val="20"/>
        </w:rPr>
      </w:pPr>
    </w:p>
    <w:p w:rsidR="00365EA9" w:rsidRDefault="00627443">
      <w:pPr>
        <w:widowControl w:val="0"/>
        <w:spacing w:line="360" w:lineRule="auto"/>
        <w:ind w:firstLine="567"/>
        <w:jc w:val="both"/>
        <w:rPr>
          <w:rStyle w:val="af0"/>
          <w:sz w:val="28"/>
          <w:szCs w:val="28"/>
        </w:rPr>
      </w:pPr>
      <w:r>
        <w:rPr>
          <w:rStyle w:val="af0"/>
          <w:sz w:val="28"/>
          <w:szCs w:val="28"/>
        </w:rPr>
        <w:t xml:space="preserve">Промежуточная аттестация по дисциплине «Иностранный язык» проводится в 5 семестре в форме зачета, в 6 семестре в форме экзамена. </w:t>
      </w:r>
    </w:p>
    <w:p w:rsidR="00365EA9" w:rsidRDefault="00627443">
      <w:pPr>
        <w:spacing w:line="360" w:lineRule="auto"/>
        <w:ind w:firstLine="567"/>
        <w:jc w:val="both"/>
        <w:rPr>
          <w:rStyle w:val="af0"/>
          <w:sz w:val="28"/>
          <w:szCs w:val="28"/>
        </w:rPr>
      </w:pPr>
      <w:r>
        <w:rPr>
          <w:rStyle w:val="af0"/>
          <w:sz w:val="28"/>
          <w:szCs w:val="28"/>
        </w:rPr>
        <w:t xml:space="preserve">Зачет и экзамен по дисциплине проводятся в устно-письменной форме. Максимальная оценка, выставляемая на зачете и экзамене, 60 баллов. </w:t>
      </w:r>
    </w:p>
    <w:p w:rsidR="00365EA9" w:rsidRPr="00627443" w:rsidRDefault="00365EA9">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40" w:line="360" w:lineRule="auto"/>
        <w:jc w:val="both"/>
        <w:rPr>
          <w:rStyle w:val="af0"/>
          <w:rFonts w:ascii="Times New Roman" w:eastAsia="Times New Roman" w:hAnsi="Times New Roman" w:cs="Times New Roman"/>
          <w:i/>
          <w:iCs/>
          <w:sz w:val="28"/>
          <w:szCs w:val="28"/>
          <w:lang w:val="ru-RU"/>
        </w:rPr>
      </w:pPr>
    </w:p>
    <w:p w:rsidR="00365EA9" w:rsidRPr="00627443"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40" w:line="360" w:lineRule="auto"/>
        <w:jc w:val="both"/>
        <w:rPr>
          <w:rStyle w:val="af0"/>
          <w:rFonts w:ascii="Times New Roman" w:eastAsia="Times New Roman" w:hAnsi="Times New Roman" w:cs="Times New Roman"/>
          <w:sz w:val="28"/>
          <w:szCs w:val="28"/>
          <w:lang w:val="ru-RU"/>
        </w:rPr>
      </w:pPr>
      <w:r>
        <w:rPr>
          <w:rFonts w:ascii="Times New Roman" w:eastAsia="Times New Roman" w:hAnsi="Times New Roman" w:cs="Times New Roman"/>
          <w:i/>
          <w:iCs/>
          <w:noProof/>
          <w:sz w:val="28"/>
          <w:szCs w:val="28"/>
          <w:lang w:val="ru-RU"/>
        </w:rPr>
        <w:drawing>
          <wp:anchor distT="152400" distB="152400" distL="152400" distR="152400" simplePos="0" relativeHeight="251664384" behindDoc="0" locked="0" layoutInCell="1" allowOverlap="1">
            <wp:simplePos x="0" y="0"/>
            <wp:positionH relativeFrom="margin">
              <wp:posOffset>5202554</wp:posOffset>
            </wp:positionH>
            <wp:positionV relativeFrom="line">
              <wp:posOffset>55813</wp:posOffset>
            </wp:positionV>
            <wp:extent cx="1065491" cy="1065491"/>
            <wp:effectExtent l="0" t="0" r="0" b="0"/>
            <wp:wrapThrough wrapText="bothSides" distL="152400" distR="152400">
              <wp:wrapPolygon edited="1">
                <wp:start x="0" y="0"/>
                <wp:lineTo x="21600" y="0"/>
                <wp:lineTo x="21600" y="21600"/>
                <wp:lineTo x="0" y="21600"/>
                <wp:lineTo x="0" y="0"/>
              </wp:wrapPolygon>
            </wp:wrapThrough>
            <wp:docPr id="1073741833" name="officeArt object" descr="Изображение"/>
            <wp:cNvGraphicFramePr/>
            <a:graphic xmlns:a="http://schemas.openxmlformats.org/drawingml/2006/main">
              <a:graphicData uri="http://schemas.openxmlformats.org/drawingml/2006/picture">
                <pic:pic xmlns:pic="http://schemas.openxmlformats.org/drawingml/2006/picture">
                  <pic:nvPicPr>
                    <pic:cNvPr id="1073741833" name="Изображение" descr="Изображение"/>
                    <pic:cNvPicPr>
                      <a:picLocks noChangeAspect="1"/>
                    </pic:cNvPicPr>
                  </pic:nvPicPr>
                  <pic:blipFill>
                    <a:blip r:embed="rId35">
                      <a:extLst/>
                    </a:blip>
                    <a:stretch>
                      <a:fillRect/>
                    </a:stretch>
                  </pic:blipFill>
                  <pic:spPr>
                    <a:xfrm>
                      <a:off x="0" y="0"/>
                      <a:ext cx="1065491" cy="1065491"/>
                    </a:xfrm>
                    <a:prstGeom prst="rect">
                      <a:avLst/>
                    </a:prstGeom>
                    <a:ln w="12700" cap="flat">
                      <a:noFill/>
                      <a:miter lim="400000"/>
                    </a:ln>
                    <a:effectLst/>
                  </pic:spPr>
                </pic:pic>
              </a:graphicData>
            </a:graphic>
          </wp:anchor>
        </w:drawing>
      </w:r>
      <w:r>
        <w:rPr>
          <w:rFonts w:ascii="Times New Roman" w:hAnsi="Times New Roman"/>
          <w:i/>
          <w:iCs/>
          <w:sz w:val="28"/>
          <w:szCs w:val="28"/>
          <w:lang w:val="ru-RU"/>
        </w:rPr>
        <w:t xml:space="preserve">Методические материалы к зачету и экзамену </w:t>
      </w:r>
      <w:hyperlink r:id="rId36" w:history="1">
        <w:r>
          <w:rPr>
            <w:rStyle w:val="Hyperlink10"/>
            <w:rFonts w:ascii="Times New Roman" w:hAnsi="Times New Roman"/>
            <w:i/>
            <w:iCs/>
            <w:sz w:val="28"/>
            <w:szCs w:val="28"/>
          </w:rPr>
          <w:t>https</w:t>
        </w:r>
        <w:r w:rsidRPr="00627443">
          <w:rPr>
            <w:rStyle w:val="Hyperlink10"/>
            <w:rFonts w:ascii="Times New Roman" w:hAnsi="Times New Roman"/>
            <w:i/>
            <w:iCs/>
            <w:sz w:val="28"/>
            <w:szCs w:val="28"/>
            <w:lang w:val="ru-RU"/>
          </w:rPr>
          <w:t>://</w:t>
        </w:r>
        <w:r>
          <w:rPr>
            <w:rStyle w:val="Hyperlink10"/>
            <w:rFonts w:ascii="Times New Roman" w:hAnsi="Times New Roman"/>
            <w:i/>
            <w:iCs/>
            <w:sz w:val="28"/>
            <w:szCs w:val="28"/>
          </w:rPr>
          <w:t>disk</w:t>
        </w:r>
        <w:r w:rsidRPr="00627443">
          <w:rPr>
            <w:rStyle w:val="Hyperlink10"/>
            <w:rFonts w:ascii="Times New Roman" w:hAnsi="Times New Roman"/>
            <w:i/>
            <w:iCs/>
            <w:sz w:val="28"/>
            <w:szCs w:val="28"/>
            <w:lang w:val="ru-RU"/>
          </w:rPr>
          <w:t>.</w:t>
        </w:r>
        <w:proofErr w:type="spellStart"/>
        <w:r>
          <w:rPr>
            <w:rStyle w:val="Hyperlink10"/>
            <w:rFonts w:ascii="Times New Roman" w:hAnsi="Times New Roman"/>
            <w:i/>
            <w:iCs/>
            <w:sz w:val="28"/>
            <w:szCs w:val="28"/>
          </w:rPr>
          <w:t>yandex</w:t>
        </w:r>
        <w:proofErr w:type="spellEnd"/>
        <w:r w:rsidRPr="00627443">
          <w:rPr>
            <w:rStyle w:val="Hyperlink10"/>
            <w:rFonts w:ascii="Times New Roman" w:hAnsi="Times New Roman"/>
            <w:i/>
            <w:iCs/>
            <w:sz w:val="28"/>
            <w:szCs w:val="28"/>
            <w:lang w:val="ru-RU"/>
          </w:rPr>
          <w:t>.</w:t>
        </w:r>
        <w:proofErr w:type="spellStart"/>
        <w:r>
          <w:rPr>
            <w:rStyle w:val="Hyperlink10"/>
            <w:rFonts w:ascii="Times New Roman" w:hAnsi="Times New Roman"/>
            <w:i/>
            <w:iCs/>
            <w:sz w:val="28"/>
            <w:szCs w:val="28"/>
          </w:rPr>
          <w:t>ru</w:t>
        </w:r>
        <w:proofErr w:type="spellEnd"/>
        <w:r w:rsidRPr="00627443">
          <w:rPr>
            <w:rStyle w:val="Hyperlink10"/>
            <w:rFonts w:ascii="Times New Roman" w:hAnsi="Times New Roman"/>
            <w:i/>
            <w:iCs/>
            <w:sz w:val="28"/>
            <w:szCs w:val="28"/>
            <w:lang w:val="ru-RU"/>
          </w:rPr>
          <w:t>/</w:t>
        </w:r>
        <w:proofErr w:type="spellStart"/>
        <w:r>
          <w:rPr>
            <w:rStyle w:val="Hyperlink10"/>
            <w:rFonts w:ascii="Times New Roman" w:hAnsi="Times New Roman"/>
            <w:i/>
            <w:iCs/>
            <w:sz w:val="28"/>
            <w:szCs w:val="28"/>
          </w:rPr>
          <w:t>i</w:t>
        </w:r>
        <w:proofErr w:type="spellEnd"/>
        <w:r w:rsidRPr="00627443">
          <w:rPr>
            <w:rStyle w:val="Hyperlink10"/>
            <w:rFonts w:ascii="Times New Roman" w:hAnsi="Times New Roman"/>
            <w:i/>
            <w:iCs/>
            <w:sz w:val="28"/>
            <w:szCs w:val="28"/>
            <w:lang w:val="ru-RU"/>
          </w:rPr>
          <w:t>/</w:t>
        </w:r>
        <w:proofErr w:type="spellStart"/>
        <w:r>
          <w:rPr>
            <w:rStyle w:val="Hyperlink10"/>
            <w:rFonts w:ascii="Times New Roman" w:hAnsi="Times New Roman"/>
            <w:i/>
            <w:iCs/>
            <w:sz w:val="28"/>
            <w:szCs w:val="28"/>
          </w:rPr>
          <w:t>CmMYSyotpu</w:t>
        </w:r>
        <w:proofErr w:type="spellEnd"/>
        <w:r w:rsidRPr="00627443">
          <w:rPr>
            <w:rStyle w:val="Hyperlink10"/>
            <w:rFonts w:ascii="Times New Roman" w:hAnsi="Times New Roman"/>
            <w:i/>
            <w:iCs/>
            <w:sz w:val="28"/>
            <w:szCs w:val="28"/>
            <w:lang w:val="ru-RU"/>
          </w:rPr>
          <w:t>1</w:t>
        </w:r>
        <w:proofErr w:type="spellStart"/>
        <w:r>
          <w:rPr>
            <w:rStyle w:val="Hyperlink10"/>
            <w:rFonts w:ascii="Times New Roman" w:hAnsi="Times New Roman"/>
            <w:i/>
            <w:iCs/>
            <w:sz w:val="28"/>
            <w:szCs w:val="28"/>
          </w:rPr>
          <w:t>lhg</w:t>
        </w:r>
        <w:proofErr w:type="spellEnd"/>
      </w:hyperlink>
      <w:r>
        <w:rPr>
          <w:rFonts w:ascii="Times New Roman" w:hAnsi="Times New Roman"/>
          <w:i/>
          <w:iCs/>
          <w:sz w:val="28"/>
          <w:szCs w:val="28"/>
          <w:lang w:val="ru-RU"/>
        </w:rPr>
        <w:t xml:space="preserve">  </w:t>
      </w:r>
      <w:r w:rsidRPr="00627443">
        <w:rPr>
          <w:rStyle w:val="af0"/>
          <w:rFonts w:ascii="Times New Roman" w:hAnsi="Times New Roman"/>
          <w:sz w:val="28"/>
          <w:szCs w:val="28"/>
          <w:lang w:val="ru-RU"/>
        </w:rPr>
        <w:t xml:space="preserve"> </w:t>
      </w:r>
    </w:p>
    <w:p w:rsidR="00365EA9" w:rsidRPr="00627443" w:rsidRDefault="00365EA9">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line="360" w:lineRule="auto"/>
        <w:jc w:val="both"/>
        <w:rPr>
          <w:rStyle w:val="af0"/>
          <w:rFonts w:ascii="Times New Roman" w:eastAsia="Times New Roman" w:hAnsi="Times New Roman" w:cs="Times New Roman"/>
          <w:sz w:val="28"/>
          <w:szCs w:val="28"/>
          <w:lang w:val="ru-RU"/>
        </w:rPr>
      </w:pPr>
    </w:p>
    <w:p w:rsidR="00365EA9" w:rsidRDefault="00627443">
      <w:pPr>
        <w:spacing w:line="360" w:lineRule="auto"/>
        <w:ind w:firstLine="708"/>
        <w:jc w:val="both"/>
        <w:rPr>
          <w:rStyle w:val="af0"/>
          <w:sz w:val="28"/>
          <w:szCs w:val="28"/>
        </w:rPr>
      </w:pPr>
      <w:r>
        <w:rPr>
          <w:rStyle w:val="af0"/>
          <w:sz w:val="28"/>
          <w:szCs w:val="28"/>
        </w:rPr>
        <w:t xml:space="preserve">Промежуточная аттестация имеет следующую структуру: </w:t>
      </w:r>
    </w:p>
    <w:p w:rsidR="00365EA9" w:rsidRDefault="00627443">
      <w:pPr>
        <w:spacing w:line="360" w:lineRule="auto"/>
        <w:ind w:firstLine="708"/>
        <w:jc w:val="both"/>
        <w:rPr>
          <w:rStyle w:val="af0"/>
          <w:sz w:val="28"/>
          <w:szCs w:val="28"/>
        </w:rPr>
      </w:pPr>
      <w:r>
        <w:rPr>
          <w:rStyle w:val="af0"/>
          <w:sz w:val="28"/>
          <w:szCs w:val="28"/>
          <w:u w:val="single"/>
        </w:rPr>
        <w:lastRenderedPageBreak/>
        <w:t>Зачет</w:t>
      </w:r>
      <w:r>
        <w:rPr>
          <w:rStyle w:val="af0"/>
          <w:sz w:val="28"/>
          <w:szCs w:val="28"/>
        </w:rPr>
        <w:t xml:space="preserve"> </w:t>
      </w:r>
    </w:p>
    <w:p w:rsidR="00365EA9"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both"/>
        <w:rPr>
          <w:rStyle w:val="af0"/>
          <w:sz w:val="28"/>
          <w:szCs w:val="28"/>
        </w:rPr>
      </w:pPr>
      <w:r>
        <w:rPr>
          <w:rStyle w:val="af0"/>
          <w:sz w:val="28"/>
          <w:szCs w:val="28"/>
        </w:rPr>
        <w:tab/>
        <w:t xml:space="preserve">1. Проведение контрольной работы на основе пройденного языкового материала, который включает в себя </w:t>
      </w:r>
      <w:proofErr w:type="spellStart"/>
      <w:r>
        <w:rPr>
          <w:rStyle w:val="af0"/>
          <w:sz w:val="28"/>
          <w:szCs w:val="28"/>
        </w:rPr>
        <w:t>аудирование</w:t>
      </w:r>
      <w:proofErr w:type="spellEnd"/>
      <w:r>
        <w:rPr>
          <w:rStyle w:val="af0"/>
          <w:sz w:val="28"/>
          <w:szCs w:val="28"/>
        </w:rPr>
        <w:t xml:space="preserve">, лексико-грамматический тест, письменную работу: написание профессионального </w:t>
      </w:r>
      <w:proofErr w:type="gramStart"/>
      <w:r>
        <w:rPr>
          <w:rStyle w:val="af0"/>
          <w:sz w:val="28"/>
          <w:szCs w:val="28"/>
        </w:rPr>
        <w:t>текста  по</w:t>
      </w:r>
      <w:proofErr w:type="gramEnd"/>
      <w:r>
        <w:rPr>
          <w:rStyle w:val="af0"/>
          <w:sz w:val="28"/>
          <w:szCs w:val="28"/>
        </w:rPr>
        <w:t xml:space="preserve"> заданной теме (</w:t>
      </w:r>
      <w:r>
        <w:rPr>
          <w:rStyle w:val="af0"/>
          <w:sz w:val="28"/>
          <w:szCs w:val="28"/>
          <w:lang w:val="en-US"/>
        </w:rPr>
        <w:t>a</w:t>
      </w:r>
      <w:r w:rsidRPr="00627443">
        <w:rPr>
          <w:rStyle w:val="af0"/>
          <w:sz w:val="28"/>
          <w:szCs w:val="28"/>
        </w:rPr>
        <w:t xml:space="preserve"> </w:t>
      </w:r>
      <w:r>
        <w:rPr>
          <w:rStyle w:val="af0"/>
          <w:sz w:val="28"/>
          <w:szCs w:val="28"/>
          <w:lang w:val="en-US"/>
        </w:rPr>
        <w:t>performance</w:t>
      </w:r>
      <w:r w:rsidRPr="00627443">
        <w:rPr>
          <w:rStyle w:val="af0"/>
          <w:sz w:val="28"/>
          <w:szCs w:val="28"/>
        </w:rPr>
        <w:t xml:space="preserve"> </w:t>
      </w:r>
      <w:r>
        <w:rPr>
          <w:rStyle w:val="af0"/>
          <w:sz w:val="28"/>
          <w:szCs w:val="28"/>
          <w:lang w:val="en-US"/>
        </w:rPr>
        <w:t>review</w:t>
      </w:r>
      <w:r>
        <w:rPr>
          <w:rStyle w:val="af0"/>
          <w:sz w:val="28"/>
          <w:szCs w:val="28"/>
        </w:rPr>
        <w:t xml:space="preserve"> </w:t>
      </w:r>
      <w:r>
        <w:rPr>
          <w:rStyle w:val="af0"/>
          <w:sz w:val="28"/>
          <w:szCs w:val="28"/>
          <w:lang w:val="en-US"/>
        </w:rPr>
        <w:t>summary</w:t>
      </w:r>
      <w:r w:rsidRPr="00627443">
        <w:rPr>
          <w:rStyle w:val="af0"/>
          <w:sz w:val="28"/>
          <w:szCs w:val="28"/>
        </w:rPr>
        <w:t xml:space="preserve"> </w:t>
      </w:r>
      <w:r>
        <w:rPr>
          <w:rStyle w:val="af0"/>
          <w:sz w:val="28"/>
          <w:szCs w:val="28"/>
          <w:lang w:val="en-US"/>
        </w:rPr>
        <w:t>or</w:t>
      </w:r>
      <w:r w:rsidRPr="00627443">
        <w:rPr>
          <w:rStyle w:val="af0"/>
          <w:sz w:val="28"/>
          <w:szCs w:val="28"/>
        </w:rPr>
        <w:t xml:space="preserve"> </w:t>
      </w:r>
      <w:r>
        <w:rPr>
          <w:rStyle w:val="af0"/>
          <w:sz w:val="28"/>
          <w:szCs w:val="28"/>
          <w:lang w:val="en-US"/>
        </w:rPr>
        <w:t>newsletter</w:t>
      </w:r>
      <w:r>
        <w:rPr>
          <w:rStyle w:val="af0"/>
          <w:sz w:val="28"/>
          <w:szCs w:val="28"/>
        </w:rPr>
        <w:t>). Максимальная оценка составляет 30 баллов.</w:t>
      </w:r>
    </w:p>
    <w:p w:rsidR="00365EA9" w:rsidRPr="00627443"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both"/>
        <w:rPr>
          <w:rStyle w:val="af0"/>
          <w:sz w:val="28"/>
          <w:szCs w:val="28"/>
          <w:lang w:val="en-US"/>
        </w:rPr>
      </w:pPr>
      <w:r>
        <w:rPr>
          <w:rStyle w:val="af0"/>
          <w:sz w:val="28"/>
          <w:szCs w:val="28"/>
        </w:rPr>
        <w:tab/>
        <w:t xml:space="preserve">2. Устный ответ включает </w:t>
      </w:r>
      <w:r>
        <w:rPr>
          <w:rStyle w:val="af0"/>
          <w:sz w:val="28"/>
          <w:szCs w:val="28"/>
          <w:lang w:val="en-US"/>
        </w:rPr>
        <w:t>c</w:t>
      </w:r>
      <w:proofErr w:type="spellStart"/>
      <w:r>
        <w:rPr>
          <w:rStyle w:val="af0"/>
          <w:sz w:val="28"/>
          <w:szCs w:val="28"/>
        </w:rPr>
        <w:t>оциально-культурныи</w:t>
      </w:r>
      <w:proofErr w:type="spellEnd"/>
      <w:r>
        <w:rPr>
          <w:rStyle w:val="af0"/>
          <w:sz w:val="28"/>
          <w:szCs w:val="28"/>
        </w:rPr>
        <w:t xml:space="preserve">̆ проект: промо-видео, формирующее туристическую привлекательность Москвы </w:t>
      </w:r>
      <w:r w:rsidRPr="00627443">
        <w:rPr>
          <w:rStyle w:val="af0"/>
          <w:sz w:val="28"/>
          <w:szCs w:val="28"/>
        </w:rPr>
        <w:t>(</w:t>
      </w:r>
      <w:r>
        <w:rPr>
          <w:rStyle w:val="af0"/>
          <w:sz w:val="28"/>
          <w:szCs w:val="28"/>
        </w:rPr>
        <w:t>любого города России на выбор</w:t>
      </w:r>
      <w:r w:rsidRPr="00627443">
        <w:rPr>
          <w:rStyle w:val="af0"/>
          <w:sz w:val="28"/>
          <w:szCs w:val="28"/>
        </w:rPr>
        <w:t>)</w:t>
      </w:r>
      <w:r>
        <w:rPr>
          <w:rStyle w:val="af0"/>
          <w:sz w:val="28"/>
          <w:szCs w:val="28"/>
        </w:rPr>
        <w:t>. Максимальная</w:t>
      </w:r>
      <w:r w:rsidRPr="00627443">
        <w:rPr>
          <w:rStyle w:val="af0"/>
          <w:sz w:val="28"/>
          <w:szCs w:val="28"/>
          <w:lang w:val="en-US"/>
        </w:rPr>
        <w:t xml:space="preserve"> </w:t>
      </w:r>
      <w:r>
        <w:rPr>
          <w:rStyle w:val="af0"/>
          <w:sz w:val="28"/>
          <w:szCs w:val="28"/>
        </w:rPr>
        <w:t>оценка</w:t>
      </w:r>
      <w:r w:rsidRPr="00627443">
        <w:rPr>
          <w:rStyle w:val="af0"/>
          <w:sz w:val="28"/>
          <w:szCs w:val="28"/>
          <w:lang w:val="en-US"/>
        </w:rPr>
        <w:t xml:space="preserve"> </w:t>
      </w:r>
      <w:r>
        <w:rPr>
          <w:rStyle w:val="af0"/>
          <w:sz w:val="28"/>
          <w:szCs w:val="28"/>
        </w:rPr>
        <w:t>составляет</w:t>
      </w:r>
      <w:r w:rsidRPr="00627443">
        <w:rPr>
          <w:rStyle w:val="af0"/>
          <w:sz w:val="28"/>
          <w:szCs w:val="28"/>
          <w:lang w:val="en-US"/>
        </w:rPr>
        <w:t xml:space="preserve"> 30 </w:t>
      </w:r>
      <w:r>
        <w:rPr>
          <w:rStyle w:val="af0"/>
          <w:sz w:val="28"/>
          <w:szCs w:val="28"/>
        </w:rPr>
        <w:t>баллов</w:t>
      </w:r>
      <w:r w:rsidRPr="00627443">
        <w:rPr>
          <w:rStyle w:val="af0"/>
          <w:sz w:val="28"/>
          <w:szCs w:val="28"/>
          <w:lang w:val="en-US"/>
        </w:rPr>
        <w:t xml:space="preserve"> (</w:t>
      </w:r>
      <w:r>
        <w:rPr>
          <w:rStyle w:val="af0"/>
          <w:sz w:val="28"/>
          <w:szCs w:val="28"/>
        </w:rPr>
        <w:t>см</w:t>
      </w:r>
      <w:r w:rsidRPr="00627443">
        <w:rPr>
          <w:rStyle w:val="af0"/>
          <w:sz w:val="28"/>
          <w:szCs w:val="28"/>
          <w:lang w:val="en-US"/>
        </w:rPr>
        <w:t xml:space="preserve">. </w:t>
      </w:r>
      <w:r>
        <w:rPr>
          <w:rStyle w:val="af0"/>
          <w:sz w:val="28"/>
          <w:szCs w:val="28"/>
        </w:rPr>
        <w:t>Таблица</w:t>
      </w:r>
      <w:r w:rsidRPr="00627443">
        <w:rPr>
          <w:rStyle w:val="af0"/>
          <w:sz w:val="28"/>
          <w:szCs w:val="28"/>
          <w:lang w:val="en-US"/>
        </w:rPr>
        <w:t xml:space="preserve"> 5)</w:t>
      </w:r>
    </w:p>
    <w:p w:rsidR="00365EA9" w:rsidRPr="00627443" w:rsidRDefault="00365EA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both"/>
        <w:rPr>
          <w:rStyle w:val="af0"/>
          <w:lang w:val="en-US"/>
        </w:rPr>
      </w:pP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40" w:line="360" w:lineRule="auto"/>
        <w:jc w:val="both"/>
        <w:rPr>
          <w:rFonts w:ascii="Times New Roman" w:eastAsia="Times New Roman" w:hAnsi="Times New Roman" w:cs="Times New Roman"/>
          <w:sz w:val="28"/>
          <w:szCs w:val="28"/>
          <w:shd w:val="clear" w:color="auto" w:fill="FFFFFF"/>
        </w:rPr>
      </w:pPr>
      <w:r>
        <w:rPr>
          <w:rStyle w:val="af0"/>
          <w:rFonts w:ascii="Times New Roman" w:hAnsi="Times New Roman"/>
          <w:b/>
          <w:bCs/>
          <w:sz w:val="28"/>
          <w:szCs w:val="28"/>
          <w:shd w:val="clear" w:color="auto" w:fill="FFFFFF"/>
        </w:rPr>
        <w:t>Requirements</w:t>
      </w:r>
      <w:r>
        <w:rPr>
          <w:rFonts w:ascii="Times New Roman" w:hAnsi="Times New Roman"/>
          <w:sz w:val="28"/>
          <w:szCs w:val="28"/>
          <w:shd w:val="clear" w:color="auto" w:fill="FFFFFF"/>
        </w:rPr>
        <w:t>: Up to 8 minutes, English subtitles, a team of 3-4 students</w:t>
      </w:r>
      <w:r>
        <w:rPr>
          <w:rFonts w:ascii="Times New Roman" w:eastAsia="Times New Roman" w:hAnsi="Times New Roman" w:cs="Times New Roman"/>
          <w:sz w:val="28"/>
          <w:szCs w:val="28"/>
          <w:shd w:val="clear" w:color="auto" w:fill="FFFFFF"/>
        </w:rPr>
        <w:br/>
      </w:r>
      <w:r>
        <w:rPr>
          <w:rFonts w:ascii="Times New Roman" w:hAnsi="Times New Roman"/>
          <w:sz w:val="28"/>
          <w:szCs w:val="28"/>
          <w:shd w:val="clear" w:color="auto" w:fill="FFFFFF"/>
        </w:rPr>
        <w:t>Preferably the video is in landscape mode, saved as .</w:t>
      </w:r>
      <w:proofErr w:type="spellStart"/>
      <w:r>
        <w:rPr>
          <w:rFonts w:ascii="Times New Roman" w:hAnsi="Times New Roman"/>
          <w:sz w:val="28"/>
          <w:szCs w:val="28"/>
          <w:shd w:val="clear" w:color="auto" w:fill="FFFFFF"/>
        </w:rPr>
        <w:t>mov</w:t>
      </w:r>
      <w:proofErr w:type="spellEnd"/>
      <w:r>
        <w:rPr>
          <w:rFonts w:ascii="Times New Roman" w:hAnsi="Times New Roman"/>
          <w:sz w:val="28"/>
          <w:szCs w:val="28"/>
          <w:shd w:val="clear" w:color="auto" w:fill="FFFFFF"/>
        </w:rPr>
        <w:t xml:space="preserve"> or .mp4 file. </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40" w:line="360" w:lineRule="auto"/>
        <w:jc w:val="both"/>
        <w:rPr>
          <w:rFonts w:ascii="Times New Roman" w:eastAsia="Times New Roman" w:hAnsi="Times New Roman" w:cs="Times New Roman"/>
          <w:sz w:val="28"/>
          <w:szCs w:val="28"/>
          <w:shd w:val="clear" w:color="auto" w:fill="FFFFFF"/>
        </w:rPr>
      </w:pPr>
      <w:r>
        <w:rPr>
          <w:rFonts w:ascii="Times New Roman" w:hAnsi="Times New Roman"/>
          <w:sz w:val="28"/>
          <w:szCs w:val="28"/>
          <w:shd w:val="clear" w:color="auto" w:fill="FFFFFF"/>
        </w:rPr>
        <w:t xml:space="preserve">If you are filming on a smartphone, film in landscape mode and use the highest video quality you can. Double-check your video to make sure that everyone speaking </w:t>
      </w:r>
      <w:proofErr w:type="gramStart"/>
      <w:r>
        <w:rPr>
          <w:rFonts w:ascii="Times New Roman" w:hAnsi="Times New Roman"/>
          <w:sz w:val="28"/>
          <w:szCs w:val="28"/>
          <w:shd w:val="clear" w:color="auto" w:fill="FFFFFF"/>
        </w:rPr>
        <w:t>can be easily understood</w:t>
      </w:r>
      <w:proofErr w:type="gramEnd"/>
      <w:r>
        <w:rPr>
          <w:rFonts w:ascii="Times New Roman" w:hAnsi="Times New Roman"/>
          <w:sz w:val="28"/>
          <w:szCs w:val="28"/>
          <w:shd w:val="clear" w:color="auto" w:fill="FFFFFF"/>
        </w:rPr>
        <w:t xml:space="preserve">. The </w:t>
      </w:r>
      <w:r>
        <w:rPr>
          <w:rStyle w:val="af0"/>
          <w:rFonts w:ascii="Times New Roman" w:hAnsi="Times New Roman"/>
          <w:b/>
          <w:bCs/>
          <w:sz w:val="28"/>
          <w:szCs w:val="28"/>
          <w:shd w:val="clear" w:color="auto" w:fill="FFFFFF"/>
        </w:rPr>
        <w:t xml:space="preserve">length of the videos </w:t>
      </w:r>
      <w:r>
        <w:rPr>
          <w:rFonts w:ascii="Times New Roman" w:hAnsi="Times New Roman"/>
          <w:sz w:val="28"/>
          <w:szCs w:val="28"/>
          <w:shd w:val="clear" w:color="auto" w:fill="FFFFFF"/>
        </w:rPr>
        <w:t xml:space="preserve">should be </w:t>
      </w:r>
      <w:r>
        <w:rPr>
          <w:rStyle w:val="af0"/>
          <w:rFonts w:ascii="Times New Roman" w:hAnsi="Times New Roman"/>
          <w:b/>
          <w:bCs/>
          <w:sz w:val="28"/>
          <w:szCs w:val="28"/>
          <w:shd w:val="clear" w:color="auto" w:fill="FFFFFF"/>
        </w:rPr>
        <w:t>minimum 90 seconds and maximum 8 minutes</w:t>
      </w:r>
      <w:r>
        <w:rPr>
          <w:rFonts w:ascii="Times New Roman" w:hAnsi="Times New Roman"/>
          <w:sz w:val="28"/>
          <w:szCs w:val="28"/>
          <w:shd w:val="clear" w:color="auto" w:fill="FFFFFF"/>
        </w:rPr>
        <w:t xml:space="preserve">. All types of videos are allowed, so take out your smartphone and start shooting! We </w:t>
      </w:r>
      <w:proofErr w:type="gramStart"/>
      <w:r>
        <w:rPr>
          <w:rFonts w:ascii="Times New Roman" w:hAnsi="Times New Roman"/>
          <w:sz w:val="28"/>
          <w:szCs w:val="28"/>
          <w:shd w:val="clear" w:color="auto" w:fill="FFFFFF"/>
        </w:rPr>
        <w:t>don’t</w:t>
      </w:r>
      <w:proofErr w:type="gramEnd"/>
      <w:r>
        <w:rPr>
          <w:rFonts w:ascii="Times New Roman" w:hAnsi="Times New Roman"/>
          <w:sz w:val="28"/>
          <w:szCs w:val="28"/>
          <w:shd w:val="clear" w:color="auto" w:fill="FFFFFF"/>
        </w:rPr>
        <w:t xml:space="preserve"> expect them to be professional. </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40" w:line="360" w:lineRule="auto"/>
        <w:jc w:val="both"/>
        <w:rPr>
          <w:rFonts w:ascii="Times New Roman" w:eastAsia="Times New Roman" w:hAnsi="Times New Roman" w:cs="Times New Roman"/>
          <w:sz w:val="28"/>
          <w:szCs w:val="28"/>
          <w:shd w:val="clear" w:color="auto" w:fill="FFFFFF"/>
        </w:rPr>
      </w:pPr>
      <w:r>
        <w:rPr>
          <w:rFonts w:ascii="Times New Roman" w:hAnsi="Times New Roman"/>
          <w:sz w:val="28"/>
          <w:szCs w:val="28"/>
          <w:shd w:val="clear" w:color="auto" w:fill="FFFFFF"/>
        </w:rPr>
        <w:t xml:space="preserve">All entries should begin with a </w:t>
      </w:r>
      <w:proofErr w:type="gramStart"/>
      <w:r>
        <w:rPr>
          <w:rFonts w:ascii="Times New Roman" w:hAnsi="Times New Roman"/>
          <w:sz w:val="28"/>
          <w:szCs w:val="28"/>
          <w:shd w:val="clear" w:color="auto" w:fill="FFFFFF"/>
        </w:rPr>
        <w:t>5 second</w:t>
      </w:r>
      <w:proofErr w:type="gramEnd"/>
      <w:r>
        <w:rPr>
          <w:rFonts w:ascii="Times New Roman" w:hAnsi="Times New Roman"/>
          <w:sz w:val="28"/>
          <w:szCs w:val="28"/>
          <w:shd w:val="clear" w:color="auto" w:fill="FFFFFF"/>
        </w:rPr>
        <w:t xml:space="preserve"> full-screen “title screen” and includes the following information: </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40" w:line="360" w:lineRule="auto"/>
        <w:jc w:val="both"/>
        <w:rPr>
          <w:rFonts w:ascii="Times New Roman" w:eastAsia="Times New Roman" w:hAnsi="Times New Roman" w:cs="Times New Roman"/>
          <w:sz w:val="28"/>
          <w:szCs w:val="28"/>
          <w:shd w:val="clear" w:color="auto" w:fill="FFFFFF"/>
        </w:rPr>
      </w:pPr>
      <w:r>
        <w:rPr>
          <w:rFonts w:ascii="Times New Roman" w:hAnsi="Times New Roman"/>
          <w:sz w:val="28"/>
          <w:szCs w:val="28"/>
          <w:shd w:val="clear" w:color="auto" w:fill="FFFFFF"/>
        </w:rPr>
        <w:t>University Logo</w:t>
      </w:r>
      <w:r>
        <w:rPr>
          <w:rFonts w:ascii="Times New Roman" w:eastAsia="Times New Roman" w:hAnsi="Times New Roman" w:cs="Times New Roman"/>
          <w:sz w:val="28"/>
          <w:szCs w:val="28"/>
          <w:shd w:val="clear" w:color="auto" w:fill="FFFFFF"/>
        </w:rPr>
        <w:br/>
      </w:r>
      <w:r>
        <w:rPr>
          <w:rFonts w:ascii="Times New Roman" w:hAnsi="Times New Roman"/>
          <w:sz w:val="28"/>
          <w:szCs w:val="28"/>
          <w:shd w:val="clear" w:color="auto" w:fill="FFFFFF"/>
        </w:rPr>
        <w:t xml:space="preserve">Team Surnames and Names (with Photos), Number of the Group Title of the Video </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40" w:line="360" w:lineRule="auto"/>
        <w:jc w:val="both"/>
        <w:rPr>
          <w:rStyle w:val="af0"/>
          <w:rFonts w:ascii="Times New Roman" w:eastAsia="Times New Roman" w:hAnsi="Times New Roman" w:cs="Times New Roman"/>
          <w:sz w:val="28"/>
          <w:szCs w:val="28"/>
        </w:rPr>
      </w:pPr>
      <w:r>
        <w:rPr>
          <w:rFonts w:ascii="Times New Roman" w:hAnsi="Times New Roman"/>
          <w:sz w:val="28"/>
          <w:szCs w:val="28"/>
          <w:shd w:val="clear" w:color="auto" w:fill="FFFFFF"/>
        </w:rPr>
        <w:t xml:space="preserve">Finally, all videos must be uploaded and stored on </w:t>
      </w:r>
      <w:proofErr w:type="spellStart"/>
      <w:r>
        <w:rPr>
          <w:rFonts w:ascii="Times New Roman" w:hAnsi="Times New Roman"/>
          <w:sz w:val="28"/>
          <w:szCs w:val="28"/>
          <w:shd w:val="clear" w:color="auto" w:fill="FFFFFF"/>
        </w:rPr>
        <w:t>Yandex</w:t>
      </w:r>
      <w:proofErr w:type="spellEnd"/>
      <w:r>
        <w:rPr>
          <w:rFonts w:ascii="Times New Roman" w:hAnsi="Times New Roman"/>
          <w:sz w:val="28"/>
          <w:szCs w:val="28"/>
          <w:shd w:val="clear" w:color="auto" w:fill="FFFFFF"/>
        </w:rPr>
        <w:t xml:space="preserve"> or Google cloud with a file name (ex. </w:t>
      </w:r>
      <w:proofErr w:type="spellStart"/>
      <w:r>
        <w:rPr>
          <w:rFonts w:ascii="Times New Roman" w:hAnsi="Times New Roman"/>
          <w:sz w:val="28"/>
          <w:szCs w:val="28"/>
          <w:shd w:val="clear" w:color="auto" w:fill="FFFFFF"/>
        </w:rPr>
        <w:t>СовПиб</w:t>
      </w:r>
      <w:proofErr w:type="spellEnd"/>
      <w:r>
        <w:rPr>
          <w:rFonts w:ascii="Times New Roman" w:hAnsi="Times New Roman"/>
          <w:sz w:val="28"/>
          <w:szCs w:val="28"/>
          <w:shd w:val="clear" w:color="auto" w:fill="FFFFFF"/>
        </w:rPr>
        <w:t xml:space="preserve"> 21-..., </w:t>
      </w:r>
      <w:proofErr w:type="spellStart"/>
      <w:r>
        <w:rPr>
          <w:rFonts w:ascii="Times New Roman" w:hAnsi="Times New Roman"/>
          <w:sz w:val="28"/>
          <w:szCs w:val="28"/>
          <w:shd w:val="clear" w:color="auto" w:fill="FFFFFF"/>
        </w:rPr>
        <w:t>РиСО</w:t>
      </w:r>
      <w:proofErr w:type="spellEnd"/>
      <w:r>
        <w:rPr>
          <w:rFonts w:ascii="Times New Roman" w:hAnsi="Times New Roman"/>
          <w:sz w:val="28"/>
          <w:szCs w:val="28"/>
          <w:shd w:val="clear" w:color="auto" w:fill="FFFFFF"/>
        </w:rPr>
        <w:t xml:space="preserve"> 21-..., </w:t>
      </w:r>
      <w:proofErr w:type="spellStart"/>
      <w:r>
        <w:rPr>
          <w:rFonts w:ascii="Times New Roman" w:hAnsi="Times New Roman"/>
          <w:sz w:val="28"/>
          <w:szCs w:val="28"/>
          <w:shd w:val="clear" w:color="auto" w:fill="FFFFFF"/>
        </w:rPr>
        <w:t>ОПиБЖ</w:t>
      </w:r>
      <w:proofErr w:type="spellEnd"/>
      <w:r>
        <w:rPr>
          <w:rFonts w:ascii="Times New Roman" w:hAnsi="Times New Roman"/>
          <w:sz w:val="28"/>
          <w:szCs w:val="28"/>
          <w:shd w:val="clear" w:color="auto" w:fill="FFFFFF"/>
        </w:rPr>
        <w:t xml:space="preserve"> 21- </w:t>
      </w:r>
      <w:r>
        <w:rPr>
          <w:rStyle w:val="af0"/>
          <w:rFonts w:ascii="Times New Roman" w:hAnsi="Times New Roman"/>
          <w:i/>
          <w:iCs/>
          <w:sz w:val="28"/>
          <w:szCs w:val="28"/>
          <w:shd w:val="clear" w:color="auto" w:fill="FFFFFF"/>
        </w:rPr>
        <w:t xml:space="preserve">6 </w:t>
      </w:r>
      <w:r>
        <w:rPr>
          <w:rFonts w:ascii="Times New Roman" w:hAnsi="Times New Roman"/>
          <w:sz w:val="28"/>
          <w:szCs w:val="28"/>
          <w:shd w:val="clear" w:color="auto" w:fill="FFFFFF"/>
        </w:rPr>
        <w:t xml:space="preserve">...) and video name </w:t>
      </w:r>
      <w:r>
        <w:rPr>
          <w:rStyle w:val="af0"/>
          <w:rFonts w:ascii="Times New Roman" w:hAnsi="Times New Roman"/>
          <w:sz w:val="28"/>
          <w:szCs w:val="28"/>
        </w:rPr>
        <w:t xml:space="preserve">(Surname and Name) </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40" w:line="360" w:lineRule="auto"/>
        <w:jc w:val="both"/>
        <w:rPr>
          <w:rStyle w:val="af0"/>
          <w:rFonts w:ascii="Times New Roman" w:eastAsia="Times New Roman" w:hAnsi="Times New Roman" w:cs="Times New Roman"/>
          <w:sz w:val="28"/>
          <w:szCs w:val="28"/>
        </w:rPr>
      </w:pPr>
      <w:r>
        <w:rPr>
          <w:rFonts w:ascii="Times New Roman" w:hAnsi="Times New Roman"/>
          <w:b/>
          <w:bCs/>
          <w:sz w:val="28"/>
          <w:szCs w:val="28"/>
        </w:rPr>
        <w:t xml:space="preserve">Judging Criteria and Scores </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40" w:line="360" w:lineRule="auto"/>
        <w:jc w:val="both"/>
        <w:rPr>
          <w:rStyle w:val="af0"/>
          <w:rFonts w:ascii="Times New Roman" w:eastAsia="Times New Roman" w:hAnsi="Times New Roman" w:cs="Times New Roman"/>
          <w:sz w:val="28"/>
          <w:szCs w:val="28"/>
        </w:rPr>
      </w:pPr>
      <w:r>
        <w:rPr>
          <w:rFonts w:ascii="Times New Roman" w:hAnsi="Times New Roman"/>
          <w:i/>
          <w:iCs/>
          <w:sz w:val="28"/>
          <w:szCs w:val="28"/>
        </w:rPr>
        <w:lastRenderedPageBreak/>
        <w:t xml:space="preserve">The Videos </w:t>
      </w:r>
      <w:proofErr w:type="gramStart"/>
      <w:r>
        <w:rPr>
          <w:rFonts w:ascii="Times New Roman" w:hAnsi="Times New Roman"/>
          <w:i/>
          <w:iCs/>
          <w:sz w:val="28"/>
          <w:szCs w:val="28"/>
        </w:rPr>
        <w:t>will be judged</w:t>
      </w:r>
      <w:proofErr w:type="gramEnd"/>
      <w:r>
        <w:rPr>
          <w:rFonts w:ascii="Times New Roman" w:hAnsi="Times New Roman"/>
          <w:i/>
          <w:iCs/>
          <w:sz w:val="28"/>
          <w:szCs w:val="28"/>
        </w:rPr>
        <w:t xml:space="preserve"> in terms of the language itself and linguistic devices, creativity, originality, message content and technical organization (sound and picture quality). </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40" w:line="360" w:lineRule="auto"/>
        <w:jc w:val="both"/>
        <w:rPr>
          <w:rStyle w:val="af0"/>
          <w:rFonts w:ascii="Times New Roman" w:eastAsia="Times New Roman" w:hAnsi="Times New Roman" w:cs="Times New Roman"/>
          <w:sz w:val="28"/>
          <w:szCs w:val="28"/>
        </w:rPr>
      </w:pPr>
      <w:r>
        <w:rPr>
          <w:rFonts w:ascii="Times New Roman" w:hAnsi="Times New Roman"/>
          <w:b/>
          <w:bCs/>
          <w:sz w:val="28"/>
          <w:szCs w:val="28"/>
        </w:rPr>
        <w:t xml:space="preserve">Videos </w:t>
      </w:r>
      <w:proofErr w:type="gramStart"/>
      <w:r>
        <w:rPr>
          <w:rFonts w:ascii="Times New Roman" w:hAnsi="Times New Roman"/>
          <w:b/>
          <w:bCs/>
          <w:sz w:val="28"/>
          <w:szCs w:val="28"/>
        </w:rPr>
        <w:t>will be judged</w:t>
      </w:r>
      <w:proofErr w:type="gramEnd"/>
      <w:r>
        <w:rPr>
          <w:rFonts w:ascii="Times New Roman" w:hAnsi="Times New Roman"/>
          <w:b/>
          <w:bCs/>
          <w:sz w:val="28"/>
          <w:szCs w:val="28"/>
        </w:rPr>
        <w:t xml:space="preserve"> over a score of (30) points on the following criteria: </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40" w:line="360" w:lineRule="auto"/>
        <w:jc w:val="both"/>
        <w:rPr>
          <w:rStyle w:val="af0"/>
          <w:rFonts w:ascii="Times New Roman" w:eastAsia="Times New Roman" w:hAnsi="Times New Roman" w:cs="Times New Roman"/>
          <w:sz w:val="28"/>
          <w:szCs w:val="28"/>
        </w:rPr>
      </w:pPr>
      <w:r>
        <w:rPr>
          <w:rStyle w:val="af0"/>
          <w:rFonts w:ascii="Times New Roman" w:hAnsi="Times New Roman"/>
          <w:sz w:val="28"/>
          <w:szCs w:val="28"/>
        </w:rPr>
        <w:t xml:space="preserve">- </w:t>
      </w:r>
      <w:r>
        <w:rPr>
          <w:rFonts w:ascii="Times New Roman" w:hAnsi="Times New Roman"/>
          <w:b/>
          <w:bCs/>
          <w:sz w:val="28"/>
          <w:szCs w:val="28"/>
        </w:rPr>
        <w:t>Fluency and accuracy in English (5 points</w:t>
      </w:r>
      <w:proofErr w:type="gramStart"/>
      <w:r>
        <w:rPr>
          <w:rFonts w:ascii="Times New Roman" w:hAnsi="Times New Roman"/>
          <w:b/>
          <w:bCs/>
          <w:sz w:val="28"/>
          <w:szCs w:val="28"/>
        </w:rPr>
        <w:t>)</w:t>
      </w:r>
      <w:proofErr w:type="gramEnd"/>
      <w:r>
        <w:rPr>
          <w:rFonts w:ascii="Times New Roman" w:eastAsia="Times New Roman" w:hAnsi="Times New Roman" w:cs="Times New Roman"/>
          <w:b/>
          <w:bCs/>
          <w:sz w:val="28"/>
          <w:szCs w:val="28"/>
        </w:rPr>
        <w:br/>
      </w:r>
      <w:r>
        <w:rPr>
          <w:rStyle w:val="af0"/>
          <w:rFonts w:ascii="Times New Roman" w:hAnsi="Times New Roman"/>
          <w:sz w:val="28"/>
          <w:szCs w:val="28"/>
        </w:rPr>
        <w:t xml:space="preserve">- </w:t>
      </w:r>
      <w:r>
        <w:rPr>
          <w:rFonts w:ascii="Times New Roman" w:hAnsi="Times New Roman"/>
          <w:b/>
          <w:bCs/>
          <w:sz w:val="28"/>
          <w:szCs w:val="28"/>
        </w:rPr>
        <w:t xml:space="preserve">Content and Style: </w:t>
      </w:r>
      <w:r>
        <w:rPr>
          <w:rStyle w:val="af0"/>
          <w:rFonts w:ascii="Times New Roman" w:hAnsi="Times New Roman"/>
          <w:sz w:val="28"/>
          <w:szCs w:val="28"/>
        </w:rPr>
        <w:t xml:space="preserve">persuasive techniques, linguistic </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after="240" w:line="360" w:lineRule="auto"/>
        <w:jc w:val="both"/>
        <w:rPr>
          <w:rFonts w:ascii="Times New Roman" w:eastAsia="Times New Roman" w:hAnsi="Times New Roman" w:cs="Times New Roman"/>
          <w:sz w:val="28"/>
          <w:szCs w:val="28"/>
        </w:rPr>
      </w:pPr>
      <w:proofErr w:type="gramStart"/>
      <w:r>
        <w:rPr>
          <w:rFonts w:ascii="Times New Roman" w:hAnsi="Times New Roman"/>
          <w:sz w:val="28"/>
          <w:szCs w:val="28"/>
        </w:rPr>
        <w:t>devices</w:t>
      </w:r>
      <w:proofErr w:type="gramEnd"/>
      <w:r>
        <w:rPr>
          <w:rFonts w:ascii="Times New Roman" w:hAnsi="Times New Roman"/>
          <w:sz w:val="28"/>
          <w:szCs w:val="28"/>
        </w:rPr>
        <w:t xml:space="preserve"> and emotional triggers </w:t>
      </w:r>
      <w:r>
        <w:rPr>
          <w:rStyle w:val="af0"/>
          <w:rFonts w:ascii="Times New Roman" w:hAnsi="Times New Roman"/>
          <w:b/>
          <w:bCs/>
          <w:sz w:val="28"/>
          <w:szCs w:val="28"/>
        </w:rPr>
        <w:t xml:space="preserve">(5 points) </w:t>
      </w:r>
    </w:p>
    <w:p w:rsidR="00365EA9" w:rsidRDefault="00627443" w:rsidP="00BD7294">
      <w:pPr>
        <w:pStyle w:val="af1"/>
        <w:numPr>
          <w:ilvl w:val="0"/>
          <w:numId w:val="57"/>
        </w:numPr>
        <w:spacing w:before="0" w:after="240" w:line="360" w:lineRule="auto"/>
        <w:jc w:val="both"/>
        <w:rPr>
          <w:rFonts w:ascii="Times New Roman" w:eastAsia="Times New Roman" w:hAnsi="Times New Roman" w:cs="Times New Roman"/>
          <w:b/>
          <w:bCs/>
          <w:sz w:val="28"/>
          <w:szCs w:val="28"/>
        </w:rPr>
      </w:pPr>
      <w:r>
        <w:rPr>
          <w:rStyle w:val="af0"/>
          <w:rFonts w:ascii="Times New Roman" w:eastAsia="Times New Roman" w:hAnsi="Times New Roman" w:cs="Times New Roman"/>
          <w:sz w:val="28"/>
          <w:szCs w:val="28"/>
        </w:rPr>
        <w:tab/>
        <w:t xml:space="preserve">- </w:t>
      </w:r>
      <w:r>
        <w:rPr>
          <w:rStyle w:val="af0"/>
          <w:rFonts w:ascii="Times New Roman" w:hAnsi="Times New Roman"/>
          <w:sz w:val="28"/>
          <w:szCs w:val="28"/>
        </w:rPr>
        <w:t> </w:t>
      </w:r>
      <w:r>
        <w:rPr>
          <w:rFonts w:ascii="Times New Roman" w:hAnsi="Times New Roman"/>
          <w:b/>
          <w:bCs/>
          <w:sz w:val="28"/>
          <w:szCs w:val="28"/>
        </w:rPr>
        <w:t xml:space="preserve">Creativity/Originality (5 points) </w:t>
      </w:r>
    </w:p>
    <w:p w:rsidR="00365EA9" w:rsidRDefault="00627443" w:rsidP="00BD7294">
      <w:pPr>
        <w:pStyle w:val="af1"/>
        <w:numPr>
          <w:ilvl w:val="0"/>
          <w:numId w:val="57"/>
        </w:numPr>
        <w:spacing w:before="0" w:after="24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t xml:space="preserve">- </w:t>
      </w:r>
      <w:r>
        <w:rPr>
          <w:rFonts w:ascii="Times New Roman" w:hAnsi="Times New Roman"/>
          <w:sz w:val="28"/>
          <w:szCs w:val="28"/>
        </w:rPr>
        <w:t> </w:t>
      </w:r>
      <w:r>
        <w:rPr>
          <w:rStyle w:val="af0"/>
          <w:rFonts w:ascii="Times New Roman" w:hAnsi="Times New Roman"/>
          <w:b/>
          <w:bCs/>
          <w:sz w:val="28"/>
          <w:szCs w:val="28"/>
        </w:rPr>
        <w:t xml:space="preserve">Message Content: </w:t>
      </w:r>
      <w:r>
        <w:rPr>
          <w:rFonts w:ascii="Times New Roman" w:hAnsi="Times New Roman"/>
          <w:sz w:val="28"/>
          <w:szCs w:val="28"/>
        </w:rPr>
        <w:t xml:space="preserve">promotional value </w:t>
      </w:r>
      <w:r>
        <w:rPr>
          <w:rStyle w:val="af0"/>
          <w:rFonts w:ascii="Times New Roman" w:hAnsi="Times New Roman"/>
          <w:b/>
          <w:bCs/>
          <w:sz w:val="28"/>
          <w:szCs w:val="28"/>
        </w:rPr>
        <w:t xml:space="preserve">(5 points) </w:t>
      </w:r>
    </w:p>
    <w:p w:rsidR="00365EA9" w:rsidRDefault="00627443" w:rsidP="00BD7294">
      <w:pPr>
        <w:pStyle w:val="af1"/>
        <w:numPr>
          <w:ilvl w:val="0"/>
          <w:numId w:val="57"/>
        </w:numPr>
        <w:spacing w:before="0" w:after="240" w:line="360" w:lineRule="auto"/>
        <w:jc w:val="both"/>
        <w:rPr>
          <w:rFonts w:ascii="Times New Roman" w:eastAsia="Times New Roman" w:hAnsi="Times New Roman" w:cs="Times New Roman"/>
          <w:b/>
          <w:bCs/>
          <w:sz w:val="28"/>
          <w:szCs w:val="28"/>
        </w:rPr>
      </w:pPr>
      <w:r>
        <w:rPr>
          <w:rStyle w:val="af0"/>
          <w:rFonts w:ascii="Times New Roman" w:eastAsia="Times New Roman" w:hAnsi="Times New Roman" w:cs="Times New Roman"/>
          <w:sz w:val="28"/>
          <w:szCs w:val="28"/>
        </w:rPr>
        <w:tab/>
        <w:t xml:space="preserve">- </w:t>
      </w:r>
      <w:r>
        <w:rPr>
          <w:rStyle w:val="af0"/>
          <w:rFonts w:ascii="Times New Roman" w:hAnsi="Times New Roman"/>
          <w:sz w:val="28"/>
          <w:szCs w:val="28"/>
        </w:rPr>
        <w:t> </w:t>
      </w:r>
      <w:r>
        <w:rPr>
          <w:rFonts w:ascii="Times New Roman" w:hAnsi="Times New Roman"/>
          <w:b/>
          <w:bCs/>
          <w:sz w:val="28"/>
          <w:szCs w:val="28"/>
        </w:rPr>
        <w:t xml:space="preserve">Technical Organization: </w:t>
      </w:r>
      <w:r>
        <w:rPr>
          <w:rStyle w:val="af0"/>
          <w:rFonts w:ascii="Times New Roman" w:hAnsi="Times New Roman"/>
          <w:sz w:val="28"/>
          <w:szCs w:val="28"/>
        </w:rPr>
        <w:t xml:space="preserve">Visual and Sound Impact </w:t>
      </w:r>
      <w:r>
        <w:rPr>
          <w:rFonts w:ascii="Times New Roman" w:hAnsi="Times New Roman"/>
          <w:b/>
          <w:bCs/>
          <w:sz w:val="28"/>
          <w:szCs w:val="28"/>
        </w:rPr>
        <w:t xml:space="preserve">(5 points) </w:t>
      </w:r>
    </w:p>
    <w:p w:rsidR="00365EA9" w:rsidRDefault="00627443" w:rsidP="00BD7294">
      <w:pPr>
        <w:pStyle w:val="af1"/>
        <w:numPr>
          <w:ilvl w:val="0"/>
          <w:numId w:val="57"/>
        </w:numPr>
        <w:spacing w:before="0" w:after="24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t xml:space="preserve">- </w:t>
      </w:r>
      <w:r>
        <w:rPr>
          <w:rFonts w:ascii="Times New Roman" w:hAnsi="Times New Roman"/>
          <w:sz w:val="28"/>
          <w:szCs w:val="28"/>
        </w:rPr>
        <w:t> </w:t>
      </w:r>
      <w:r>
        <w:rPr>
          <w:rStyle w:val="af0"/>
          <w:rFonts w:ascii="Times New Roman" w:hAnsi="Times New Roman"/>
          <w:b/>
          <w:bCs/>
          <w:sz w:val="28"/>
          <w:szCs w:val="28"/>
        </w:rPr>
        <w:t xml:space="preserve">Student’s Choice: </w:t>
      </w:r>
      <w:r>
        <w:rPr>
          <w:rFonts w:ascii="Times New Roman" w:hAnsi="Times New Roman"/>
          <w:sz w:val="28"/>
          <w:szCs w:val="28"/>
        </w:rPr>
        <w:t xml:space="preserve">all videos </w:t>
      </w:r>
      <w:proofErr w:type="gramStart"/>
      <w:r>
        <w:rPr>
          <w:rFonts w:ascii="Times New Roman" w:hAnsi="Times New Roman"/>
          <w:sz w:val="28"/>
          <w:szCs w:val="28"/>
        </w:rPr>
        <w:t>will be shown</w:t>
      </w:r>
      <w:proofErr w:type="gramEnd"/>
      <w:r>
        <w:rPr>
          <w:rFonts w:ascii="Times New Roman" w:hAnsi="Times New Roman"/>
          <w:sz w:val="28"/>
          <w:szCs w:val="28"/>
        </w:rPr>
        <w:t xml:space="preserve"> in the last class. The videos will be ranked based on the number of ‘Likes’ and the corresponding points will be added to the final Judges’ score (see the table) </w:t>
      </w:r>
    </w:p>
    <w:p w:rsidR="00365EA9" w:rsidRDefault="00627443">
      <w:pPr>
        <w:spacing w:line="360" w:lineRule="auto"/>
        <w:ind w:firstLine="708"/>
        <w:jc w:val="both"/>
        <w:rPr>
          <w:sz w:val="28"/>
          <w:szCs w:val="28"/>
        </w:rPr>
      </w:pPr>
      <w:r>
        <w:rPr>
          <w:rStyle w:val="af0"/>
          <w:sz w:val="28"/>
          <w:szCs w:val="28"/>
          <w:u w:val="single"/>
        </w:rPr>
        <w:t>Экзамен</w:t>
      </w:r>
      <w:r>
        <w:rPr>
          <w:sz w:val="28"/>
          <w:szCs w:val="28"/>
        </w:rPr>
        <w:t xml:space="preserve"> </w:t>
      </w:r>
    </w:p>
    <w:p w:rsidR="00365EA9"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both"/>
        <w:rPr>
          <w:sz w:val="28"/>
          <w:szCs w:val="28"/>
        </w:rPr>
      </w:pPr>
      <w:r>
        <w:rPr>
          <w:sz w:val="28"/>
          <w:szCs w:val="28"/>
        </w:rPr>
        <w:tab/>
        <w:t xml:space="preserve">1. Проведение контрольной работы на основе пройденного языкового материала, который включает в себя </w:t>
      </w:r>
      <w:proofErr w:type="spellStart"/>
      <w:r>
        <w:rPr>
          <w:sz w:val="28"/>
          <w:szCs w:val="28"/>
        </w:rPr>
        <w:t>аудирование</w:t>
      </w:r>
      <w:proofErr w:type="spellEnd"/>
      <w:r>
        <w:rPr>
          <w:sz w:val="28"/>
          <w:szCs w:val="28"/>
        </w:rPr>
        <w:t xml:space="preserve">, лексико-грамматический тест, письменную работу: написание истории в формате </w:t>
      </w:r>
      <w:proofErr w:type="spellStart"/>
      <w:r>
        <w:rPr>
          <w:sz w:val="28"/>
          <w:szCs w:val="28"/>
        </w:rPr>
        <w:t>сторителлинг</w:t>
      </w:r>
      <w:proofErr w:type="spellEnd"/>
      <w:r>
        <w:rPr>
          <w:sz w:val="28"/>
          <w:szCs w:val="28"/>
        </w:rPr>
        <w:t xml:space="preserve"> или написание профессионального </w:t>
      </w:r>
      <w:proofErr w:type="gramStart"/>
      <w:r>
        <w:rPr>
          <w:sz w:val="28"/>
          <w:szCs w:val="28"/>
        </w:rPr>
        <w:t>текста  по</w:t>
      </w:r>
      <w:proofErr w:type="gramEnd"/>
      <w:r>
        <w:rPr>
          <w:sz w:val="28"/>
          <w:szCs w:val="28"/>
        </w:rPr>
        <w:t xml:space="preserve"> заданной теме (</w:t>
      </w:r>
      <w:r>
        <w:rPr>
          <w:sz w:val="28"/>
          <w:szCs w:val="28"/>
          <w:lang w:val="en-US"/>
        </w:rPr>
        <w:t>an</w:t>
      </w:r>
      <w:r w:rsidRPr="00627443">
        <w:rPr>
          <w:sz w:val="28"/>
          <w:szCs w:val="28"/>
        </w:rPr>
        <w:t xml:space="preserve"> </w:t>
      </w:r>
      <w:r>
        <w:rPr>
          <w:sz w:val="28"/>
          <w:szCs w:val="28"/>
          <w:lang w:val="en-US"/>
        </w:rPr>
        <w:t>email</w:t>
      </w:r>
      <w:r w:rsidRPr="00627443">
        <w:rPr>
          <w:sz w:val="28"/>
          <w:szCs w:val="28"/>
        </w:rPr>
        <w:t xml:space="preserve"> </w:t>
      </w:r>
      <w:r>
        <w:rPr>
          <w:sz w:val="28"/>
          <w:szCs w:val="28"/>
          <w:lang w:val="en-US"/>
        </w:rPr>
        <w:t>giving</w:t>
      </w:r>
      <w:r w:rsidRPr="00627443">
        <w:rPr>
          <w:sz w:val="28"/>
          <w:szCs w:val="28"/>
        </w:rPr>
        <w:t xml:space="preserve"> </w:t>
      </w:r>
      <w:r>
        <w:rPr>
          <w:sz w:val="28"/>
          <w:szCs w:val="28"/>
          <w:lang w:val="en-US"/>
        </w:rPr>
        <w:t>reasons</w:t>
      </w:r>
      <w:r w:rsidRPr="00627443">
        <w:rPr>
          <w:sz w:val="28"/>
          <w:szCs w:val="28"/>
        </w:rPr>
        <w:t xml:space="preserve"> </w:t>
      </w:r>
      <w:r>
        <w:rPr>
          <w:sz w:val="28"/>
          <w:szCs w:val="28"/>
        </w:rPr>
        <w:t xml:space="preserve">или </w:t>
      </w:r>
      <w:r>
        <w:rPr>
          <w:sz w:val="28"/>
          <w:szCs w:val="28"/>
          <w:lang w:val="en-US"/>
        </w:rPr>
        <w:t>press</w:t>
      </w:r>
      <w:r w:rsidRPr="00627443">
        <w:rPr>
          <w:sz w:val="28"/>
          <w:szCs w:val="28"/>
        </w:rPr>
        <w:t xml:space="preserve"> </w:t>
      </w:r>
      <w:r>
        <w:rPr>
          <w:sz w:val="28"/>
          <w:szCs w:val="28"/>
          <w:lang w:val="en-US"/>
        </w:rPr>
        <w:t>release</w:t>
      </w:r>
      <w:r>
        <w:rPr>
          <w:sz w:val="28"/>
          <w:szCs w:val="28"/>
        </w:rPr>
        <w:t>). Максимальная оценка составляет 30 баллов.</w:t>
      </w:r>
    </w:p>
    <w:p w:rsidR="00365EA9"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both"/>
        <w:rPr>
          <w:sz w:val="28"/>
          <w:szCs w:val="28"/>
        </w:rPr>
      </w:pPr>
      <w:r>
        <w:rPr>
          <w:sz w:val="28"/>
          <w:szCs w:val="28"/>
        </w:rPr>
        <w:tab/>
        <w:t xml:space="preserve">2. Устный ответ включает: проектную работу </w:t>
      </w:r>
      <w:r>
        <w:rPr>
          <w:rStyle w:val="af0"/>
          <w:i/>
          <w:iCs/>
          <w:sz w:val="28"/>
          <w:szCs w:val="28"/>
        </w:rPr>
        <w:t xml:space="preserve">«Анализ и усиление бренда социально-культурного объекта» </w:t>
      </w:r>
      <w:r>
        <w:rPr>
          <w:sz w:val="28"/>
          <w:szCs w:val="28"/>
        </w:rPr>
        <w:t>(командная не более 4 человек или индивидуальная).</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sz w:val="28"/>
          <w:szCs w:val="28"/>
          <w:shd w:val="clear" w:color="auto" w:fill="FFFFFF"/>
        </w:rPr>
      </w:pPr>
      <w:r>
        <w:rPr>
          <w:rStyle w:val="af0"/>
          <w:rFonts w:ascii="Times New Roman" w:eastAsia="Times New Roman" w:hAnsi="Times New Roman" w:cs="Times New Roman"/>
          <w:sz w:val="28"/>
          <w:szCs w:val="28"/>
          <w:shd w:val="clear" w:color="auto" w:fill="FFFFFF"/>
        </w:rPr>
        <w:tab/>
        <w:t>Проектная работа представляет собой специально организованную</w:t>
      </w:r>
      <w:r>
        <w:rPr>
          <w:rStyle w:val="af0"/>
          <w:rFonts w:ascii="Times New Roman" w:hAnsi="Times New Roman"/>
          <w:sz w:val="28"/>
          <w:szCs w:val="28"/>
          <w:shd w:val="clear" w:color="auto" w:fill="FFFFFF"/>
        </w:rPr>
        <w:t>, самостоятельную деятельность студентов, направленную на решение практически и теоретически значимой проблемы и оформленную в виде конечного про</w:t>
      </w:r>
      <w:r>
        <w:rPr>
          <w:rStyle w:val="af0"/>
          <w:rFonts w:ascii="Times New Roman" w:hAnsi="Times New Roman"/>
          <w:sz w:val="28"/>
          <w:szCs w:val="28"/>
          <w:shd w:val="clear" w:color="auto" w:fill="FFFFFF"/>
        </w:rPr>
        <w:lastRenderedPageBreak/>
        <w:t>дукта. Основная цель проектной деятельности состоит в приобретении и развитии у студентов практических значимых знаний и умений, а также опыта самоорганизации.</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sz w:val="28"/>
          <w:szCs w:val="28"/>
          <w:shd w:val="clear" w:color="auto" w:fill="FFFFFF"/>
        </w:rPr>
      </w:pPr>
      <w:r>
        <w:rPr>
          <w:rStyle w:val="af0"/>
          <w:rFonts w:ascii="Times New Roman" w:eastAsia="Times New Roman" w:hAnsi="Times New Roman" w:cs="Times New Roman"/>
          <w:sz w:val="28"/>
          <w:szCs w:val="28"/>
          <w:shd w:val="clear" w:color="auto" w:fill="FFFFFF"/>
        </w:rPr>
        <w:tab/>
        <w:t>Анализ и усиление бренда социально</w:t>
      </w:r>
      <w:r>
        <w:rPr>
          <w:rStyle w:val="af0"/>
          <w:rFonts w:ascii="Times New Roman" w:hAnsi="Times New Roman"/>
          <w:sz w:val="28"/>
          <w:szCs w:val="28"/>
          <w:shd w:val="clear" w:color="auto" w:fill="FFFFFF"/>
        </w:rPr>
        <w:t>-культурного</w:t>
      </w:r>
      <w:r w:rsidRPr="00627443">
        <w:rPr>
          <w:rStyle w:val="af0"/>
          <w:rFonts w:ascii="Times New Roman" w:hAnsi="Times New Roman"/>
          <w:sz w:val="28"/>
          <w:szCs w:val="28"/>
          <w:shd w:val="clear" w:color="auto" w:fill="FFFFFF"/>
        </w:rPr>
        <w:t xml:space="preserve"> </w:t>
      </w:r>
      <w:r>
        <w:rPr>
          <w:rStyle w:val="af0"/>
          <w:rFonts w:ascii="Times New Roman" w:hAnsi="Times New Roman"/>
          <w:sz w:val="28"/>
          <w:szCs w:val="28"/>
          <w:shd w:val="clear" w:color="auto" w:fill="FFFFFF"/>
        </w:rPr>
        <w:t xml:space="preserve">или коммерческого объекта (например, </w:t>
      </w:r>
      <w:proofErr w:type="spellStart"/>
      <w:r>
        <w:rPr>
          <w:rStyle w:val="af0"/>
          <w:rFonts w:ascii="Times New Roman" w:hAnsi="Times New Roman"/>
          <w:sz w:val="28"/>
          <w:szCs w:val="28"/>
          <w:shd w:val="clear" w:color="auto" w:fill="FFFFFF"/>
        </w:rPr>
        <w:t>любои</w:t>
      </w:r>
      <w:proofErr w:type="spellEnd"/>
      <w:r>
        <w:rPr>
          <w:rStyle w:val="af0"/>
          <w:rFonts w:ascii="Times New Roman" w:hAnsi="Times New Roman"/>
          <w:sz w:val="28"/>
          <w:szCs w:val="28"/>
          <w:shd w:val="clear" w:color="auto" w:fill="FFFFFF"/>
        </w:rPr>
        <w:t>̆ парк Москвы или другого города (</w:t>
      </w:r>
      <w:proofErr w:type="gramStart"/>
      <w:r>
        <w:rPr>
          <w:rStyle w:val="af0"/>
          <w:rFonts w:ascii="Times New Roman" w:hAnsi="Times New Roman"/>
          <w:sz w:val="28"/>
          <w:szCs w:val="28"/>
          <w:u w:color="0000FF"/>
          <w:shd w:val="clear" w:color="auto" w:fill="FFFFFF"/>
        </w:rPr>
        <w:t xml:space="preserve">https://parkseason.ru/parki-moskvi/ </w:t>
      </w:r>
      <w:r>
        <w:rPr>
          <w:rStyle w:val="af0"/>
          <w:rFonts w:ascii="Times New Roman" w:hAnsi="Times New Roman"/>
          <w:sz w:val="28"/>
          <w:szCs w:val="28"/>
          <w:shd w:val="clear" w:color="auto" w:fill="FFFFFF"/>
        </w:rPr>
        <w:t>)</w:t>
      </w:r>
      <w:proofErr w:type="gramEnd"/>
      <w:r>
        <w:rPr>
          <w:rStyle w:val="af0"/>
          <w:rFonts w:ascii="Times New Roman" w:hAnsi="Times New Roman"/>
          <w:sz w:val="28"/>
          <w:szCs w:val="28"/>
          <w:shd w:val="clear" w:color="auto" w:fill="FFFFFF"/>
        </w:rPr>
        <w:t xml:space="preserve">. </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sz w:val="28"/>
          <w:szCs w:val="28"/>
          <w:shd w:val="clear" w:color="auto" w:fill="FFFFFF"/>
        </w:rPr>
      </w:pPr>
      <w:r>
        <w:rPr>
          <w:rStyle w:val="af0"/>
          <w:rFonts w:ascii="Times New Roman" w:eastAsia="Times New Roman" w:hAnsi="Times New Roman" w:cs="Times New Roman"/>
          <w:sz w:val="28"/>
          <w:szCs w:val="28"/>
          <w:shd w:val="clear" w:color="auto" w:fill="FFFFFF"/>
        </w:rPr>
        <w:tab/>
        <w:t>Финальная работа состоит из</w:t>
      </w:r>
      <w:r>
        <w:rPr>
          <w:rStyle w:val="af0"/>
          <w:rFonts w:ascii="Times New Roman" w:hAnsi="Times New Roman"/>
          <w:sz w:val="28"/>
          <w:szCs w:val="28"/>
          <w:shd w:val="clear" w:color="auto" w:fill="FFFFFF"/>
        </w:rPr>
        <w:t xml:space="preserve"> мультимедийной презентации (критический анализ бренда) с устной ее защитой (в аудитории) и ответы на вопросы (в аудитории) и промо-видео, формирующее туристическую или коммерческую привлекательность города или коммерческой компании России (на выбор).</w:t>
      </w:r>
    </w:p>
    <w:p w:rsidR="00365EA9" w:rsidRDefault="00627443">
      <w:pPr>
        <w:spacing w:line="360" w:lineRule="auto"/>
        <w:rPr>
          <w:rStyle w:val="af0"/>
          <w:sz w:val="28"/>
          <w:szCs w:val="28"/>
          <w:shd w:val="clear" w:color="auto" w:fill="FFFFFF"/>
        </w:rPr>
      </w:pPr>
      <w:r>
        <w:rPr>
          <w:rStyle w:val="af0"/>
          <w:sz w:val="28"/>
          <w:szCs w:val="28"/>
          <w:shd w:val="clear" w:color="auto" w:fill="FFFFFF"/>
        </w:rPr>
        <w:tab/>
        <w:t xml:space="preserve">Критический анализ, в котором раскрыта индивидуальность бренда, должен включать </w:t>
      </w:r>
    </w:p>
    <w:p w:rsidR="00365EA9" w:rsidRDefault="00627443">
      <w:pPr>
        <w:spacing w:line="360" w:lineRule="auto"/>
        <w:rPr>
          <w:sz w:val="28"/>
          <w:szCs w:val="28"/>
        </w:rPr>
      </w:pPr>
      <w:r>
        <w:rPr>
          <w:rStyle w:val="af0"/>
          <w:sz w:val="28"/>
          <w:szCs w:val="28"/>
          <w:shd w:val="clear" w:color="auto" w:fill="FFFFFF"/>
        </w:rPr>
        <w:t>1. Описан</w:t>
      </w:r>
      <w:r>
        <w:rPr>
          <w:sz w:val="28"/>
          <w:szCs w:val="28"/>
        </w:rPr>
        <w:t>ие позиционирования бренда: включает в себя миссию и ценности компании, уникальное торговое предложение, эмоциональные и рациональные преимущества. Анализ преимуществ и недостатков позиционирования бренда на данный момент.</w:t>
      </w:r>
    </w:p>
    <w:p w:rsidR="00365EA9" w:rsidRDefault="00627443">
      <w:pPr>
        <w:spacing w:line="360" w:lineRule="auto"/>
        <w:rPr>
          <w:sz w:val="28"/>
          <w:szCs w:val="28"/>
        </w:rPr>
      </w:pPr>
      <w:r>
        <w:rPr>
          <w:sz w:val="28"/>
          <w:szCs w:val="28"/>
        </w:rPr>
        <w:t xml:space="preserve">2. Портрет потребителя — описание </w:t>
      </w:r>
      <w:proofErr w:type="spellStart"/>
      <w:r>
        <w:rPr>
          <w:sz w:val="28"/>
          <w:szCs w:val="28"/>
        </w:rPr>
        <w:t>целевои</w:t>
      </w:r>
      <w:proofErr w:type="spellEnd"/>
      <w:r>
        <w:rPr>
          <w:sz w:val="28"/>
          <w:szCs w:val="28"/>
        </w:rPr>
        <w:t xml:space="preserve">̆ аудитории бренда. </w:t>
      </w:r>
    </w:p>
    <w:p w:rsidR="00365EA9" w:rsidRDefault="00627443">
      <w:pPr>
        <w:spacing w:line="360" w:lineRule="auto"/>
        <w:rPr>
          <w:sz w:val="28"/>
          <w:szCs w:val="28"/>
        </w:rPr>
      </w:pPr>
      <w:r>
        <w:rPr>
          <w:sz w:val="28"/>
          <w:szCs w:val="28"/>
        </w:rPr>
        <w:t xml:space="preserve">3. Название бренда: его значение, написание и произношение — если оно сложное и неочевидное. </w:t>
      </w:r>
    </w:p>
    <w:p w:rsidR="00365EA9" w:rsidRDefault="00627443">
      <w:pPr>
        <w:spacing w:line="360" w:lineRule="auto"/>
        <w:rPr>
          <w:sz w:val="28"/>
          <w:szCs w:val="28"/>
        </w:rPr>
      </w:pPr>
      <w:r>
        <w:rPr>
          <w:sz w:val="28"/>
          <w:szCs w:val="28"/>
        </w:rPr>
        <w:t xml:space="preserve">4. Возможная стратегия продвижения бренда. </w:t>
      </w:r>
    </w:p>
    <w:p w:rsidR="00365EA9" w:rsidRDefault="00627443">
      <w:pPr>
        <w:spacing w:line="360" w:lineRule="auto"/>
        <w:rPr>
          <w:sz w:val="28"/>
          <w:szCs w:val="28"/>
        </w:rPr>
      </w:pPr>
      <w:r>
        <w:rPr>
          <w:sz w:val="28"/>
          <w:szCs w:val="28"/>
        </w:rPr>
        <w:t xml:space="preserve">5. Создание контента (5 или более идей для контента в блоге или социальных сетях с примерами). </w:t>
      </w:r>
    </w:p>
    <w:p w:rsidR="00365EA9" w:rsidRDefault="00627443">
      <w:pPr>
        <w:spacing w:line="360" w:lineRule="auto"/>
        <w:rPr>
          <w:sz w:val="28"/>
          <w:szCs w:val="28"/>
        </w:rPr>
      </w:pPr>
      <w:r>
        <w:rPr>
          <w:sz w:val="28"/>
          <w:szCs w:val="28"/>
        </w:rPr>
        <w:t>Максимальная оценка составляет 30 баллов (см. Таблица 7).</w:t>
      </w:r>
    </w:p>
    <w:p w:rsidR="00365EA9"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both"/>
        <w:rPr>
          <w:sz w:val="28"/>
          <w:szCs w:val="28"/>
        </w:rPr>
      </w:pPr>
      <w:r>
        <w:rPr>
          <w:rStyle w:val="af0"/>
          <w:sz w:val="28"/>
          <w:szCs w:val="28"/>
        </w:rPr>
        <w:t xml:space="preserve">Дополнительные задания и подробная информация на образовательном портале </w:t>
      </w:r>
      <w:hyperlink r:id="rId37" w:history="1">
        <w:r>
          <w:rPr>
            <w:rStyle w:val="Hyperlink11"/>
            <w:sz w:val="28"/>
            <w:szCs w:val="28"/>
          </w:rPr>
          <w:t>www</w:t>
        </w:r>
        <w:r>
          <w:rPr>
            <w:rStyle w:val="af0"/>
            <w:color w:val="0000FF"/>
            <w:sz w:val="28"/>
            <w:szCs w:val="28"/>
            <w:u w:val="single" w:color="0000FF"/>
          </w:rPr>
          <w:t>.</w:t>
        </w:r>
        <w:r>
          <w:rPr>
            <w:rStyle w:val="Hyperlink11"/>
            <w:sz w:val="28"/>
            <w:szCs w:val="28"/>
          </w:rPr>
          <w:t>org</w:t>
        </w:r>
        <w:r>
          <w:rPr>
            <w:rStyle w:val="af0"/>
            <w:color w:val="0000FF"/>
            <w:sz w:val="28"/>
            <w:szCs w:val="28"/>
            <w:u w:val="single" w:color="0000FF"/>
          </w:rPr>
          <w:t>.</w:t>
        </w:r>
        <w:r>
          <w:rPr>
            <w:rStyle w:val="Hyperlink11"/>
            <w:sz w:val="28"/>
            <w:szCs w:val="28"/>
          </w:rPr>
          <w:t>fa</w:t>
        </w:r>
        <w:r>
          <w:rPr>
            <w:rStyle w:val="af0"/>
            <w:color w:val="0000FF"/>
            <w:sz w:val="28"/>
            <w:szCs w:val="28"/>
            <w:u w:val="single" w:color="0000FF"/>
          </w:rPr>
          <w:t>.</w:t>
        </w:r>
        <w:proofErr w:type="spellStart"/>
        <w:r>
          <w:rPr>
            <w:rStyle w:val="Hyperlink11"/>
            <w:sz w:val="28"/>
            <w:szCs w:val="28"/>
          </w:rPr>
          <w:t>ru</w:t>
        </w:r>
        <w:proofErr w:type="spellEnd"/>
      </w:hyperlink>
      <w:r>
        <w:rPr>
          <w:rStyle w:val="af0"/>
          <w:sz w:val="28"/>
          <w:szCs w:val="28"/>
        </w:rPr>
        <w:t xml:space="preserve"> </w:t>
      </w:r>
    </w:p>
    <w:p w:rsidR="00365EA9"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right"/>
        <w:rPr>
          <w:rStyle w:val="af0"/>
          <w:sz w:val="28"/>
          <w:szCs w:val="28"/>
        </w:rPr>
      </w:pPr>
      <w:r>
        <w:rPr>
          <w:rStyle w:val="af0"/>
          <w:sz w:val="28"/>
          <w:szCs w:val="28"/>
        </w:rPr>
        <w:t xml:space="preserve">Таблица </w:t>
      </w:r>
      <w:r>
        <w:rPr>
          <w:rStyle w:val="af0"/>
          <w:sz w:val="28"/>
          <w:szCs w:val="28"/>
          <w:lang w:val="en-US"/>
        </w:rPr>
        <w:t>6</w:t>
      </w:r>
    </w:p>
    <w:tbl>
      <w:tblPr>
        <w:tblStyle w:val="TableNormal"/>
        <w:tblW w:w="9345"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216"/>
        <w:gridCol w:w="1189"/>
        <w:gridCol w:w="1985"/>
        <w:gridCol w:w="3402"/>
        <w:gridCol w:w="1553"/>
      </w:tblGrid>
      <w:tr w:rsidR="00365EA9">
        <w:trPr>
          <w:trHeight w:val="805"/>
          <w:jc w:val="right"/>
        </w:trPr>
        <w:tc>
          <w:tcPr>
            <w:tcW w:w="121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after="160" w:line="360" w:lineRule="auto"/>
              <w:jc w:val="center"/>
            </w:pPr>
            <w:r>
              <w:rPr>
                <w:rStyle w:val="af0"/>
              </w:rPr>
              <w:t xml:space="preserve">Семестр </w:t>
            </w:r>
          </w:p>
        </w:tc>
        <w:tc>
          <w:tcPr>
            <w:tcW w:w="11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center"/>
            </w:pPr>
            <w:r>
              <w:rPr>
                <w:rStyle w:val="af0"/>
              </w:rPr>
              <w:t>Форма контроля</w:t>
            </w:r>
          </w:p>
        </w:tc>
        <w:tc>
          <w:tcPr>
            <w:tcW w:w="538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center"/>
            </w:pPr>
            <w:r>
              <w:rPr>
                <w:rStyle w:val="af0"/>
              </w:rPr>
              <w:t>Этап контроля</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center"/>
            </w:pPr>
            <w:r>
              <w:rPr>
                <w:rStyle w:val="af0"/>
                <w:shd w:val="clear" w:color="auto" w:fill="FFFFFF"/>
              </w:rPr>
              <w:t>Количество баллов</w:t>
            </w:r>
          </w:p>
        </w:tc>
      </w:tr>
      <w:tr w:rsidR="00365EA9">
        <w:trPr>
          <w:trHeight w:val="360"/>
          <w:jc w:val="right"/>
        </w:trPr>
        <w:tc>
          <w:tcPr>
            <w:tcW w:w="1216"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lang w:val="en-US"/>
              </w:rPr>
              <w:lastRenderedPageBreak/>
              <w:t>V</w:t>
            </w:r>
          </w:p>
        </w:tc>
        <w:tc>
          <w:tcPr>
            <w:tcW w:w="1189"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rPr>
              <w:t>Зачет</w:t>
            </w:r>
          </w:p>
        </w:tc>
        <w:tc>
          <w:tcPr>
            <w:tcW w:w="1985"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rPr>
              <w:t>1. Контрольная работа</w:t>
            </w:r>
          </w:p>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proofErr w:type="spellStart"/>
            <w:r>
              <w:rPr>
                <w:rStyle w:val="af0"/>
              </w:rPr>
              <w:t>Аудирование</w:t>
            </w:r>
            <w:proofErr w:type="spellEnd"/>
            <w:r>
              <w:rPr>
                <w:rStyle w:val="af0"/>
              </w:rPr>
              <w:t xml:space="preserve"> </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center"/>
            </w:pPr>
            <w:r>
              <w:rPr>
                <w:rStyle w:val="af0"/>
                <w:shd w:val="clear" w:color="auto" w:fill="FFFFFF"/>
              </w:rPr>
              <w:t>5</w:t>
            </w:r>
          </w:p>
        </w:tc>
      </w:tr>
      <w:tr w:rsidR="00365EA9">
        <w:trPr>
          <w:trHeight w:val="745"/>
          <w:jc w:val="right"/>
        </w:trPr>
        <w:tc>
          <w:tcPr>
            <w:tcW w:w="1216"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1189"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1985"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rPr>
              <w:t>Лексико-грамматический тест</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center"/>
            </w:pPr>
            <w:r>
              <w:rPr>
                <w:rStyle w:val="af0"/>
                <w:shd w:val="clear" w:color="auto" w:fill="FFFFFF"/>
              </w:rPr>
              <w:t>20</w:t>
            </w:r>
          </w:p>
        </w:tc>
      </w:tr>
      <w:tr w:rsidR="00365EA9">
        <w:trPr>
          <w:trHeight w:val="745"/>
          <w:jc w:val="right"/>
        </w:trPr>
        <w:tc>
          <w:tcPr>
            <w:tcW w:w="1216"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1189"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1985"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3402"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rPr>
              <w:t>Письменное (творческое) задание</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center"/>
            </w:pPr>
            <w:r>
              <w:rPr>
                <w:rStyle w:val="af0"/>
                <w:shd w:val="clear" w:color="auto" w:fill="FFFFFF"/>
              </w:rPr>
              <w:t>5</w:t>
            </w:r>
          </w:p>
        </w:tc>
      </w:tr>
      <w:tr w:rsidR="00365EA9">
        <w:trPr>
          <w:trHeight w:val="900"/>
          <w:jc w:val="right"/>
        </w:trPr>
        <w:tc>
          <w:tcPr>
            <w:tcW w:w="1216"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1189"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5387"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both"/>
            </w:pPr>
            <w:r>
              <w:rPr>
                <w:rStyle w:val="af0"/>
              </w:rPr>
              <w:t>2.Устный ответ (</w:t>
            </w:r>
            <w:r>
              <w:rPr>
                <w:lang w:val="en-US"/>
              </w:rPr>
              <w:t>c</w:t>
            </w:r>
            <w:proofErr w:type="spellStart"/>
            <w:r>
              <w:t>оциально-культурныи</w:t>
            </w:r>
            <w:proofErr w:type="spellEnd"/>
            <w:r>
              <w:t>̆ проект: промо-видео, формирующее туристическую привлекательность города России (на выбор</w:t>
            </w:r>
            <w:r w:rsidRPr="00627443">
              <w:t>)</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center"/>
            </w:pPr>
            <w:r>
              <w:rPr>
                <w:rStyle w:val="af0"/>
                <w:shd w:val="clear" w:color="auto" w:fill="FFFFFF"/>
              </w:rPr>
              <w:t>30</w:t>
            </w:r>
          </w:p>
        </w:tc>
      </w:tr>
      <w:tr w:rsidR="00365EA9">
        <w:trPr>
          <w:trHeight w:val="360"/>
          <w:jc w:val="right"/>
        </w:trPr>
        <w:tc>
          <w:tcPr>
            <w:tcW w:w="7792"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rPr>
              <w:t>Итого</w:t>
            </w:r>
          </w:p>
        </w:tc>
        <w:tc>
          <w:tcPr>
            <w:tcW w:w="155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center"/>
            </w:pPr>
            <w:r>
              <w:rPr>
                <w:rStyle w:val="af0"/>
                <w:shd w:val="clear" w:color="auto" w:fill="FFFFFF"/>
              </w:rPr>
              <w:t>60</w:t>
            </w:r>
          </w:p>
        </w:tc>
      </w:tr>
    </w:tbl>
    <w:p w:rsidR="00365EA9" w:rsidRDefault="00365EA9">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32" w:hanging="432"/>
        <w:jc w:val="right"/>
        <w:rPr>
          <w:rStyle w:val="af0"/>
          <w:sz w:val="28"/>
          <w:szCs w:val="28"/>
        </w:rPr>
      </w:pPr>
    </w:p>
    <w:p w:rsidR="00365EA9" w:rsidRDefault="00365EA9">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right"/>
        <w:rPr>
          <w:rStyle w:val="Aa"/>
          <w:sz w:val="28"/>
          <w:szCs w:val="28"/>
        </w:rPr>
      </w:pPr>
    </w:p>
    <w:p w:rsidR="00365EA9" w:rsidRDefault="00365EA9">
      <w:pPr>
        <w:jc w:val="both"/>
        <w:rPr>
          <w:rStyle w:val="Aa"/>
          <w:sz w:val="28"/>
          <w:szCs w:val="28"/>
        </w:rPr>
      </w:pPr>
    </w:p>
    <w:p w:rsidR="00365EA9"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jc w:val="right"/>
        <w:rPr>
          <w:rStyle w:val="af0"/>
          <w:sz w:val="28"/>
          <w:szCs w:val="28"/>
        </w:rPr>
      </w:pPr>
      <w:r>
        <w:rPr>
          <w:rStyle w:val="af0"/>
          <w:sz w:val="28"/>
          <w:szCs w:val="28"/>
        </w:rPr>
        <w:t xml:space="preserve">Таблица </w:t>
      </w:r>
      <w:r>
        <w:rPr>
          <w:rStyle w:val="af0"/>
          <w:sz w:val="28"/>
          <w:szCs w:val="28"/>
          <w:lang w:val="en-US"/>
        </w:rPr>
        <w:t>7</w:t>
      </w:r>
    </w:p>
    <w:tbl>
      <w:tblPr>
        <w:tblStyle w:val="TableNormal"/>
        <w:tblW w:w="9345" w:type="dxa"/>
        <w:jc w:val="righ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129"/>
        <w:gridCol w:w="1276"/>
        <w:gridCol w:w="1985"/>
        <w:gridCol w:w="3330"/>
        <w:gridCol w:w="1625"/>
      </w:tblGrid>
      <w:tr w:rsidR="00365EA9">
        <w:trPr>
          <w:trHeight w:val="805"/>
          <w:jc w:val="right"/>
        </w:trPr>
        <w:tc>
          <w:tcPr>
            <w:tcW w:w="112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after="160" w:line="360" w:lineRule="auto"/>
              <w:jc w:val="center"/>
            </w:pPr>
            <w:r>
              <w:rPr>
                <w:rStyle w:val="af0"/>
              </w:rPr>
              <w:t xml:space="preserve">Семестр </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center"/>
            </w:pPr>
            <w:r>
              <w:rPr>
                <w:rStyle w:val="af0"/>
              </w:rPr>
              <w:t>Форма контроля</w:t>
            </w:r>
          </w:p>
        </w:tc>
        <w:tc>
          <w:tcPr>
            <w:tcW w:w="5315"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center"/>
            </w:pPr>
            <w:r>
              <w:rPr>
                <w:rStyle w:val="af0"/>
              </w:rPr>
              <w:t>Этап контроля</w:t>
            </w:r>
          </w:p>
        </w:tc>
        <w:tc>
          <w:tcPr>
            <w:tcW w:w="16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center"/>
            </w:pPr>
            <w:r>
              <w:rPr>
                <w:rStyle w:val="af0"/>
                <w:shd w:val="clear" w:color="auto" w:fill="FFFFFF"/>
              </w:rPr>
              <w:t>Количество баллов</w:t>
            </w:r>
          </w:p>
        </w:tc>
      </w:tr>
      <w:tr w:rsidR="00365EA9">
        <w:trPr>
          <w:trHeight w:val="360"/>
          <w:jc w:val="right"/>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lang w:val="en-US"/>
              </w:rPr>
              <w:t>VI</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rPr>
              <w:t>Экзамен</w:t>
            </w:r>
          </w:p>
        </w:tc>
        <w:tc>
          <w:tcPr>
            <w:tcW w:w="1985"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rPr>
              <w:t>1. Контрольная работа</w:t>
            </w:r>
          </w:p>
        </w:tc>
        <w:tc>
          <w:tcPr>
            <w:tcW w:w="33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proofErr w:type="spellStart"/>
            <w:r>
              <w:rPr>
                <w:rStyle w:val="af0"/>
              </w:rPr>
              <w:t>Аудирование</w:t>
            </w:r>
            <w:proofErr w:type="spellEnd"/>
            <w:r>
              <w:rPr>
                <w:rStyle w:val="af0"/>
              </w:rPr>
              <w:t xml:space="preserve"> </w:t>
            </w:r>
          </w:p>
        </w:tc>
        <w:tc>
          <w:tcPr>
            <w:tcW w:w="16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center"/>
            </w:pPr>
            <w:r>
              <w:rPr>
                <w:rStyle w:val="af0"/>
                <w:shd w:val="clear" w:color="auto" w:fill="FFFFFF"/>
              </w:rPr>
              <w:t>5</w:t>
            </w:r>
          </w:p>
        </w:tc>
      </w:tr>
      <w:tr w:rsidR="00365EA9">
        <w:trPr>
          <w:trHeight w:val="755"/>
          <w:jc w:val="right"/>
        </w:trPr>
        <w:tc>
          <w:tcPr>
            <w:tcW w:w="1129"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1276"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1985"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33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rPr>
              <w:t>Лексико-грамматический тест</w:t>
            </w:r>
          </w:p>
        </w:tc>
        <w:tc>
          <w:tcPr>
            <w:tcW w:w="16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center"/>
            </w:pPr>
            <w:r>
              <w:rPr>
                <w:rStyle w:val="af0"/>
                <w:shd w:val="clear" w:color="auto" w:fill="FFFFFF"/>
              </w:rPr>
              <w:t>20</w:t>
            </w:r>
          </w:p>
        </w:tc>
      </w:tr>
      <w:tr w:rsidR="00365EA9">
        <w:trPr>
          <w:trHeight w:val="805"/>
          <w:jc w:val="right"/>
        </w:trPr>
        <w:tc>
          <w:tcPr>
            <w:tcW w:w="1129"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1276"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1985"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33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rPr>
              <w:t>Письменное (творческое) задание</w:t>
            </w:r>
          </w:p>
        </w:tc>
        <w:tc>
          <w:tcPr>
            <w:tcW w:w="16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center"/>
            </w:pPr>
            <w:r>
              <w:rPr>
                <w:rStyle w:val="af0"/>
                <w:shd w:val="clear" w:color="auto" w:fill="FFFFFF"/>
              </w:rPr>
              <w:t>5</w:t>
            </w:r>
          </w:p>
        </w:tc>
      </w:tr>
      <w:tr w:rsidR="00365EA9">
        <w:trPr>
          <w:trHeight w:val="960"/>
          <w:jc w:val="right"/>
        </w:trPr>
        <w:tc>
          <w:tcPr>
            <w:tcW w:w="1129"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1276"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198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rPr>
              <w:t xml:space="preserve">2.Устный ответ </w:t>
            </w:r>
          </w:p>
        </w:tc>
        <w:tc>
          <w:tcPr>
            <w:tcW w:w="333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jc w:val="both"/>
            </w:pPr>
            <w:r>
              <w:rPr>
                <w:rStyle w:val="af0"/>
              </w:rPr>
              <w:t xml:space="preserve">Проектная работа «Анализ и усиление бренда социально-культурного объекта» </w:t>
            </w:r>
          </w:p>
        </w:tc>
        <w:tc>
          <w:tcPr>
            <w:tcW w:w="16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center"/>
            </w:pPr>
            <w:r>
              <w:rPr>
                <w:rStyle w:val="af0"/>
                <w:shd w:val="clear" w:color="auto" w:fill="FFFFFF"/>
              </w:rPr>
              <w:t>30</w:t>
            </w:r>
          </w:p>
        </w:tc>
      </w:tr>
      <w:tr w:rsidR="00365EA9">
        <w:trPr>
          <w:trHeight w:val="360"/>
          <w:jc w:val="right"/>
        </w:trPr>
        <w:tc>
          <w:tcPr>
            <w:tcW w:w="7720"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rPr>
              <w:t>Итого</w:t>
            </w:r>
          </w:p>
        </w:tc>
        <w:tc>
          <w:tcPr>
            <w:tcW w:w="162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center"/>
            </w:pPr>
            <w:r>
              <w:rPr>
                <w:rStyle w:val="af0"/>
              </w:rPr>
              <w:t>60</w:t>
            </w:r>
          </w:p>
        </w:tc>
      </w:tr>
    </w:tbl>
    <w:p w:rsidR="00365EA9" w:rsidRDefault="00365EA9">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432" w:hanging="432"/>
        <w:jc w:val="right"/>
        <w:rPr>
          <w:rStyle w:val="af0"/>
          <w:sz w:val="28"/>
          <w:szCs w:val="28"/>
        </w:rPr>
      </w:pPr>
    </w:p>
    <w:p w:rsidR="00365EA9" w:rsidRDefault="00365EA9">
      <w:pPr>
        <w:widowControl w:val="0"/>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ind w:left="324" w:hanging="324"/>
        <w:jc w:val="right"/>
        <w:rPr>
          <w:rStyle w:val="Aa"/>
          <w:sz w:val="28"/>
          <w:szCs w:val="28"/>
        </w:rPr>
      </w:pPr>
    </w:p>
    <w:p w:rsidR="00365EA9" w:rsidRDefault="00627443">
      <w:pPr>
        <w:spacing w:after="20" w:line="360" w:lineRule="auto"/>
        <w:jc w:val="center"/>
        <w:rPr>
          <w:rStyle w:val="af0"/>
          <w:b/>
          <w:bCs/>
          <w:sz w:val="28"/>
          <w:szCs w:val="28"/>
        </w:rPr>
      </w:pPr>
      <w:r>
        <w:rPr>
          <w:rStyle w:val="af0"/>
          <w:b/>
          <w:bCs/>
          <w:sz w:val="28"/>
          <w:szCs w:val="28"/>
        </w:rPr>
        <w:t>Пример тестовых заданий (зачет/экзамен)</w:t>
      </w:r>
    </w:p>
    <w:p w:rsidR="00365EA9" w:rsidRDefault="00627443">
      <w:pPr>
        <w:spacing w:after="20" w:line="360" w:lineRule="auto"/>
        <w:jc w:val="center"/>
        <w:rPr>
          <w:rStyle w:val="af0"/>
          <w:lang w:val="en-US"/>
        </w:rPr>
      </w:pPr>
      <w:r>
        <w:rPr>
          <w:rStyle w:val="af0"/>
          <w:b/>
          <w:bCs/>
          <w:sz w:val="26"/>
          <w:szCs w:val="26"/>
          <w:lang w:val="en-US"/>
        </w:rPr>
        <w:t>LISTENING AND COMPREHENSION </w:t>
      </w:r>
    </w:p>
    <w:p w:rsidR="00365EA9" w:rsidRDefault="00627443">
      <w:pPr>
        <w:spacing w:after="20" w:line="360" w:lineRule="auto"/>
        <w:rPr>
          <w:rStyle w:val="af0"/>
          <w:b/>
          <w:bCs/>
          <w:sz w:val="28"/>
          <w:szCs w:val="28"/>
          <w:lang w:val="en-US"/>
        </w:rPr>
      </w:pPr>
      <w:r>
        <w:rPr>
          <w:rStyle w:val="af0"/>
          <w:b/>
          <w:bCs/>
          <w:sz w:val="28"/>
          <w:szCs w:val="28"/>
          <w:lang w:val="en-US"/>
        </w:rPr>
        <w:t xml:space="preserve">Task </w:t>
      </w:r>
      <w:proofErr w:type="gramStart"/>
      <w:r>
        <w:rPr>
          <w:rStyle w:val="af0"/>
          <w:b/>
          <w:bCs/>
          <w:sz w:val="28"/>
          <w:szCs w:val="28"/>
          <w:lang w:val="en-US"/>
        </w:rPr>
        <w:t>I</w:t>
      </w:r>
      <w:proofErr w:type="gramEnd"/>
      <w:r>
        <w:rPr>
          <w:rStyle w:val="af0"/>
          <w:b/>
          <w:bCs/>
          <w:sz w:val="28"/>
          <w:szCs w:val="28"/>
          <w:lang w:val="en-US"/>
        </w:rPr>
        <w:t>. You will hear a recording describing an experiment conducted by Joshua Bell. Decide whether the following statements (1-5) are True, False or Not Stated.</w:t>
      </w:r>
    </w:p>
    <w:p w:rsidR="00365EA9" w:rsidRDefault="00627443">
      <w:pPr>
        <w:spacing w:after="20" w:line="360" w:lineRule="auto"/>
        <w:rPr>
          <w:rStyle w:val="af0"/>
          <w:sz w:val="28"/>
          <w:szCs w:val="28"/>
          <w:lang w:val="en-US"/>
        </w:rPr>
      </w:pPr>
      <w:r>
        <w:rPr>
          <w:rStyle w:val="af0"/>
          <w:sz w:val="28"/>
          <w:szCs w:val="28"/>
          <w:lang w:val="en-US"/>
        </w:rPr>
        <w:t>1.</w:t>
      </w:r>
      <w:r>
        <w:rPr>
          <w:rStyle w:val="af0"/>
          <w:b/>
          <w:bCs/>
          <w:sz w:val="28"/>
          <w:szCs w:val="28"/>
          <w:lang w:val="en-US"/>
        </w:rPr>
        <w:t xml:space="preserve"> </w:t>
      </w:r>
      <w:r>
        <w:rPr>
          <w:rStyle w:val="af0"/>
          <w:color w:val="222F3A"/>
          <w:sz w:val="28"/>
          <w:szCs w:val="28"/>
          <w:u w:color="222F3A"/>
          <w:shd w:val="clear" w:color="auto" w:fill="FFFFFF"/>
          <w:lang w:val="en-US"/>
        </w:rPr>
        <w:t>Joshua Bell is one of the greatest violinists in the world.</w:t>
      </w:r>
    </w:p>
    <w:p w:rsidR="00365EA9" w:rsidRDefault="00627443">
      <w:pPr>
        <w:spacing w:after="20" w:line="360" w:lineRule="auto"/>
        <w:ind w:left="360"/>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lastRenderedPageBreak/>
        <w:tab/>
      </w:r>
      <w:r>
        <w:rPr>
          <w:rStyle w:val="af0"/>
          <w:color w:val="222F3A"/>
          <w:sz w:val="28"/>
          <w:szCs w:val="28"/>
          <w:u w:color="222F3A"/>
          <w:shd w:val="clear" w:color="auto" w:fill="FFFFFF"/>
          <w:lang w:val="en-US"/>
        </w:rPr>
        <w:tab/>
        <w:t xml:space="preserve">True </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False</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 xml:space="preserve"> </w:t>
      </w:r>
      <w:proofErr w:type="gramStart"/>
      <w:r>
        <w:rPr>
          <w:rStyle w:val="af0"/>
          <w:color w:val="222F3A"/>
          <w:sz w:val="28"/>
          <w:szCs w:val="28"/>
          <w:u w:color="222F3A"/>
          <w:shd w:val="clear" w:color="auto" w:fill="FFFFFF"/>
          <w:lang w:val="en-US"/>
        </w:rPr>
        <w:t>Not</w:t>
      </w:r>
      <w:proofErr w:type="gramEnd"/>
      <w:r>
        <w:rPr>
          <w:rStyle w:val="af0"/>
          <w:color w:val="222F3A"/>
          <w:sz w:val="28"/>
          <w:szCs w:val="28"/>
          <w:u w:color="222F3A"/>
          <w:shd w:val="clear" w:color="auto" w:fill="FFFFFF"/>
          <w:lang w:val="en-US"/>
        </w:rPr>
        <w:t xml:space="preserve"> stated</w:t>
      </w:r>
    </w:p>
    <w:p w:rsidR="00365EA9" w:rsidRDefault="00627443">
      <w:pPr>
        <w:spacing w:after="20" w:line="360" w:lineRule="auto"/>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t>2. Joshua Bell was performing first at Boston Symphony Hall and then at the railway station.</w:t>
      </w:r>
    </w:p>
    <w:p w:rsidR="00365EA9" w:rsidRDefault="00627443">
      <w:pPr>
        <w:spacing w:after="20" w:line="360" w:lineRule="auto"/>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 xml:space="preserve">True </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False</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 xml:space="preserve"> </w:t>
      </w:r>
      <w:proofErr w:type="gramStart"/>
      <w:r>
        <w:rPr>
          <w:rStyle w:val="af0"/>
          <w:color w:val="222F3A"/>
          <w:sz w:val="28"/>
          <w:szCs w:val="28"/>
          <w:u w:color="222F3A"/>
          <w:shd w:val="clear" w:color="auto" w:fill="FFFFFF"/>
          <w:lang w:val="en-US"/>
        </w:rPr>
        <w:t>Not</w:t>
      </w:r>
      <w:proofErr w:type="gramEnd"/>
      <w:r>
        <w:rPr>
          <w:rStyle w:val="af0"/>
          <w:color w:val="222F3A"/>
          <w:sz w:val="28"/>
          <w:szCs w:val="28"/>
          <w:u w:color="222F3A"/>
          <w:shd w:val="clear" w:color="auto" w:fill="FFFFFF"/>
          <w:lang w:val="en-US"/>
        </w:rPr>
        <w:t xml:space="preserve"> stated</w:t>
      </w:r>
    </w:p>
    <w:p w:rsidR="00365EA9" w:rsidRDefault="00627443">
      <w:pPr>
        <w:spacing w:after="20" w:line="360" w:lineRule="auto"/>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t xml:space="preserve">3. 2,300 year </w:t>
      </w:r>
      <w:proofErr w:type="gramStart"/>
      <w:r>
        <w:rPr>
          <w:rStyle w:val="af0"/>
          <w:color w:val="222F3A"/>
          <w:sz w:val="28"/>
          <w:szCs w:val="28"/>
          <w:u w:color="222F3A"/>
          <w:shd w:val="clear" w:color="auto" w:fill="FFFFFF"/>
          <w:lang w:val="en-US"/>
        </w:rPr>
        <w:t>ago</w:t>
      </w:r>
      <w:proofErr w:type="gramEnd"/>
      <w:r>
        <w:rPr>
          <w:rStyle w:val="af0"/>
          <w:color w:val="222F3A"/>
          <w:sz w:val="28"/>
          <w:szCs w:val="28"/>
          <w:u w:color="222F3A"/>
          <w:shd w:val="clear" w:color="auto" w:fill="FFFFFF"/>
          <w:lang w:val="en-US"/>
        </w:rPr>
        <w:t xml:space="preserve"> Aristotle wrote the single most important work on persuasion “Rhetoric”.</w:t>
      </w:r>
    </w:p>
    <w:p w:rsidR="00365EA9" w:rsidRDefault="00627443">
      <w:pPr>
        <w:spacing w:after="20" w:line="360" w:lineRule="auto"/>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 xml:space="preserve">True </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False</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 xml:space="preserve"> </w:t>
      </w:r>
      <w:proofErr w:type="gramStart"/>
      <w:r>
        <w:rPr>
          <w:rStyle w:val="af0"/>
          <w:color w:val="222F3A"/>
          <w:sz w:val="28"/>
          <w:szCs w:val="28"/>
          <w:u w:color="222F3A"/>
          <w:shd w:val="clear" w:color="auto" w:fill="FFFFFF"/>
          <w:lang w:val="en-US"/>
        </w:rPr>
        <w:t>Not</w:t>
      </w:r>
      <w:proofErr w:type="gramEnd"/>
      <w:r>
        <w:rPr>
          <w:rStyle w:val="af0"/>
          <w:color w:val="222F3A"/>
          <w:sz w:val="28"/>
          <w:szCs w:val="28"/>
          <w:u w:color="222F3A"/>
          <w:shd w:val="clear" w:color="auto" w:fill="FFFFFF"/>
          <w:lang w:val="en-US"/>
        </w:rPr>
        <w:t xml:space="preserve"> stated</w:t>
      </w:r>
    </w:p>
    <w:p w:rsidR="00365EA9" w:rsidRDefault="00627443">
      <w:pPr>
        <w:spacing w:after="20" w:line="360" w:lineRule="auto"/>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t xml:space="preserve">4. Joshua Bell read Aristotle’s works, </w:t>
      </w:r>
      <w:proofErr w:type="gramStart"/>
      <w:r>
        <w:rPr>
          <w:rStyle w:val="af0"/>
          <w:color w:val="222F3A"/>
          <w:sz w:val="28"/>
          <w:szCs w:val="28"/>
          <w:u w:color="222F3A"/>
          <w:shd w:val="clear" w:color="auto" w:fill="FFFFFF"/>
          <w:lang w:val="en-US"/>
        </w:rPr>
        <w:t>that’s</w:t>
      </w:r>
      <w:proofErr w:type="gramEnd"/>
      <w:r>
        <w:rPr>
          <w:rStyle w:val="af0"/>
          <w:color w:val="222F3A"/>
          <w:sz w:val="28"/>
          <w:szCs w:val="28"/>
          <w:u w:color="222F3A"/>
          <w:shd w:val="clear" w:color="auto" w:fill="FFFFFF"/>
          <w:lang w:val="en-US"/>
        </w:rPr>
        <w:t xml:space="preserve"> why he conducted the experiment.</w:t>
      </w:r>
    </w:p>
    <w:p w:rsidR="00365EA9" w:rsidRDefault="00627443">
      <w:pPr>
        <w:spacing w:after="20" w:line="360" w:lineRule="auto"/>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 xml:space="preserve">True </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False</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 xml:space="preserve"> </w:t>
      </w:r>
      <w:proofErr w:type="gramStart"/>
      <w:r>
        <w:rPr>
          <w:rStyle w:val="af0"/>
          <w:color w:val="222F3A"/>
          <w:sz w:val="28"/>
          <w:szCs w:val="28"/>
          <w:u w:color="222F3A"/>
          <w:shd w:val="clear" w:color="auto" w:fill="FFFFFF"/>
          <w:lang w:val="en-US"/>
        </w:rPr>
        <w:t>Not</w:t>
      </w:r>
      <w:proofErr w:type="gramEnd"/>
      <w:r>
        <w:rPr>
          <w:rStyle w:val="af0"/>
          <w:color w:val="222F3A"/>
          <w:sz w:val="28"/>
          <w:szCs w:val="28"/>
          <w:u w:color="222F3A"/>
          <w:shd w:val="clear" w:color="auto" w:fill="FFFFFF"/>
          <w:lang w:val="en-US"/>
        </w:rPr>
        <w:t xml:space="preserve"> stated</w:t>
      </w:r>
    </w:p>
    <w:p w:rsidR="00365EA9" w:rsidRDefault="00627443">
      <w:pPr>
        <w:spacing w:after="20" w:line="360" w:lineRule="auto"/>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t xml:space="preserve">5. People travelled for miles to hear the artist play one night and next time </w:t>
      </w:r>
      <w:proofErr w:type="gramStart"/>
      <w:r>
        <w:rPr>
          <w:rStyle w:val="af0"/>
          <w:color w:val="222F3A"/>
          <w:sz w:val="28"/>
          <w:szCs w:val="28"/>
          <w:u w:color="222F3A"/>
          <w:shd w:val="clear" w:color="auto" w:fill="FFFFFF"/>
          <w:lang w:val="en-US"/>
        </w:rPr>
        <w:t>didn’t</w:t>
      </w:r>
      <w:proofErr w:type="gramEnd"/>
      <w:r>
        <w:rPr>
          <w:rStyle w:val="af0"/>
          <w:color w:val="222F3A"/>
          <w:sz w:val="28"/>
          <w:szCs w:val="28"/>
          <w:u w:color="222F3A"/>
          <w:shd w:val="clear" w:color="auto" w:fill="FFFFFF"/>
          <w:lang w:val="en-US"/>
        </w:rPr>
        <w:t xml:space="preserve"> even pause for a moment to listen because ethos and pathos were missing.</w:t>
      </w:r>
    </w:p>
    <w:p w:rsidR="00365EA9" w:rsidRDefault="00627443">
      <w:pPr>
        <w:spacing w:after="20" w:line="360" w:lineRule="auto"/>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 xml:space="preserve">True </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False</w:t>
      </w:r>
      <w:r>
        <w:rPr>
          <w:rStyle w:val="af0"/>
          <w:color w:val="222F3A"/>
          <w:sz w:val="28"/>
          <w:szCs w:val="28"/>
          <w:u w:color="222F3A"/>
          <w:shd w:val="clear" w:color="auto" w:fill="FFFFFF"/>
          <w:lang w:val="en-US"/>
        </w:rPr>
        <w:tab/>
      </w:r>
      <w:r>
        <w:rPr>
          <w:rStyle w:val="af0"/>
          <w:color w:val="222F3A"/>
          <w:sz w:val="28"/>
          <w:szCs w:val="28"/>
          <w:u w:color="222F3A"/>
          <w:shd w:val="clear" w:color="auto" w:fill="FFFFFF"/>
          <w:lang w:val="en-US"/>
        </w:rPr>
        <w:tab/>
        <w:t xml:space="preserve"> </w:t>
      </w:r>
      <w:proofErr w:type="gramStart"/>
      <w:r>
        <w:rPr>
          <w:rStyle w:val="af0"/>
          <w:color w:val="222F3A"/>
          <w:sz w:val="28"/>
          <w:szCs w:val="28"/>
          <w:u w:color="222F3A"/>
          <w:shd w:val="clear" w:color="auto" w:fill="FFFFFF"/>
          <w:lang w:val="en-US"/>
        </w:rPr>
        <w:t>Not</w:t>
      </w:r>
      <w:proofErr w:type="gramEnd"/>
      <w:r>
        <w:rPr>
          <w:rStyle w:val="af0"/>
          <w:color w:val="222F3A"/>
          <w:sz w:val="28"/>
          <w:szCs w:val="28"/>
          <w:u w:color="222F3A"/>
          <w:shd w:val="clear" w:color="auto" w:fill="FFFFFF"/>
          <w:lang w:val="en-US"/>
        </w:rPr>
        <w:t xml:space="preserve"> stated</w:t>
      </w:r>
    </w:p>
    <w:p w:rsidR="00365EA9" w:rsidRDefault="00365EA9">
      <w:pPr>
        <w:spacing w:after="20" w:line="360" w:lineRule="auto"/>
        <w:rPr>
          <w:rStyle w:val="af0"/>
          <w:color w:val="222F3A"/>
          <w:sz w:val="28"/>
          <w:szCs w:val="28"/>
          <w:u w:color="222F3A"/>
          <w:shd w:val="clear" w:color="auto" w:fill="FFFFFF"/>
          <w:lang w:val="en-US"/>
        </w:rPr>
      </w:pPr>
    </w:p>
    <w:p w:rsidR="00365EA9" w:rsidRDefault="00627443">
      <w:pPr>
        <w:spacing w:after="20" w:line="360" w:lineRule="auto"/>
        <w:rPr>
          <w:rStyle w:val="af0"/>
          <w:sz w:val="20"/>
          <w:szCs w:val="20"/>
          <w:lang w:val="en-US"/>
        </w:rPr>
      </w:pPr>
      <w:r>
        <w:rPr>
          <w:rStyle w:val="af0"/>
          <w:b/>
          <w:bCs/>
          <w:sz w:val="28"/>
          <w:szCs w:val="28"/>
          <w:lang w:val="en-US"/>
        </w:rPr>
        <w:t xml:space="preserve">Task II. For </w:t>
      </w:r>
      <w:proofErr w:type="gramStart"/>
      <w:r>
        <w:rPr>
          <w:rStyle w:val="af0"/>
          <w:b/>
          <w:bCs/>
          <w:sz w:val="28"/>
          <w:szCs w:val="28"/>
          <w:lang w:val="en-US"/>
        </w:rPr>
        <w:t>questions</w:t>
      </w:r>
      <w:proofErr w:type="gramEnd"/>
      <w:r>
        <w:rPr>
          <w:rStyle w:val="af0"/>
          <w:b/>
          <w:bCs/>
          <w:sz w:val="28"/>
          <w:szCs w:val="28"/>
          <w:lang w:val="en-US"/>
        </w:rPr>
        <w:t xml:space="preserve"> 6-10, fill in the gaps with one word that you’ll hear.</w:t>
      </w:r>
    </w:p>
    <w:p w:rsidR="00365EA9" w:rsidRDefault="00365EA9">
      <w:pPr>
        <w:spacing w:after="20" w:line="360" w:lineRule="auto"/>
        <w:rPr>
          <w:rStyle w:val="Aa"/>
          <w:sz w:val="20"/>
          <w:szCs w:val="20"/>
          <w:lang w:val="en-US"/>
        </w:rPr>
      </w:pPr>
    </w:p>
    <w:p w:rsidR="00365EA9" w:rsidRDefault="00627443">
      <w:pPr>
        <w:spacing w:after="20" w:line="360" w:lineRule="auto"/>
        <w:rPr>
          <w:rStyle w:val="af0"/>
          <w:color w:val="222F3A"/>
          <w:sz w:val="28"/>
          <w:szCs w:val="28"/>
          <w:u w:color="222F3A"/>
          <w:shd w:val="clear" w:color="auto" w:fill="FFFFFF"/>
          <w:lang w:val="en-US"/>
        </w:rPr>
      </w:pPr>
      <w:r>
        <w:rPr>
          <w:rStyle w:val="af0"/>
          <w:color w:val="222F3A"/>
          <w:sz w:val="28"/>
          <w:szCs w:val="28"/>
          <w:u w:color="222F3A"/>
          <w:shd w:val="clear" w:color="auto" w:fill="FFFFFF"/>
          <w:lang w:val="en-US"/>
        </w:rPr>
        <w:t xml:space="preserve"> Joshua Bell said of the experience: “It was a strange feeling that people were actually 6._______ me. … At a music hall, </w:t>
      </w:r>
      <w:proofErr w:type="gramStart"/>
      <w:r>
        <w:rPr>
          <w:rStyle w:val="af0"/>
          <w:color w:val="222F3A"/>
          <w:sz w:val="28"/>
          <w:szCs w:val="28"/>
          <w:u w:color="222F3A"/>
          <w:shd w:val="clear" w:color="auto" w:fill="FFFFFF"/>
          <w:lang w:val="en-US"/>
        </w:rPr>
        <w:t>I’ll</w:t>
      </w:r>
      <w:proofErr w:type="gramEnd"/>
      <w:r>
        <w:rPr>
          <w:rStyle w:val="af0"/>
          <w:color w:val="222F3A"/>
          <w:sz w:val="28"/>
          <w:szCs w:val="28"/>
          <w:u w:color="222F3A"/>
          <w:shd w:val="clear" w:color="auto" w:fill="FFFFFF"/>
          <w:lang w:val="en-US"/>
        </w:rPr>
        <w:t xml:space="preserve"> get 7._________ if somebody coughs, or if someone’s cell phone goes off, but here my expectation quickly diminished. I was oddly 8.________ when someone threw in a dollar.”   What changed? Same music, on the same violin, played with the same 9.________ and by the same man. Why did people listen and then not listen?</w:t>
      </w:r>
    </w:p>
    <w:p w:rsidR="00365EA9" w:rsidRDefault="00627443">
      <w:pPr>
        <w:spacing w:after="20" w:line="360" w:lineRule="auto"/>
        <w:rPr>
          <w:rStyle w:val="af0"/>
          <w:sz w:val="28"/>
          <w:szCs w:val="28"/>
          <w:lang w:val="en-US"/>
        </w:rPr>
      </w:pPr>
      <w:r>
        <w:rPr>
          <w:rStyle w:val="af0"/>
          <w:sz w:val="28"/>
          <w:szCs w:val="28"/>
          <w:lang w:val="en-US"/>
        </w:rPr>
        <w:t>Aristotle would be able to 10._______.</w:t>
      </w:r>
    </w:p>
    <w:p w:rsidR="00365EA9" w:rsidRDefault="00365EA9">
      <w:pPr>
        <w:spacing w:after="20" w:line="360" w:lineRule="auto"/>
        <w:rPr>
          <w:rStyle w:val="Aa"/>
          <w:sz w:val="20"/>
          <w:szCs w:val="20"/>
          <w:lang w:val="en-US"/>
        </w:rPr>
      </w:pPr>
    </w:p>
    <w:p w:rsidR="00365EA9" w:rsidRDefault="00627443">
      <w:pPr>
        <w:spacing w:after="20" w:line="360" w:lineRule="auto"/>
        <w:jc w:val="center"/>
        <w:rPr>
          <w:rStyle w:val="af0"/>
          <w:sz w:val="20"/>
          <w:szCs w:val="20"/>
          <w:lang w:val="en-US"/>
        </w:rPr>
      </w:pPr>
      <w:r>
        <w:rPr>
          <w:rStyle w:val="af0"/>
          <w:b/>
          <w:bCs/>
          <w:sz w:val="28"/>
          <w:szCs w:val="28"/>
          <w:lang w:val="en-US"/>
        </w:rPr>
        <w:t>LEXIS &amp; GRAMMAR</w:t>
      </w:r>
    </w:p>
    <w:p w:rsidR="00365EA9" w:rsidRDefault="00627443">
      <w:pPr>
        <w:spacing w:after="20" w:line="360" w:lineRule="auto"/>
        <w:jc w:val="center"/>
        <w:rPr>
          <w:rStyle w:val="af0"/>
          <w:b/>
          <w:bCs/>
          <w:sz w:val="26"/>
          <w:szCs w:val="26"/>
          <w:u w:val="single"/>
          <w:lang w:val="en-US"/>
        </w:rPr>
      </w:pPr>
      <w:r>
        <w:rPr>
          <w:rStyle w:val="af0"/>
          <w:b/>
          <w:bCs/>
          <w:sz w:val="28"/>
          <w:szCs w:val="28"/>
          <w:lang w:val="en-US"/>
        </w:rPr>
        <w:t>READING</w:t>
      </w:r>
      <w:r>
        <w:rPr>
          <w:rStyle w:val="af0"/>
          <w:sz w:val="28"/>
          <w:szCs w:val="28"/>
          <w:lang w:val="en-US"/>
        </w:rPr>
        <w:t xml:space="preserve"> </w:t>
      </w:r>
      <w:r>
        <w:rPr>
          <w:rStyle w:val="af0"/>
          <w:b/>
          <w:bCs/>
          <w:sz w:val="28"/>
          <w:szCs w:val="28"/>
          <w:lang w:val="en-US"/>
        </w:rPr>
        <w:t>AND COMPREHENSION</w:t>
      </w:r>
    </w:p>
    <w:p w:rsidR="00365EA9" w:rsidRDefault="00627443">
      <w:pPr>
        <w:spacing w:after="20" w:line="360" w:lineRule="auto"/>
        <w:rPr>
          <w:rStyle w:val="af0"/>
          <w:b/>
          <w:bCs/>
          <w:sz w:val="28"/>
          <w:szCs w:val="28"/>
          <w:lang w:val="en-US"/>
        </w:rPr>
      </w:pPr>
      <w:r>
        <w:rPr>
          <w:rStyle w:val="af0"/>
          <w:b/>
          <w:bCs/>
          <w:sz w:val="28"/>
          <w:szCs w:val="28"/>
          <w:lang w:val="en-US"/>
        </w:rPr>
        <w:t xml:space="preserve">Task III. Task IV. For </w:t>
      </w:r>
      <w:proofErr w:type="gramStart"/>
      <w:r>
        <w:rPr>
          <w:rStyle w:val="af0"/>
          <w:b/>
          <w:bCs/>
          <w:sz w:val="28"/>
          <w:szCs w:val="28"/>
          <w:lang w:val="en-US"/>
        </w:rPr>
        <w:t>questions</w:t>
      </w:r>
      <w:proofErr w:type="gramEnd"/>
      <w:r>
        <w:rPr>
          <w:rStyle w:val="af0"/>
          <w:b/>
          <w:bCs/>
          <w:sz w:val="28"/>
          <w:szCs w:val="28"/>
          <w:lang w:val="en-US"/>
        </w:rPr>
        <w:t xml:space="preserve"> 16-20, read the extract ignoring the missing parts (A-F). Then look at the missing parts and fill them in the gaps. There is one extra you do not need.</w:t>
      </w:r>
    </w:p>
    <w:p w:rsidR="00365EA9" w:rsidRDefault="00627443">
      <w:pPr>
        <w:spacing w:after="20" w:line="360" w:lineRule="auto"/>
        <w:jc w:val="both"/>
        <w:rPr>
          <w:rStyle w:val="af0"/>
          <w:b/>
          <w:bCs/>
          <w:sz w:val="28"/>
          <w:szCs w:val="28"/>
          <w:shd w:val="clear" w:color="auto" w:fill="F8F8F9"/>
          <w:lang w:val="en-US"/>
        </w:rPr>
      </w:pPr>
      <w:r>
        <w:rPr>
          <w:rStyle w:val="af0"/>
          <w:sz w:val="28"/>
          <w:szCs w:val="28"/>
          <w:lang w:val="en-US"/>
        </w:rPr>
        <w:t xml:space="preserve">Throughout the history 16._________, many practitioners have claimed that public relations advocates operate in a court of public opinion that is similar to a court of </w:t>
      </w:r>
      <w:r>
        <w:rPr>
          <w:rStyle w:val="af0"/>
          <w:sz w:val="28"/>
          <w:szCs w:val="28"/>
          <w:lang w:val="en-US"/>
        </w:rPr>
        <w:lastRenderedPageBreak/>
        <w:t xml:space="preserve">law. There are three 17._________ of a supposed court of public opinion, however. First, not all organizations, interests, and publics have 18._________ in the court. Those with the most money and power </w:t>
      </w:r>
      <w:proofErr w:type="gramStart"/>
      <w:r>
        <w:rPr>
          <w:rStyle w:val="af0"/>
          <w:sz w:val="28"/>
          <w:szCs w:val="28"/>
          <w:lang w:val="en-US"/>
        </w:rPr>
        <w:t>are represented</w:t>
      </w:r>
      <w:proofErr w:type="gramEnd"/>
      <w:r>
        <w:rPr>
          <w:rStyle w:val="af0"/>
          <w:sz w:val="28"/>
          <w:szCs w:val="28"/>
          <w:lang w:val="en-US"/>
        </w:rPr>
        <w:t xml:space="preserve"> best. Second, publics </w:t>
      </w:r>
      <w:proofErr w:type="gramStart"/>
      <w:r>
        <w:rPr>
          <w:rStyle w:val="af0"/>
          <w:sz w:val="28"/>
          <w:szCs w:val="28"/>
          <w:lang w:val="en-US"/>
        </w:rPr>
        <w:t>and also</w:t>
      </w:r>
      <w:proofErr w:type="gramEnd"/>
      <w:r>
        <w:rPr>
          <w:rStyle w:val="af0"/>
          <w:sz w:val="28"/>
          <w:szCs w:val="28"/>
          <w:lang w:val="en-US"/>
        </w:rPr>
        <w:t xml:space="preserve"> the media generally do not have the opportunity to search for all the information they need to put the positions of advocates 19.______. Third, the comparison of public relations people with lawyers is a poor one at least the comparison with trial lawyers. </w:t>
      </w:r>
      <w:proofErr w:type="spellStart"/>
      <w:r>
        <w:rPr>
          <w:rStyle w:val="af0"/>
          <w:sz w:val="28"/>
          <w:szCs w:val="28"/>
          <w:lang w:val="en-US"/>
        </w:rPr>
        <w:t>Kruckeberg</w:t>
      </w:r>
      <w:proofErr w:type="spellEnd"/>
      <w:r>
        <w:rPr>
          <w:rStyle w:val="af0"/>
          <w:sz w:val="28"/>
          <w:szCs w:val="28"/>
          <w:lang w:val="en-US"/>
        </w:rPr>
        <w:t xml:space="preserve"> (1992) instead compared the public relations person to a 20. ______—a professional whose job is to repair bad organizations rather than to defend them.</w:t>
      </w:r>
      <w:r>
        <w:rPr>
          <w:rStyle w:val="af0"/>
          <w:sz w:val="28"/>
          <w:szCs w:val="28"/>
          <w:vertAlign w:val="superscript"/>
          <w:lang w:val="en-US"/>
        </w:rPr>
        <w:t> </w:t>
      </w:r>
      <w:proofErr w:type="spellStart"/>
      <w:r>
        <w:rPr>
          <w:rStyle w:val="af0"/>
          <w:sz w:val="28"/>
          <w:szCs w:val="28"/>
          <w:lang w:val="en-US"/>
        </w:rPr>
        <w:t>Bivins</w:t>
      </w:r>
      <w:proofErr w:type="spellEnd"/>
      <w:r>
        <w:rPr>
          <w:rStyle w:val="af0"/>
          <w:sz w:val="28"/>
          <w:szCs w:val="28"/>
          <w:lang w:val="en-US"/>
        </w:rPr>
        <w:t xml:space="preserve"> (1989) pointed out, similarly, that not all lawyers are advocates. Corporate lawyers, for example, are counsellors who work to keep corporations out of trouble rather than to defend them once they are in trouble. The court of public opinion, therefore, does not automatically make asymmetrical public relations ethical, and a symmetrical role of counsellor rather than advocate is easier to defend on ethical grounds.</w:t>
      </w:r>
    </w:p>
    <w:p w:rsidR="00365EA9" w:rsidRDefault="00627443">
      <w:pPr>
        <w:pStyle w:val="40"/>
        <w:keepNext w:val="0"/>
        <w:widowControl/>
        <w:shd w:val="clear" w:color="auto" w:fill="FFFFFF"/>
        <w:spacing w:after="20"/>
        <w:rPr>
          <w:rStyle w:val="af0"/>
          <w:rFonts w:ascii="Times New Roman" w:eastAsia="Times New Roman" w:hAnsi="Times New Roman" w:cs="Times New Roman"/>
          <w:sz w:val="28"/>
          <w:szCs w:val="28"/>
        </w:rPr>
      </w:pPr>
      <w:r>
        <w:rPr>
          <w:rStyle w:val="af0"/>
          <w:rFonts w:ascii="Times New Roman" w:hAnsi="Times New Roman"/>
          <w:sz w:val="28"/>
          <w:szCs w:val="28"/>
        </w:rPr>
        <w:t>A. of public relations</w:t>
      </w:r>
      <w:r>
        <w:rPr>
          <w:rStyle w:val="af0"/>
          <w:rFonts w:ascii="Times New Roman" w:hAnsi="Times New Roman"/>
          <w:sz w:val="28"/>
          <w:szCs w:val="28"/>
        </w:rPr>
        <w:tab/>
      </w:r>
      <w:r>
        <w:rPr>
          <w:rStyle w:val="af0"/>
          <w:rFonts w:ascii="Times New Roman" w:hAnsi="Times New Roman"/>
          <w:sz w:val="28"/>
          <w:szCs w:val="28"/>
        </w:rPr>
        <w:tab/>
        <w:t>B. equal representation</w:t>
      </w:r>
      <w:r>
        <w:rPr>
          <w:rStyle w:val="af0"/>
          <w:rFonts w:ascii="Times New Roman" w:hAnsi="Times New Roman"/>
          <w:sz w:val="28"/>
          <w:szCs w:val="28"/>
        </w:rPr>
        <w:tab/>
        <w:t>C. into perspective</w:t>
      </w:r>
    </w:p>
    <w:p w:rsidR="00365EA9" w:rsidRDefault="00627443">
      <w:pPr>
        <w:pStyle w:val="40"/>
        <w:keepNext w:val="0"/>
        <w:widowControl/>
        <w:shd w:val="clear" w:color="auto" w:fill="FFFFFF"/>
        <w:spacing w:after="20"/>
        <w:rPr>
          <w:rStyle w:val="af0"/>
          <w:rFonts w:ascii="Times New Roman" w:eastAsia="Times New Roman" w:hAnsi="Times New Roman" w:cs="Times New Roman"/>
          <w:sz w:val="28"/>
          <w:szCs w:val="28"/>
        </w:rPr>
      </w:pPr>
      <w:r>
        <w:rPr>
          <w:rStyle w:val="af0"/>
          <w:rFonts w:ascii="Times New Roman" w:hAnsi="Times New Roman"/>
          <w:sz w:val="28"/>
          <w:szCs w:val="28"/>
        </w:rPr>
        <w:t>D. major criticisms</w:t>
      </w:r>
      <w:r>
        <w:rPr>
          <w:rStyle w:val="af0"/>
          <w:rFonts w:ascii="Times New Roman" w:hAnsi="Times New Roman"/>
          <w:sz w:val="28"/>
          <w:szCs w:val="28"/>
        </w:rPr>
        <w:tab/>
        <w:t>E. for example</w:t>
      </w:r>
      <w:r>
        <w:rPr>
          <w:rStyle w:val="af0"/>
          <w:rFonts w:ascii="Times New Roman" w:hAnsi="Times New Roman"/>
          <w:sz w:val="28"/>
          <w:szCs w:val="28"/>
        </w:rPr>
        <w:tab/>
      </w:r>
      <w:r>
        <w:rPr>
          <w:rStyle w:val="af0"/>
          <w:rFonts w:ascii="Times New Roman" w:hAnsi="Times New Roman"/>
          <w:sz w:val="28"/>
          <w:szCs w:val="28"/>
        </w:rPr>
        <w:tab/>
        <w:t>F. “rehabilitating social worker”</w:t>
      </w:r>
    </w:p>
    <w:p w:rsidR="00365EA9" w:rsidRDefault="00627443">
      <w:pPr>
        <w:spacing w:after="20" w:line="360" w:lineRule="auto"/>
        <w:rPr>
          <w:rStyle w:val="af0"/>
          <w:b/>
          <w:bCs/>
          <w:sz w:val="28"/>
          <w:szCs w:val="28"/>
          <w:lang w:val="en-US"/>
        </w:rPr>
      </w:pPr>
      <w:r>
        <w:rPr>
          <w:rStyle w:val="af0"/>
          <w:b/>
          <w:bCs/>
          <w:sz w:val="28"/>
          <w:szCs w:val="28"/>
          <w:lang w:val="en-US"/>
        </w:rPr>
        <w:t xml:space="preserve">Task IV. Match the terms from the active vocabulary (21-25) on the left with appropriate definitions (a-f) on the right. There is one extra </w:t>
      </w:r>
      <w:proofErr w:type="gramStart"/>
      <w:r>
        <w:rPr>
          <w:rStyle w:val="af0"/>
          <w:b/>
          <w:bCs/>
          <w:sz w:val="28"/>
          <w:szCs w:val="28"/>
          <w:lang w:val="en-US"/>
        </w:rPr>
        <w:t>definition  you</w:t>
      </w:r>
      <w:proofErr w:type="gramEnd"/>
      <w:r>
        <w:rPr>
          <w:rStyle w:val="af0"/>
          <w:b/>
          <w:bCs/>
          <w:sz w:val="28"/>
          <w:szCs w:val="28"/>
          <w:lang w:val="en-US"/>
        </w:rPr>
        <w:t xml:space="preserve"> do not need.</w:t>
      </w:r>
    </w:p>
    <w:tbl>
      <w:tblPr>
        <w:tblStyle w:val="TableNormal"/>
        <w:tblW w:w="8541" w:type="dxa"/>
        <w:tblInd w:w="118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026"/>
        <w:gridCol w:w="5515"/>
      </w:tblGrid>
      <w:tr w:rsidR="00365EA9" w:rsidRPr="007D3E72">
        <w:trPr>
          <w:trHeight w:val="1068"/>
        </w:trPr>
        <w:tc>
          <w:tcPr>
            <w:tcW w:w="3026"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Default="00627443">
            <w:pPr>
              <w:tabs>
                <w:tab w:val="left" w:pos="1440"/>
                <w:tab w:val="left" w:pos="2880"/>
                <w:tab w:val="left" w:pos="4320"/>
              </w:tabs>
              <w:suppressAutoHyphens/>
              <w:outlineLvl w:val="0"/>
            </w:pPr>
            <w:r>
              <w:rPr>
                <w:rStyle w:val="af0"/>
                <w:sz w:val="28"/>
                <w:szCs w:val="28"/>
                <w:lang w:val="en-US"/>
              </w:rPr>
              <w:t>21. Alliterations</w:t>
            </w:r>
          </w:p>
        </w:tc>
        <w:tc>
          <w:tcPr>
            <w:tcW w:w="551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Pr="00627443" w:rsidRDefault="00627443">
            <w:pPr>
              <w:tabs>
                <w:tab w:val="left" w:pos="1440"/>
                <w:tab w:val="left" w:pos="2880"/>
                <w:tab w:val="left" w:pos="4320"/>
              </w:tabs>
              <w:suppressAutoHyphens/>
              <w:outlineLvl w:val="0"/>
              <w:rPr>
                <w:lang w:val="en-US"/>
              </w:rPr>
            </w:pPr>
            <w:r>
              <w:rPr>
                <w:rStyle w:val="af0"/>
                <w:sz w:val="28"/>
                <w:szCs w:val="28"/>
                <w:lang w:val="en-US"/>
              </w:rPr>
              <w:t>a) The relations between a brand and an influencer. The influencer produces content for the brand in exchange for compensation</w:t>
            </w:r>
          </w:p>
        </w:tc>
      </w:tr>
      <w:tr w:rsidR="00365EA9" w:rsidRPr="007D3E72">
        <w:trPr>
          <w:trHeight w:val="782"/>
        </w:trPr>
        <w:tc>
          <w:tcPr>
            <w:tcW w:w="3026"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65EA9" w:rsidRDefault="00627443">
            <w:pPr>
              <w:tabs>
                <w:tab w:val="left" w:pos="1440"/>
                <w:tab w:val="left" w:pos="2880"/>
                <w:tab w:val="left" w:pos="4320"/>
              </w:tabs>
              <w:suppressAutoHyphens/>
              <w:outlineLvl w:val="0"/>
            </w:pPr>
            <w:r>
              <w:rPr>
                <w:rStyle w:val="af0"/>
                <w:sz w:val="28"/>
                <w:szCs w:val="28"/>
                <w:lang w:val="en-US"/>
              </w:rPr>
              <w:t>22. Collaboration</w:t>
            </w:r>
          </w:p>
        </w:tc>
        <w:tc>
          <w:tcPr>
            <w:tcW w:w="5515"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65EA9" w:rsidRPr="00627443" w:rsidRDefault="00627443">
            <w:pPr>
              <w:tabs>
                <w:tab w:val="left" w:pos="1440"/>
                <w:tab w:val="left" w:pos="2880"/>
                <w:tab w:val="left" w:pos="4320"/>
              </w:tabs>
              <w:suppressAutoHyphens/>
              <w:outlineLvl w:val="0"/>
              <w:rPr>
                <w:lang w:val="en-US"/>
              </w:rPr>
            </w:pPr>
            <w:r>
              <w:rPr>
                <w:rStyle w:val="af0"/>
                <w:sz w:val="28"/>
                <w:szCs w:val="28"/>
                <w:lang w:val="en-US"/>
              </w:rPr>
              <w:t>b) The number of times a specific content is exposed to an audience</w:t>
            </w:r>
          </w:p>
        </w:tc>
      </w:tr>
      <w:tr w:rsidR="00365EA9" w:rsidRPr="007D3E72">
        <w:trPr>
          <w:trHeight w:val="1388"/>
        </w:trPr>
        <w:tc>
          <w:tcPr>
            <w:tcW w:w="3026"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Default="00627443">
            <w:pPr>
              <w:tabs>
                <w:tab w:val="left" w:pos="1440"/>
                <w:tab w:val="left" w:pos="2880"/>
                <w:tab w:val="left" w:pos="4320"/>
              </w:tabs>
              <w:suppressAutoHyphens/>
              <w:outlineLvl w:val="0"/>
            </w:pPr>
            <w:r>
              <w:rPr>
                <w:rStyle w:val="af0"/>
                <w:sz w:val="28"/>
                <w:szCs w:val="28"/>
                <w:lang w:val="en-US"/>
              </w:rPr>
              <w:t>23. Ethos</w:t>
            </w:r>
          </w:p>
        </w:tc>
        <w:tc>
          <w:tcPr>
            <w:tcW w:w="551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Pr="00627443" w:rsidRDefault="00627443">
            <w:pPr>
              <w:tabs>
                <w:tab w:val="left" w:pos="1440"/>
                <w:tab w:val="left" w:pos="2880"/>
                <w:tab w:val="left" w:pos="4320"/>
              </w:tabs>
              <w:suppressAutoHyphens/>
              <w:outlineLvl w:val="0"/>
              <w:rPr>
                <w:lang w:val="en-US"/>
              </w:rPr>
            </w:pPr>
            <w:r>
              <w:rPr>
                <w:rStyle w:val="af0"/>
                <w:sz w:val="28"/>
                <w:szCs w:val="28"/>
                <w:lang w:val="en-US"/>
              </w:rPr>
              <w:t>c) The conspicuous repetition of identical initial consonant sounds in successive or closely associated syllables within a group of words</w:t>
            </w:r>
          </w:p>
        </w:tc>
      </w:tr>
      <w:tr w:rsidR="00365EA9" w:rsidRPr="007D3E72">
        <w:trPr>
          <w:trHeight w:val="782"/>
        </w:trPr>
        <w:tc>
          <w:tcPr>
            <w:tcW w:w="3026"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65EA9" w:rsidRDefault="00627443">
            <w:pPr>
              <w:tabs>
                <w:tab w:val="left" w:pos="1440"/>
                <w:tab w:val="left" w:pos="2880"/>
                <w:tab w:val="left" w:pos="4320"/>
              </w:tabs>
              <w:suppressAutoHyphens/>
              <w:outlineLvl w:val="0"/>
            </w:pPr>
            <w:r>
              <w:rPr>
                <w:rStyle w:val="af0"/>
                <w:sz w:val="28"/>
                <w:szCs w:val="28"/>
                <w:lang w:val="en-US"/>
              </w:rPr>
              <w:t>24. Impressions</w:t>
            </w:r>
          </w:p>
        </w:tc>
        <w:tc>
          <w:tcPr>
            <w:tcW w:w="5515"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65EA9" w:rsidRPr="00627443" w:rsidRDefault="00627443">
            <w:pPr>
              <w:tabs>
                <w:tab w:val="left" w:pos="1440"/>
                <w:tab w:val="left" w:pos="2880"/>
                <w:tab w:val="left" w:pos="4320"/>
              </w:tabs>
              <w:suppressAutoHyphens/>
              <w:outlineLvl w:val="0"/>
              <w:rPr>
                <w:lang w:val="en-US"/>
              </w:rPr>
            </w:pPr>
            <w:r>
              <w:rPr>
                <w:rStyle w:val="af0"/>
                <w:sz w:val="28"/>
                <w:szCs w:val="28"/>
                <w:lang w:val="en-US"/>
              </w:rPr>
              <w:t>d) An appeal to the emotions of the audience</w:t>
            </w:r>
          </w:p>
        </w:tc>
      </w:tr>
      <w:tr w:rsidR="00365EA9" w:rsidRPr="007D3E72">
        <w:trPr>
          <w:trHeight w:val="782"/>
        </w:trPr>
        <w:tc>
          <w:tcPr>
            <w:tcW w:w="3026"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Default="00627443">
            <w:pPr>
              <w:tabs>
                <w:tab w:val="left" w:pos="1440"/>
                <w:tab w:val="left" w:pos="2880"/>
                <w:tab w:val="left" w:pos="4320"/>
              </w:tabs>
              <w:suppressAutoHyphens/>
              <w:outlineLvl w:val="0"/>
            </w:pPr>
            <w:r>
              <w:rPr>
                <w:rStyle w:val="af0"/>
                <w:sz w:val="28"/>
                <w:szCs w:val="28"/>
                <w:lang w:val="en-US"/>
              </w:rPr>
              <w:lastRenderedPageBreak/>
              <w:t>25. Pathos</w:t>
            </w:r>
          </w:p>
        </w:tc>
        <w:tc>
          <w:tcPr>
            <w:tcW w:w="5515" w:type="dxa"/>
            <w:tcBorders>
              <w:top w:val="single" w:sz="8" w:space="0" w:color="FFFFFF"/>
              <w:left w:val="single" w:sz="8" w:space="0" w:color="FFFFFF"/>
              <w:bottom w:val="single" w:sz="8" w:space="0" w:color="FFFFFF"/>
              <w:right w:val="single" w:sz="8" w:space="0" w:color="FFFFFF"/>
            </w:tcBorders>
            <w:shd w:val="clear" w:color="auto" w:fill="CED7E7"/>
            <w:tcMar>
              <w:top w:w="80" w:type="dxa"/>
              <w:left w:w="80" w:type="dxa"/>
              <w:bottom w:w="80" w:type="dxa"/>
              <w:right w:w="80" w:type="dxa"/>
            </w:tcMar>
          </w:tcPr>
          <w:p w:rsidR="00365EA9" w:rsidRPr="00627443" w:rsidRDefault="00627443">
            <w:pPr>
              <w:tabs>
                <w:tab w:val="left" w:pos="1440"/>
                <w:tab w:val="left" w:pos="2880"/>
                <w:tab w:val="left" w:pos="4320"/>
              </w:tabs>
              <w:suppressAutoHyphens/>
              <w:outlineLvl w:val="0"/>
              <w:rPr>
                <w:lang w:val="en-US"/>
              </w:rPr>
            </w:pPr>
            <w:r>
              <w:rPr>
                <w:rStyle w:val="af0"/>
                <w:sz w:val="28"/>
                <w:szCs w:val="28"/>
                <w:lang w:val="en-US"/>
              </w:rPr>
              <w:t>e) An appeal to logic and reason</w:t>
            </w:r>
          </w:p>
        </w:tc>
      </w:tr>
      <w:tr w:rsidR="00365EA9" w:rsidRPr="007D3E72">
        <w:trPr>
          <w:trHeight w:val="1087"/>
        </w:trPr>
        <w:tc>
          <w:tcPr>
            <w:tcW w:w="3026"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65EA9" w:rsidRPr="00627443" w:rsidRDefault="00365EA9">
            <w:pPr>
              <w:rPr>
                <w:lang w:val="en-US"/>
              </w:rPr>
            </w:pPr>
          </w:p>
        </w:tc>
        <w:tc>
          <w:tcPr>
            <w:tcW w:w="5515" w:type="dxa"/>
            <w:tcBorders>
              <w:top w:val="single" w:sz="8" w:space="0" w:color="FFFFFF"/>
              <w:left w:val="single" w:sz="8" w:space="0" w:color="FFFFFF"/>
              <w:bottom w:val="single" w:sz="8" w:space="0" w:color="FFFFFF"/>
              <w:right w:val="single" w:sz="8" w:space="0" w:color="FFFFFF"/>
            </w:tcBorders>
            <w:shd w:val="clear" w:color="auto" w:fill="E8ECF3"/>
            <w:tcMar>
              <w:top w:w="80" w:type="dxa"/>
              <w:left w:w="80" w:type="dxa"/>
              <w:bottom w:w="80" w:type="dxa"/>
              <w:right w:w="80" w:type="dxa"/>
            </w:tcMar>
          </w:tcPr>
          <w:p w:rsidR="00365EA9" w:rsidRPr="00627443" w:rsidRDefault="00627443">
            <w:pPr>
              <w:tabs>
                <w:tab w:val="left" w:pos="1440"/>
                <w:tab w:val="left" w:pos="2880"/>
                <w:tab w:val="left" w:pos="4320"/>
              </w:tabs>
              <w:suppressAutoHyphens/>
              <w:outlineLvl w:val="0"/>
              <w:rPr>
                <w:lang w:val="en-US"/>
              </w:rPr>
            </w:pPr>
            <w:r>
              <w:rPr>
                <w:rStyle w:val="af0"/>
                <w:sz w:val="28"/>
                <w:szCs w:val="28"/>
                <w:lang w:val="en-US"/>
              </w:rPr>
              <w:t>f) An appeal to the writer’s credibility and character</w:t>
            </w:r>
          </w:p>
        </w:tc>
      </w:tr>
    </w:tbl>
    <w:p w:rsidR="00365EA9" w:rsidRDefault="00365EA9">
      <w:pPr>
        <w:widowControl w:val="0"/>
        <w:spacing w:after="20"/>
        <w:ind w:left="1080" w:hanging="1080"/>
        <w:rPr>
          <w:rStyle w:val="af0"/>
          <w:b/>
          <w:bCs/>
          <w:sz w:val="28"/>
          <w:szCs w:val="28"/>
          <w:lang w:val="en-US"/>
        </w:rPr>
      </w:pPr>
    </w:p>
    <w:p w:rsidR="00365EA9" w:rsidRDefault="00365EA9">
      <w:pPr>
        <w:widowControl w:val="0"/>
        <w:spacing w:after="20"/>
        <w:ind w:left="972" w:hanging="972"/>
        <w:rPr>
          <w:rStyle w:val="af0"/>
          <w:b/>
          <w:bCs/>
          <w:sz w:val="28"/>
          <w:szCs w:val="28"/>
          <w:lang w:val="en-US"/>
        </w:rPr>
      </w:pPr>
    </w:p>
    <w:p w:rsidR="00365EA9" w:rsidRDefault="00365EA9">
      <w:pPr>
        <w:widowControl w:val="0"/>
        <w:spacing w:after="20"/>
        <w:ind w:left="864" w:hanging="864"/>
        <w:rPr>
          <w:rStyle w:val="af0"/>
          <w:b/>
          <w:bCs/>
          <w:sz w:val="28"/>
          <w:szCs w:val="28"/>
          <w:lang w:val="en-US"/>
        </w:rPr>
      </w:pPr>
    </w:p>
    <w:p w:rsidR="00365EA9" w:rsidRDefault="00365EA9">
      <w:pPr>
        <w:widowControl w:val="0"/>
        <w:spacing w:after="20"/>
        <w:ind w:left="756" w:hanging="756"/>
        <w:rPr>
          <w:rStyle w:val="af0"/>
          <w:b/>
          <w:bCs/>
          <w:sz w:val="28"/>
          <w:szCs w:val="28"/>
          <w:lang w:val="en-US"/>
        </w:rPr>
      </w:pPr>
    </w:p>
    <w:p w:rsidR="00365EA9" w:rsidRDefault="00365EA9">
      <w:pPr>
        <w:widowControl w:val="0"/>
        <w:spacing w:after="20"/>
        <w:ind w:left="648" w:hanging="648"/>
        <w:rPr>
          <w:rStyle w:val="af0"/>
          <w:b/>
          <w:bCs/>
          <w:sz w:val="28"/>
          <w:szCs w:val="28"/>
          <w:lang w:val="en-US"/>
        </w:rPr>
      </w:pPr>
    </w:p>
    <w:p w:rsidR="00365EA9" w:rsidRDefault="00365EA9">
      <w:pPr>
        <w:widowControl w:val="0"/>
        <w:spacing w:after="20"/>
        <w:ind w:left="540" w:hanging="540"/>
        <w:rPr>
          <w:rStyle w:val="af0"/>
          <w:b/>
          <w:bCs/>
          <w:sz w:val="28"/>
          <w:szCs w:val="28"/>
          <w:lang w:val="en-US"/>
        </w:rPr>
      </w:pPr>
    </w:p>
    <w:p w:rsidR="00365EA9" w:rsidRDefault="00365EA9">
      <w:pPr>
        <w:widowControl w:val="0"/>
        <w:spacing w:after="20" w:line="360" w:lineRule="auto"/>
        <w:ind w:left="432" w:hanging="432"/>
        <w:rPr>
          <w:rStyle w:val="Aa"/>
          <w:lang w:val="en-US"/>
        </w:rPr>
      </w:pPr>
    </w:p>
    <w:p w:rsidR="00365EA9" w:rsidRDefault="00627443">
      <w:pPr>
        <w:spacing w:after="20" w:line="360" w:lineRule="auto"/>
        <w:rPr>
          <w:rStyle w:val="af0"/>
          <w:b/>
          <w:bCs/>
          <w:sz w:val="28"/>
          <w:szCs w:val="28"/>
          <w:lang w:val="en-US"/>
        </w:rPr>
      </w:pPr>
      <w:r>
        <w:rPr>
          <w:rStyle w:val="af0"/>
          <w:b/>
          <w:bCs/>
          <w:sz w:val="28"/>
          <w:szCs w:val="28"/>
          <w:lang w:val="en-US"/>
        </w:rPr>
        <w:t xml:space="preserve">Task V. For </w:t>
      </w:r>
      <w:proofErr w:type="gramStart"/>
      <w:r>
        <w:rPr>
          <w:rStyle w:val="af0"/>
          <w:b/>
          <w:bCs/>
          <w:sz w:val="28"/>
          <w:szCs w:val="28"/>
          <w:lang w:val="en-US"/>
        </w:rPr>
        <w:t>questions</w:t>
      </w:r>
      <w:proofErr w:type="gramEnd"/>
      <w:r>
        <w:rPr>
          <w:rStyle w:val="af0"/>
          <w:b/>
          <w:bCs/>
          <w:sz w:val="28"/>
          <w:szCs w:val="28"/>
          <w:lang w:val="en-US"/>
        </w:rPr>
        <w:t xml:space="preserve"> 26-32, choose the correct preposition or particle if necessary. </w:t>
      </w:r>
    </w:p>
    <w:p w:rsidR="00365EA9" w:rsidRDefault="00627443">
      <w:pPr>
        <w:spacing w:after="20" w:line="360" w:lineRule="auto"/>
        <w:jc w:val="both"/>
        <w:rPr>
          <w:rStyle w:val="af0"/>
          <w:sz w:val="28"/>
          <w:szCs w:val="28"/>
          <w:lang w:val="en-US"/>
        </w:rPr>
      </w:pPr>
      <w:r>
        <w:rPr>
          <w:rStyle w:val="af0"/>
          <w:sz w:val="28"/>
          <w:szCs w:val="28"/>
          <w:lang w:val="en-US"/>
        </w:rPr>
        <w:t xml:space="preserve">26. Bowen’s Model for ethical decision-making </w:t>
      </w:r>
      <w:proofErr w:type="gramStart"/>
      <w:r>
        <w:rPr>
          <w:rStyle w:val="af0"/>
          <w:sz w:val="28"/>
          <w:szCs w:val="28"/>
          <w:lang w:val="en-US"/>
        </w:rPr>
        <w:t>is specifically designed</w:t>
      </w:r>
      <w:proofErr w:type="gramEnd"/>
      <w:r>
        <w:rPr>
          <w:rStyle w:val="af0"/>
          <w:sz w:val="28"/>
          <w:szCs w:val="28"/>
          <w:lang w:val="en-US"/>
        </w:rPr>
        <w:t xml:space="preserve"> to help _____issues management.</w:t>
      </w:r>
    </w:p>
    <w:p w:rsidR="00365EA9" w:rsidRDefault="00627443">
      <w:pPr>
        <w:spacing w:after="20" w:line="360" w:lineRule="auto"/>
        <w:jc w:val="both"/>
        <w:rPr>
          <w:rStyle w:val="af0"/>
          <w:sz w:val="28"/>
          <w:szCs w:val="28"/>
          <w:lang w:val="en-US"/>
        </w:rPr>
      </w:pPr>
      <w:r>
        <w:rPr>
          <w:rStyle w:val="af0"/>
          <w:sz w:val="28"/>
          <w:szCs w:val="28"/>
          <w:lang w:val="en-US"/>
        </w:rPr>
        <w:t xml:space="preserve">27. This model helps a PR professional make correct </w:t>
      </w:r>
      <w:proofErr w:type="gramStart"/>
      <w:r>
        <w:rPr>
          <w:rStyle w:val="af0"/>
          <w:sz w:val="28"/>
          <w:szCs w:val="28"/>
          <w:lang w:val="en-US"/>
        </w:rPr>
        <w:t>decisions  _</w:t>
      </w:r>
      <w:proofErr w:type="gramEnd"/>
      <w:r>
        <w:rPr>
          <w:rStyle w:val="af0"/>
          <w:sz w:val="28"/>
          <w:szCs w:val="28"/>
          <w:lang w:val="en-US"/>
        </w:rPr>
        <w:t>___ a management process in order to avoid ethical problems.</w:t>
      </w:r>
    </w:p>
    <w:p w:rsidR="00365EA9" w:rsidRDefault="00627443">
      <w:pPr>
        <w:spacing w:after="20" w:line="360" w:lineRule="auto"/>
        <w:jc w:val="both"/>
        <w:rPr>
          <w:rStyle w:val="af0"/>
          <w:sz w:val="28"/>
          <w:szCs w:val="28"/>
          <w:lang w:val="en-US"/>
        </w:rPr>
      </w:pPr>
      <w:r>
        <w:rPr>
          <w:rStyle w:val="af0"/>
          <w:sz w:val="28"/>
          <w:szCs w:val="28"/>
          <w:lang w:val="en-US"/>
        </w:rPr>
        <w:t>28. Questions that a professional should consider include “am I proceeding _____ a morally good will?”</w:t>
      </w:r>
    </w:p>
    <w:p w:rsidR="00365EA9" w:rsidRDefault="00627443">
      <w:pPr>
        <w:spacing w:after="20" w:line="360" w:lineRule="auto"/>
        <w:jc w:val="both"/>
        <w:rPr>
          <w:rStyle w:val="af0"/>
          <w:lang w:val="en-US"/>
        </w:rPr>
      </w:pPr>
      <w:r>
        <w:rPr>
          <w:rStyle w:val="af0"/>
          <w:sz w:val="28"/>
          <w:szCs w:val="28"/>
          <w:lang w:val="en-US"/>
        </w:rPr>
        <w:t>…</w:t>
      </w:r>
    </w:p>
    <w:p w:rsidR="00365EA9" w:rsidRDefault="00627443">
      <w:pPr>
        <w:spacing w:after="20" w:line="360" w:lineRule="auto"/>
        <w:rPr>
          <w:rStyle w:val="af0"/>
          <w:b/>
          <w:bCs/>
          <w:sz w:val="28"/>
          <w:szCs w:val="28"/>
          <w:lang w:val="en-US"/>
        </w:rPr>
      </w:pPr>
      <w:r>
        <w:rPr>
          <w:rStyle w:val="af0"/>
          <w:b/>
          <w:bCs/>
          <w:sz w:val="28"/>
          <w:szCs w:val="28"/>
          <w:lang w:val="en-US"/>
        </w:rPr>
        <w:t>Task VIII. Change a word form to fill the gap.</w:t>
      </w:r>
    </w:p>
    <w:p w:rsidR="00365EA9" w:rsidRDefault="00627443">
      <w:pPr>
        <w:spacing w:after="20" w:line="360" w:lineRule="auto"/>
        <w:rPr>
          <w:rStyle w:val="af0"/>
          <w:sz w:val="28"/>
          <w:szCs w:val="28"/>
          <w:lang w:val="en-US"/>
        </w:rPr>
      </w:pPr>
      <w:r>
        <w:rPr>
          <w:rStyle w:val="af0"/>
          <w:sz w:val="28"/>
          <w:szCs w:val="28"/>
          <w:lang w:val="en-US"/>
        </w:rPr>
        <w:t>33. In ______</w:t>
      </w:r>
      <w:proofErr w:type="gramStart"/>
      <w:r>
        <w:rPr>
          <w:rStyle w:val="af0"/>
          <w:sz w:val="28"/>
          <w:szCs w:val="28"/>
          <w:lang w:val="en-US"/>
        </w:rPr>
        <w:t>_(</w:t>
      </w:r>
      <w:proofErr w:type="gramEnd"/>
      <w:r>
        <w:rPr>
          <w:rStyle w:val="af0"/>
          <w:sz w:val="28"/>
          <w:szCs w:val="28"/>
          <w:lang w:val="en-US"/>
        </w:rPr>
        <w:t>to develop) countries, foreign ownership brings costs and benefits.</w:t>
      </w:r>
    </w:p>
    <w:p w:rsidR="00365EA9" w:rsidRDefault="00627443">
      <w:pPr>
        <w:spacing w:after="20" w:line="360" w:lineRule="auto"/>
        <w:rPr>
          <w:rStyle w:val="af0"/>
          <w:sz w:val="28"/>
          <w:szCs w:val="28"/>
          <w:lang w:val="en-US"/>
        </w:rPr>
      </w:pPr>
      <w:r>
        <w:rPr>
          <w:rStyle w:val="af0"/>
          <w:sz w:val="28"/>
          <w:szCs w:val="28"/>
          <w:lang w:val="en-US"/>
        </w:rPr>
        <w:t xml:space="preserve">34. International </w:t>
      </w:r>
      <w:proofErr w:type="spellStart"/>
      <w:r>
        <w:rPr>
          <w:rStyle w:val="af0"/>
          <w:sz w:val="28"/>
          <w:szCs w:val="28"/>
          <w:lang w:val="en-US"/>
        </w:rPr>
        <w:t>Labour</w:t>
      </w:r>
      <w:proofErr w:type="spellEnd"/>
      <w:r>
        <w:rPr>
          <w:rStyle w:val="af0"/>
          <w:sz w:val="28"/>
          <w:szCs w:val="28"/>
          <w:lang w:val="en-US"/>
        </w:rPr>
        <w:t xml:space="preserve"> </w:t>
      </w:r>
      <w:proofErr w:type="spellStart"/>
      <w:r>
        <w:rPr>
          <w:rStyle w:val="af0"/>
          <w:sz w:val="28"/>
          <w:szCs w:val="28"/>
          <w:lang w:val="en-US"/>
        </w:rPr>
        <w:t>Organisation</w:t>
      </w:r>
      <w:proofErr w:type="spellEnd"/>
      <w:r>
        <w:rPr>
          <w:rStyle w:val="af0"/>
          <w:sz w:val="28"/>
          <w:szCs w:val="28"/>
          <w:lang w:val="en-US"/>
        </w:rPr>
        <w:t xml:space="preserve"> implies that non-exploitive forms of </w:t>
      </w:r>
      <w:proofErr w:type="spellStart"/>
      <w:r>
        <w:rPr>
          <w:rStyle w:val="af0"/>
          <w:sz w:val="28"/>
          <w:szCs w:val="28"/>
          <w:lang w:val="en-US"/>
        </w:rPr>
        <w:t>labour</w:t>
      </w:r>
      <w:proofErr w:type="spellEnd"/>
      <w:r>
        <w:rPr>
          <w:rStyle w:val="af0"/>
          <w:sz w:val="28"/>
          <w:szCs w:val="28"/>
          <w:lang w:val="en-US"/>
        </w:rPr>
        <w:t xml:space="preserve"> have been used in the ______</w:t>
      </w:r>
      <w:proofErr w:type="gramStart"/>
      <w:r>
        <w:rPr>
          <w:rStyle w:val="af0"/>
          <w:sz w:val="28"/>
          <w:szCs w:val="28"/>
          <w:lang w:val="en-US"/>
        </w:rPr>
        <w:t>_(</w:t>
      </w:r>
      <w:proofErr w:type="gramEnd"/>
      <w:r>
        <w:rPr>
          <w:rStyle w:val="af0"/>
          <w:sz w:val="28"/>
          <w:szCs w:val="28"/>
          <w:lang w:val="en-US"/>
        </w:rPr>
        <w:t>to produce) of the goods sold under this labelling criterion.</w:t>
      </w:r>
    </w:p>
    <w:p w:rsidR="00365EA9" w:rsidRDefault="00627443">
      <w:pPr>
        <w:spacing w:after="20" w:line="360" w:lineRule="auto"/>
        <w:rPr>
          <w:rStyle w:val="af0"/>
          <w:sz w:val="28"/>
          <w:szCs w:val="28"/>
          <w:lang w:val="en-US"/>
        </w:rPr>
      </w:pPr>
      <w:r>
        <w:rPr>
          <w:rStyle w:val="af0"/>
          <w:sz w:val="28"/>
          <w:szCs w:val="28"/>
          <w:lang w:val="en-US"/>
        </w:rPr>
        <w:t>35. A material source of wealth, ____</w:t>
      </w:r>
      <w:proofErr w:type="gramStart"/>
      <w:r>
        <w:rPr>
          <w:rStyle w:val="af0"/>
          <w:sz w:val="28"/>
          <w:szCs w:val="28"/>
          <w:lang w:val="en-US"/>
        </w:rPr>
        <w:t>_(</w:t>
      </w:r>
      <w:proofErr w:type="gramEnd"/>
      <w:r>
        <w:rPr>
          <w:rStyle w:val="af0"/>
          <w:sz w:val="28"/>
          <w:szCs w:val="28"/>
          <w:lang w:val="en-US"/>
        </w:rPr>
        <w:t>to include) fresh water and oil or mineral deposits, occurs in a natural state and has economic value.</w:t>
      </w:r>
    </w:p>
    <w:p w:rsidR="00365EA9" w:rsidRDefault="00627443">
      <w:pPr>
        <w:spacing w:after="20" w:line="360" w:lineRule="auto"/>
        <w:rPr>
          <w:rStyle w:val="af0"/>
          <w:lang w:val="en-US"/>
        </w:rPr>
      </w:pPr>
      <w:r>
        <w:rPr>
          <w:rStyle w:val="af0"/>
          <w:sz w:val="28"/>
          <w:szCs w:val="28"/>
          <w:lang w:val="en-US"/>
        </w:rPr>
        <w:t>…</w:t>
      </w:r>
    </w:p>
    <w:p w:rsidR="00365EA9" w:rsidRDefault="00627443">
      <w:pPr>
        <w:spacing w:after="20" w:line="360" w:lineRule="auto"/>
        <w:rPr>
          <w:rStyle w:val="af0"/>
          <w:b/>
          <w:bCs/>
          <w:sz w:val="28"/>
          <w:szCs w:val="28"/>
          <w:lang w:val="en-US"/>
        </w:rPr>
      </w:pPr>
      <w:r>
        <w:rPr>
          <w:rStyle w:val="af0"/>
          <w:b/>
          <w:bCs/>
          <w:sz w:val="28"/>
          <w:szCs w:val="28"/>
          <w:lang w:val="en-US"/>
        </w:rPr>
        <w:t xml:space="preserve">Task VIII. For </w:t>
      </w:r>
      <w:proofErr w:type="gramStart"/>
      <w:r>
        <w:rPr>
          <w:rStyle w:val="af0"/>
          <w:b/>
          <w:bCs/>
          <w:sz w:val="28"/>
          <w:szCs w:val="28"/>
          <w:lang w:val="en-US"/>
        </w:rPr>
        <w:t>questions</w:t>
      </w:r>
      <w:proofErr w:type="gramEnd"/>
      <w:r>
        <w:rPr>
          <w:rStyle w:val="af0"/>
          <w:b/>
          <w:bCs/>
          <w:sz w:val="28"/>
          <w:szCs w:val="28"/>
          <w:lang w:val="en-US"/>
        </w:rPr>
        <w:t xml:space="preserve"> 38-42, identify rhetorical strategies: logos (L), pathos (P) and ethos (E). </w:t>
      </w:r>
    </w:p>
    <w:p w:rsidR="00365EA9" w:rsidRDefault="00627443">
      <w:pPr>
        <w:spacing w:after="20" w:line="360" w:lineRule="auto"/>
        <w:rPr>
          <w:rStyle w:val="af0"/>
          <w:sz w:val="28"/>
          <w:szCs w:val="28"/>
          <w:lang w:val="en-US"/>
        </w:rPr>
      </w:pPr>
      <w:r>
        <w:rPr>
          <w:rStyle w:val="af0"/>
          <w:sz w:val="28"/>
          <w:szCs w:val="28"/>
          <w:lang w:val="en-US"/>
        </w:rPr>
        <w:t>38. Authority of the speaker.</w:t>
      </w:r>
    </w:p>
    <w:p w:rsidR="00365EA9" w:rsidRDefault="00627443">
      <w:pPr>
        <w:spacing w:after="20" w:line="360" w:lineRule="auto"/>
        <w:rPr>
          <w:rStyle w:val="af0"/>
          <w:sz w:val="28"/>
          <w:szCs w:val="28"/>
          <w:lang w:val="en-US"/>
        </w:rPr>
      </w:pPr>
      <w:r>
        <w:rPr>
          <w:rStyle w:val="af0"/>
          <w:sz w:val="28"/>
          <w:szCs w:val="28"/>
          <w:lang w:val="en-US"/>
        </w:rPr>
        <w:lastRenderedPageBreak/>
        <w:t>39. Appeal to the arguments.</w:t>
      </w:r>
    </w:p>
    <w:p w:rsidR="00365EA9" w:rsidRDefault="00627443">
      <w:pPr>
        <w:spacing w:after="20" w:line="360" w:lineRule="auto"/>
        <w:rPr>
          <w:rStyle w:val="af0"/>
          <w:lang w:val="en-US"/>
        </w:rPr>
      </w:pPr>
      <w:r>
        <w:rPr>
          <w:rStyle w:val="af0"/>
          <w:sz w:val="28"/>
          <w:szCs w:val="28"/>
          <w:lang w:val="en-US"/>
        </w:rPr>
        <w:t>…</w:t>
      </w:r>
    </w:p>
    <w:p w:rsidR="00365EA9" w:rsidRDefault="00627443">
      <w:pPr>
        <w:spacing w:after="20" w:line="360" w:lineRule="auto"/>
        <w:rPr>
          <w:rStyle w:val="af0"/>
          <w:b/>
          <w:bCs/>
          <w:sz w:val="28"/>
          <w:szCs w:val="28"/>
          <w:lang w:val="en-US"/>
        </w:rPr>
      </w:pPr>
      <w:r>
        <w:rPr>
          <w:rStyle w:val="af0"/>
          <w:b/>
          <w:bCs/>
          <w:sz w:val="28"/>
          <w:szCs w:val="28"/>
          <w:lang w:val="en-US"/>
        </w:rPr>
        <w:t xml:space="preserve">Task IX. For </w:t>
      </w:r>
      <w:proofErr w:type="gramStart"/>
      <w:r>
        <w:rPr>
          <w:rStyle w:val="af0"/>
          <w:b/>
          <w:bCs/>
          <w:sz w:val="28"/>
          <w:szCs w:val="28"/>
          <w:lang w:val="en-US"/>
        </w:rPr>
        <w:t>questions</w:t>
      </w:r>
      <w:proofErr w:type="gramEnd"/>
      <w:r>
        <w:rPr>
          <w:rStyle w:val="af0"/>
          <w:b/>
          <w:bCs/>
          <w:sz w:val="28"/>
          <w:szCs w:val="28"/>
          <w:lang w:val="en-US"/>
        </w:rPr>
        <w:t xml:space="preserve"> 43-50, put the verbs in brackets into the correct form (Narrative tenses and Conditionals).</w:t>
      </w:r>
    </w:p>
    <w:p w:rsidR="00365EA9" w:rsidRDefault="00627443">
      <w:pPr>
        <w:spacing w:after="20" w:line="360" w:lineRule="auto"/>
        <w:rPr>
          <w:rStyle w:val="af0"/>
          <w:sz w:val="28"/>
          <w:szCs w:val="28"/>
          <w:lang w:val="en-US"/>
        </w:rPr>
      </w:pPr>
      <w:r>
        <w:rPr>
          <w:rStyle w:val="af0"/>
          <w:sz w:val="28"/>
          <w:szCs w:val="28"/>
          <w:lang w:val="en-US"/>
        </w:rPr>
        <w:t>43. Martha was feeling very bad after she _____ (to run) away from her own wedding with Glen.</w:t>
      </w:r>
    </w:p>
    <w:p w:rsidR="00365EA9" w:rsidRDefault="00627443">
      <w:pPr>
        <w:spacing w:after="20" w:line="360" w:lineRule="auto"/>
        <w:rPr>
          <w:rStyle w:val="af0"/>
          <w:sz w:val="28"/>
          <w:szCs w:val="28"/>
          <w:lang w:val="en-US"/>
        </w:rPr>
      </w:pPr>
      <w:r>
        <w:rPr>
          <w:rStyle w:val="af0"/>
          <w:sz w:val="28"/>
          <w:szCs w:val="28"/>
          <w:lang w:val="en-US"/>
        </w:rPr>
        <w:t>44. She wondered, what would her mother ____ (to say) about all this if she were alive.</w:t>
      </w:r>
    </w:p>
    <w:p w:rsidR="00365EA9" w:rsidRDefault="00627443">
      <w:pPr>
        <w:spacing w:after="20" w:line="360" w:lineRule="auto"/>
        <w:rPr>
          <w:rStyle w:val="af0"/>
          <w:sz w:val="28"/>
          <w:szCs w:val="28"/>
          <w:lang w:val="en-US"/>
        </w:rPr>
      </w:pPr>
      <w:r>
        <w:rPr>
          <w:rStyle w:val="af0"/>
          <w:sz w:val="28"/>
          <w:szCs w:val="28"/>
          <w:lang w:val="en-US"/>
        </w:rPr>
        <w:t>45. If her mother ____</w:t>
      </w:r>
      <w:proofErr w:type="gramStart"/>
      <w:r>
        <w:rPr>
          <w:rStyle w:val="af0"/>
          <w:sz w:val="28"/>
          <w:szCs w:val="28"/>
          <w:lang w:val="en-US"/>
        </w:rPr>
        <w:t>_(</w:t>
      </w:r>
      <w:proofErr w:type="gramEnd"/>
      <w:r>
        <w:rPr>
          <w:rStyle w:val="af0"/>
          <w:sz w:val="28"/>
          <w:szCs w:val="28"/>
          <w:lang w:val="en-US"/>
        </w:rPr>
        <w:t>to be) there, maybe she wouldn't have had the chance to slip away.</w:t>
      </w:r>
    </w:p>
    <w:p w:rsidR="00365EA9" w:rsidRDefault="00627443">
      <w:pPr>
        <w:spacing w:after="20" w:line="360" w:lineRule="auto"/>
        <w:rPr>
          <w:rStyle w:val="af0"/>
          <w:sz w:val="28"/>
          <w:szCs w:val="28"/>
          <w:lang w:val="en-US"/>
        </w:rPr>
      </w:pPr>
      <w:r>
        <w:rPr>
          <w:rStyle w:val="af0"/>
          <w:sz w:val="28"/>
          <w:szCs w:val="28"/>
          <w:lang w:val="en-US"/>
        </w:rPr>
        <w:t>…</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after="20" w:line="360" w:lineRule="auto"/>
        <w:jc w:val="center"/>
        <w:rPr>
          <w:rStyle w:val="af0"/>
          <w:rFonts w:ascii="Times New Roman" w:eastAsia="Times New Roman" w:hAnsi="Times New Roman" w:cs="Times New Roman"/>
          <w:sz w:val="32"/>
          <w:szCs w:val="32"/>
          <w:shd w:val="clear" w:color="auto" w:fill="FFFFFF"/>
          <w:lang w:val="en-US"/>
        </w:rPr>
      </w:pPr>
      <w:r>
        <w:rPr>
          <w:rStyle w:val="af0"/>
          <w:rFonts w:ascii="Times New Roman" w:hAnsi="Times New Roman"/>
          <w:b/>
          <w:bCs/>
          <w:sz w:val="28"/>
          <w:szCs w:val="28"/>
          <w:shd w:val="clear" w:color="auto" w:fill="FFFFFF"/>
          <w:lang w:val="en-US"/>
        </w:rPr>
        <w:t>WRITING</w:t>
      </w:r>
      <w:r>
        <w:rPr>
          <w:rStyle w:val="af0"/>
          <w:rFonts w:ascii="Times New Roman" w:eastAsia="Times New Roman" w:hAnsi="Times New Roman" w:cs="Times New Roman"/>
          <w:b/>
          <w:bCs/>
          <w:sz w:val="14"/>
          <w:szCs w:val="14"/>
          <w:shd w:val="clear" w:color="auto" w:fill="FFFFFF"/>
          <w:lang w:val="en-US"/>
        </w:rPr>
        <w:br/>
      </w:r>
      <w:r>
        <w:rPr>
          <w:rStyle w:val="af0"/>
          <w:rFonts w:ascii="Times New Roman" w:hAnsi="Times New Roman"/>
          <w:b/>
          <w:bCs/>
          <w:sz w:val="32"/>
          <w:szCs w:val="32"/>
          <w:shd w:val="clear" w:color="auto" w:fill="FFFFFF"/>
          <w:lang w:val="en-US"/>
        </w:rPr>
        <w:t>T</w:t>
      </w:r>
      <w:r>
        <w:rPr>
          <w:rStyle w:val="af0"/>
          <w:rFonts w:ascii="Times New Roman" w:hAnsi="Times New Roman"/>
          <w:b/>
          <w:bCs/>
          <w:sz w:val="28"/>
          <w:szCs w:val="28"/>
          <w:shd w:val="clear" w:color="auto" w:fill="FFFFFF"/>
          <w:lang w:val="en-US"/>
        </w:rPr>
        <w:t xml:space="preserve">ask X.  </w:t>
      </w:r>
      <w:r>
        <w:rPr>
          <w:rStyle w:val="af0"/>
          <w:rFonts w:ascii="Times New Roman" w:hAnsi="Times New Roman"/>
          <w:sz w:val="28"/>
          <w:szCs w:val="28"/>
          <w:shd w:val="clear" w:color="auto" w:fill="FFFFFF"/>
          <w:lang w:val="en-US"/>
        </w:rPr>
        <w:t xml:space="preserve">Story selling is a type of sales strategy where sales and marketing professionals seek to tell </w:t>
      </w:r>
      <w:proofErr w:type="gramStart"/>
      <w:r>
        <w:rPr>
          <w:rStyle w:val="af0"/>
          <w:rFonts w:ascii="Times New Roman" w:hAnsi="Times New Roman"/>
          <w:sz w:val="28"/>
          <w:szCs w:val="28"/>
          <w:shd w:val="clear" w:color="auto" w:fill="FFFFFF"/>
          <w:lang w:val="en-US"/>
        </w:rPr>
        <w:t>stories  that</w:t>
      </w:r>
      <w:proofErr w:type="gramEnd"/>
      <w:r>
        <w:rPr>
          <w:rStyle w:val="af0"/>
          <w:rFonts w:ascii="Times New Roman" w:hAnsi="Times New Roman"/>
          <w:sz w:val="28"/>
          <w:szCs w:val="28"/>
          <w:shd w:val="clear" w:color="auto" w:fill="FFFFFF"/>
          <w:lang w:val="en-US"/>
        </w:rPr>
        <w:t xml:space="preserve"> highlight the benefits of a product or service, rather than discussing its prices, product models, product features or uses. Story selling works by acquiring real stories from customers about how a product or service helped them. However, story selling can also work by developing fictional narratives that show customers how they can benefit from purchasing and using a product or service. </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after="20" w:line="360" w:lineRule="auto"/>
        <w:rPr>
          <w:rStyle w:val="af0"/>
          <w:rFonts w:ascii="Times New Roman" w:eastAsia="Times New Roman" w:hAnsi="Times New Roman" w:cs="Times New Roman"/>
          <w:sz w:val="28"/>
          <w:szCs w:val="28"/>
          <w:shd w:val="clear" w:color="auto" w:fill="FFFFFF"/>
          <w:lang w:val="en-US"/>
        </w:rPr>
      </w:pPr>
      <w:r>
        <w:rPr>
          <w:rStyle w:val="af0"/>
          <w:rFonts w:ascii="Times New Roman" w:hAnsi="Times New Roman"/>
          <w:b/>
          <w:bCs/>
          <w:sz w:val="28"/>
          <w:szCs w:val="28"/>
          <w:shd w:val="clear" w:color="auto" w:fill="FFFFFF"/>
          <w:lang w:val="en-US"/>
        </w:rPr>
        <w:t xml:space="preserve">Write a selling product story (200-250 words) using the storytelling techniques and persuasive language devices to make your story more engaging and more persuasive. </w:t>
      </w:r>
    </w:p>
    <w:p w:rsidR="00365EA9" w:rsidRDefault="00365EA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jc w:val="center"/>
        <w:rPr>
          <w:rStyle w:val="af0"/>
          <w:b/>
          <w:bCs/>
          <w:sz w:val="28"/>
          <w:szCs w:val="28"/>
          <w:lang w:val="en-US"/>
        </w:rPr>
      </w:pPr>
    </w:p>
    <w:p w:rsidR="00365EA9"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jc w:val="both"/>
        <w:rPr>
          <w:rStyle w:val="Hyperlink1"/>
        </w:rPr>
      </w:pPr>
      <w:r>
        <w:rPr>
          <w:rStyle w:val="af0"/>
          <w:b/>
          <w:bCs/>
          <w:sz w:val="28"/>
          <w:szCs w:val="28"/>
          <w:lang w:val="en-US"/>
        </w:rPr>
        <w:t>Task X. Your task is to write a “How I turned my weakness into my strength” story that might help you feel heard and recognized.</w:t>
      </w:r>
    </w:p>
    <w:p w:rsidR="00365EA9"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ind w:firstLine="708"/>
        <w:jc w:val="both"/>
        <w:rPr>
          <w:rStyle w:val="Hyperlink1"/>
        </w:rPr>
      </w:pPr>
      <w:r>
        <w:rPr>
          <w:rStyle w:val="Hyperlink1"/>
        </w:rPr>
        <w:t xml:space="preserve">For all human beings a key part of identity development is storytelling. The stories we tell about what we see, hear, and experience help us to construct our own unique identities as well. These stories also allow us to communicate who we are to </w:t>
      </w:r>
      <w:r>
        <w:rPr>
          <w:rStyle w:val="Hyperlink1"/>
        </w:rPr>
        <w:lastRenderedPageBreak/>
        <w:t>other people. They form what psychologist Daniel McAdams calls a narrative identity. Narrative identity is an individual’s life story. It combines memories from the past with our stories about the present and our imagined future. McAdams describes narrative identity as an internalized story you create about yourself—your own personal myth.</w:t>
      </w:r>
    </w:p>
    <w:p w:rsidR="00365EA9"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jc w:val="both"/>
        <w:rPr>
          <w:rStyle w:val="Hyperlink1"/>
        </w:rPr>
      </w:pPr>
      <w:r>
        <w:rPr>
          <w:rStyle w:val="Hyperlink1"/>
        </w:rPr>
        <w:t xml:space="preserve">Criteria (5 points - TOTAL): </w:t>
      </w:r>
    </w:p>
    <w:p w:rsidR="00365EA9"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jc w:val="both"/>
        <w:rPr>
          <w:rStyle w:val="Hyperlink1"/>
        </w:rPr>
      </w:pPr>
      <w:r>
        <w:rPr>
          <w:rStyle w:val="Hyperlink1"/>
        </w:rPr>
        <w:t xml:space="preserve">1 point - Creativity. Style. Originality: The piece shows a freshness of imagination, creativity, and individuality. A student uses literary devices (metaphors, similes, hyperboles </w:t>
      </w:r>
      <w:proofErr w:type="gramStart"/>
      <w:r>
        <w:rPr>
          <w:rStyle w:val="Hyperlink1"/>
        </w:rPr>
        <w:t>and etc</w:t>
      </w:r>
      <w:proofErr w:type="gramEnd"/>
      <w:r>
        <w:rPr>
          <w:rStyle w:val="Hyperlink1"/>
        </w:rPr>
        <w:t>.) to create a special effect in his/her writing.</w:t>
      </w:r>
    </w:p>
    <w:p w:rsidR="00365EA9"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jc w:val="both"/>
        <w:rPr>
          <w:rStyle w:val="Hyperlink1"/>
        </w:rPr>
      </w:pPr>
      <w:r>
        <w:rPr>
          <w:rStyle w:val="Hyperlink1"/>
        </w:rPr>
        <w:t>1 point - Plot Structure: The sequence of events (narrative structures), dialogues (if necessary), and emotional movements are well crafted.</w:t>
      </w:r>
    </w:p>
    <w:p w:rsidR="00365EA9"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jc w:val="both"/>
        <w:rPr>
          <w:rStyle w:val="Hyperlink1"/>
        </w:rPr>
      </w:pPr>
      <w:r>
        <w:rPr>
          <w:rStyle w:val="Hyperlink1"/>
        </w:rPr>
        <w:t>1 point - Quality of Writing. Coherence and Cohesion: Organization is logical, coherent, and effective. A student uses cohesion in such a way that it attracts no attention. Sentence fluency is smooth and expressive.</w:t>
      </w:r>
    </w:p>
    <w:p w:rsidR="00365EA9"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jc w:val="both"/>
        <w:rPr>
          <w:rStyle w:val="Hyperlink1"/>
        </w:rPr>
      </w:pPr>
      <w:r>
        <w:rPr>
          <w:rStyle w:val="Hyperlink1"/>
        </w:rPr>
        <w:t>1 point - Quality of Writing. Lexical Resource: Word choice is specific and memorable. A student uses a wide range of vocabulary with very natural and sophisticated control of lexical features. Rare minor errors occur only as ‘slips’.</w:t>
      </w:r>
    </w:p>
    <w:p w:rsidR="00365EA9"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jc w:val="both"/>
        <w:rPr>
          <w:rStyle w:val="Hyperlink1"/>
        </w:rPr>
      </w:pPr>
      <w:r>
        <w:rPr>
          <w:rStyle w:val="Hyperlink1"/>
        </w:rPr>
        <w:t xml:space="preserve">1 point - Quality of Writing. Grammatical Range and Accuracy: A student uses a wide range of structures with full flexibility and accuracy. </w:t>
      </w:r>
    </w:p>
    <w:p w:rsidR="00365EA9" w:rsidRDefault="00365EA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jc w:val="both"/>
        <w:rPr>
          <w:rStyle w:val="af0"/>
          <w:sz w:val="28"/>
          <w:szCs w:val="28"/>
          <w:lang w:val="en-US"/>
        </w:rPr>
      </w:pPr>
    </w:p>
    <w:p w:rsidR="00365EA9"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8850"/>
        </w:tabs>
        <w:spacing w:line="360" w:lineRule="auto"/>
        <w:jc w:val="both"/>
        <w:rPr>
          <w:rStyle w:val="af0"/>
          <w:lang w:val="en-US"/>
        </w:rPr>
      </w:pPr>
      <w:r>
        <w:rPr>
          <w:rStyle w:val="af0"/>
          <w:b/>
          <w:bCs/>
          <w:sz w:val="28"/>
          <w:szCs w:val="28"/>
          <w:lang w:val="en-US"/>
        </w:rPr>
        <w:t>Task X.</w:t>
      </w: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line="360" w:lineRule="auto"/>
        <w:jc w:val="both"/>
        <w:rPr>
          <w:rStyle w:val="af0"/>
          <w:rFonts w:ascii="Times New Roman" w:eastAsia="Times New Roman" w:hAnsi="Times New Roman" w:cs="Times New Roman"/>
          <w:color w:val="101926"/>
          <w:sz w:val="28"/>
          <w:szCs w:val="28"/>
          <w:u w:color="101926"/>
          <w:shd w:val="clear" w:color="auto" w:fill="FFFFFF"/>
        </w:rPr>
      </w:pPr>
      <w:r>
        <w:rPr>
          <w:rStyle w:val="af0"/>
          <w:rFonts w:ascii="Times New Roman" w:hAnsi="Times New Roman"/>
          <w:color w:val="101926"/>
          <w:sz w:val="28"/>
          <w:szCs w:val="28"/>
          <w:u w:color="101926"/>
          <w:shd w:val="clear" w:color="auto" w:fill="FFFFFF"/>
        </w:rPr>
        <w:t xml:space="preserve">Company newsletters allow you to keep all employees informed about </w:t>
      </w:r>
      <w:proofErr w:type="gramStart"/>
      <w:r>
        <w:rPr>
          <w:rStyle w:val="af0"/>
          <w:rFonts w:ascii="Times New Roman" w:hAnsi="Times New Roman"/>
          <w:color w:val="101926"/>
          <w:sz w:val="28"/>
          <w:szCs w:val="28"/>
          <w:u w:color="101926"/>
          <w:shd w:val="clear" w:color="auto" w:fill="FFFFFF"/>
        </w:rPr>
        <w:t>what</w:t>
      </w:r>
      <w:r>
        <w:rPr>
          <w:rStyle w:val="af0"/>
          <w:rFonts w:ascii="Arial Unicode MS" w:hAnsi="Arial Unicode MS"/>
          <w:color w:val="101926"/>
          <w:sz w:val="28"/>
          <w:szCs w:val="28"/>
          <w:u w:color="101926"/>
          <w:shd w:val="clear" w:color="auto" w:fill="FFFFFF"/>
        </w:rPr>
        <w:t>’</w:t>
      </w:r>
      <w:r>
        <w:rPr>
          <w:rStyle w:val="af0"/>
          <w:rFonts w:ascii="Times New Roman" w:hAnsi="Times New Roman"/>
          <w:color w:val="101926"/>
          <w:sz w:val="28"/>
          <w:szCs w:val="28"/>
          <w:u w:color="101926"/>
          <w:shd w:val="clear" w:color="auto" w:fill="FFFFFF"/>
        </w:rPr>
        <w:t>s</w:t>
      </w:r>
      <w:proofErr w:type="gramEnd"/>
      <w:r>
        <w:rPr>
          <w:rStyle w:val="af0"/>
          <w:rFonts w:ascii="Times New Roman" w:hAnsi="Times New Roman"/>
          <w:color w:val="101926"/>
          <w:sz w:val="28"/>
          <w:szCs w:val="28"/>
          <w:u w:color="101926"/>
          <w:shd w:val="clear" w:color="auto" w:fill="FFFFFF"/>
        </w:rPr>
        <w:t xml:space="preserve"> going on in the company as well as boost their morale and productivity. An internal newsletter is not just an </w:t>
      </w:r>
      <w:proofErr w:type="gramStart"/>
      <w:r>
        <w:rPr>
          <w:rStyle w:val="af0"/>
          <w:rFonts w:ascii="Times New Roman" w:hAnsi="Times New Roman"/>
          <w:color w:val="101926"/>
          <w:sz w:val="28"/>
          <w:szCs w:val="28"/>
          <w:u w:color="101926"/>
          <w:shd w:val="clear" w:color="auto" w:fill="FFFFFF"/>
        </w:rPr>
        <w:t>email marketing</w:t>
      </w:r>
      <w:proofErr w:type="gramEnd"/>
      <w:r>
        <w:rPr>
          <w:rStyle w:val="af0"/>
          <w:rFonts w:ascii="Times New Roman" w:hAnsi="Times New Roman"/>
          <w:color w:val="101926"/>
          <w:sz w:val="28"/>
          <w:szCs w:val="28"/>
          <w:u w:color="101926"/>
          <w:shd w:val="clear" w:color="auto" w:fill="FFFFFF"/>
        </w:rPr>
        <w:t xml:space="preserve"> trick; they</w:t>
      </w:r>
      <w:r>
        <w:rPr>
          <w:rStyle w:val="af0"/>
          <w:rFonts w:ascii="Arial Unicode MS" w:hAnsi="Arial Unicode MS"/>
          <w:color w:val="101926"/>
          <w:sz w:val="28"/>
          <w:szCs w:val="28"/>
          <w:u w:color="101926"/>
          <w:shd w:val="clear" w:color="auto" w:fill="FFFFFF"/>
        </w:rPr>
        <w:t>’</w:t>
      </w:r>
      <w:r>
        <w:rPr>
          <w:rStyle w:val="af0"/>
          <w:rFonts w:ascii="Times New Roman" w:hAnsi="Times New Roman"/>
          <w:color w:val="101926"/>
          <w:sz w:val="28"/>
          <w:szCs w:val="28"/>
          <w:u w:color="101926"/>
          <w:shd w:val="clear" w:color="auto" w:fill="FFFFFF"/>
        </w:rPr>
        <w:t xml:space="preserve">re also the perfect solution for keeping teams across the entire organization informed. They work especially well in larger companies where teams </w:t>
      </w:r>
      <w:proofErr w:type="gramStart"/>
      <w:r>
        <w:rPr>
          <w:rStyle w:val="af0"/>
          <w:rFonts w:ascii="Times New Roman" w:hAnsi="Times New Roman"/>
          <w:color w:val="101926"/>
          <w:sz w:val="28"/>
          <w:szCs w:val="28"/>
          <w:u w:color="101926"/>
          <w:shd w:val="clear" w:color="auto" w:fill="FFFFFF"/>
        </w:rPr>
        <w:t>are divided or spread out all over the world</w:t>
      </w:r>
      <w:proofErr w:type="gramEnd"/>
      <w:r>
        <w:rPr>
          <w:rStyle w:val="af0"/>
          <w:rFonts w:ascii="Times New Roman" w:hAnsi="Times New Roman"/>
          <w:color w:val="101926"/>
          <w:sz w:val="28"/>
          <w:szCs w:val="28"/>
          <w:u w:color="101926"/>
          <w:shd w:val="clear" w:color="auto" w:fill="FFFFFF"/>
        </w:rPr>
        <w:t xml:space="preserve">. Team members might eventually depend on your company newsletter to stay on top of </w:t>
      </w:r>
      <w:proofErr w:type="gramStart"/>
      <w:r>
        <w:rPr>
          <w:rStyle w:val="af0"/>
          <w:rFonts w:ascii="Times New Roman" w:hAnsi="Times New Roman"/>
          <w:color w:val="101926"/>
          <w:sz w:val="28"/>
          <w:szCs w:val="28"/>
          <w:u w:color="101926"/>
          <w:shd w:val="clear" w:color="auto" w:fill="FFFFFF"/>
        </w:rPr>
        <w:t>what</w:t>
      </w:r>
      <w:r>
        <w:rPr>
          <w:rStyle w:val="af0"/>
          <w:rFonts w:ascii="Arial Unicode MS" w:hAnsi="Arial Unicode MS"/>
          <w:color w:val="101926"/>
          <w:sz w:val="28"/>
          <w:szCs w:val="28"/>
          <w:u w:color="101926"/>
          <w:shd w:val="clear" w:color="auto" w:fill="FFFFFF"/>
        </w:rPr>
        <w:t>’</w:t>
      </w:r>
      <w:r>
        <w:rPr>
          <w:rStyle w:val="af0"/>
          <w:rFonts w:ascii="Times New Roman" w:hAnsi="Times New Roman"/>
          <w:color w:val="101926"/>
          <w:sz w:val="28"/>
          <w:szCs w:val="28"/>
          <w:u w:color="101926"/>
          <w:shd w:val="clear" w:color="auto" w:fill="FFFFFF"/>
        </w:rPr>
        <w:t>s</w:t>
      </w:r>
      <w:proofErr w:type="gramEnd"/>
      <w:r>
        <w:rPr>
          <w:rStyle w:val="af0"/>
          <w:rFonts w:ascii="Times New Roman" w:hAnsi="Times New Roman"/>
          <w:color w:val="101926"/>
          <w:sz w:val="28"/>
          <w:szCs w:val="28"/>
          <w:u w:color="101926"/>
          <w:shd w:val="clear" w:color="auto" w:fill="FFFFFF"/>
        </w:rPr>
        <w:t xml:space="preserve"> going on at work.</w:t>
      </w:r>
    </w:p>
    <w:p w:rsidR="00365EA9" w:rsidRDefault="00365EA9">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pacing w:before="0" w:line="360" w:lineRule="auto"/>
        <w:jc w:val="both"/>
        <w:rPr>
          <w:rStyle w:val="af0"/>
          <w:rFonts w:ascii="Times New Roman" w:eastAsia="Times New Roman" w:hAnsi="Times New Roman" w:cs="Times New Roman"/>
          <w:b/>
          <w:bCs/>
          <w:color w:val="101926"/>
          <w:sz w:val="28"/>
          <w:szCs w:val="28"/>
          <w:u w:color="101926"/>
          <w:shd w:val="clear" w:color="auto" w:fill="FFFFFF"/>
        </w:rPr>
      </w:pPr>
    </w:p>
    <w:p w:rsidR="00365EA9" w:rsidRDefault="00627443">
      <w:pPr>
        <w:pStyle w:val="af1"/>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 w:val="left" w:pos="8850"/>
        </w:tabs>
        <w:spacing w:before="0" w:after="240" w:line="360" w:lineRule="auto"/>
        <w:rPr>
          <w:rStyle w:val="af0"/>
          <w:rFonts w:ascii="Times New Roman" w:eastAsia="Times New Roman" w:hAnsi="Times New Roman" w:cs="Times New Roman"/>
          <w:sz w:val="28"/>
          <w:szCs w:val="28"/>
        </w:rPr>
      </w:pPr>
      <w:r>
        <w:rPr>
          <w:rStyle w:val="af0"/>
          <w:rFonts w:ascii="Times New Roman" w:hAnsi="Times New Roman"/>
          <w:b/>
          <w:bCs/>
          <w:sz w:val="28"/>
          <w:szCs w:val="28"/>
          <w:shd w:val="clear" w:color="auto" w:fill="FFFFFF"/>
        </w:rPr>
        <w:t xml:space="preserve">Write an internal company newsletter (180-200 words) giving news and describing </w:t>
      </w:r>
      <w:proofErr w:type="gramStart"/>
      <w:r>
        <w:rPr>
          <w:rStyle w:val="af0"/>
          <w:rFonts w:ascii="Times New Roman" w:hAnsi="Times New Roman"/>
          <w:b/>
          <w:bCs/>
          <w:sz w:val="28"/>
          <w:szCs w:val="28"/>
          <w:shd w:val="clear" w:color="auto" w:fill="FFFFFF"/>
        </w:rPr>
        <w:t>future plans</w:t>
      </w:r>
      <w:proofErr w:type="gramEnd"/>
      <w:r>
        <w:rPr>
          <w:rStyle w:val="af0"/>
          <w:rFonts w:ascii="Times New Roman" w:hAnsi="Times New Roman"/>
          <w:b/>
          <w:bCs/>
          <w:sz w:val="28"/>
          <w:szCs w:val="28"/>
          <w:shd w:val="clear" w:color="auto" w:fill="FFFFFF"/>
        </w:rPr>
        <w:t>.</w:t>
      </w:r>
    </w:p>
    <w:p w:rsidR="00365EA9" w:rsidRDefault="00365EA9">
      <w:pPr>
        <w:jc w:val="center"/>
        <w:rPr>
          <w:rStyle w:val="af0"/>
          <w:b/>
          <w:bCs/>
          <w:sz w:val="18"/>
          <w:szCs w:val="18"/>
          <w:lang w:val="en-US"/>
        </w:rPr>
      </w:pPr>
    </w:p>
    <w:tbl>
      <w:tblPr>
        <w:tblStyle w:val="TableNormal"/>
        <w:tblW w:w="9349"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363"/>
        <w:gridCol w:w="390"/>
        <w:gridCol w:w="390"/>
        <w:gridCol w:w="910"/>
        <w:gridCol w:w="389"/>
        <w:gridCol w:w="520"/>
        <w:gridCol w:w="520"/>
        <w:gridCol w:w="519"/>
        <w:gridCol w:w="520"/>
        <w:gridCol w:w="390"/>
        <w:gridCol w:w="520"/>
        <w:gridCol w:w="649"/>
        <w:gridCol w:w="390"/>
        <w:gridCol w:w="800"/>
        <w:gridCol w:w="499"/>
        <w:gridCol w:w="261"/>
        <w:gridCol w:w="519"/>
        <w:gridCol w:w="800"/>
      </w:tblGrid>
      <w:tr w:rsidR="00365EA9">
        <w:trPr>
          <w:trHeight w:val="815"/>
          <w:jc w:val="center"/>
        </w:trPr>
        <w:tc>
          <w:tcPr>
            <w:tcW w:w="2053" w:type="dxa"/>
            <w:gridSpan w:val="4"/>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Listening</w:t>
            </w:r>
          </w:p>
        </w:tc>
        <w:tc>
          <w:tcPr>
            <w:tcW w:w="90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Reading</w:t>
            </w:r>
          </w:p>
        </w:tc>
        <w:tc>
          <w:tcPr>
            <w:tcW w:w="6387" w:type="dxa"/>
            <w:gridSpan w:val="1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Lexis &amp; Grammar</w:t>
            </w:r>
          </w:p>
        </w:tc>
      </w:tr>
      <w:tr w:rsidR="00365EA9">
        <w:trPr>
          <w:trHeight w:val="815"/>
          <w:jc w:val="center"/>
        </w:trPr>
        <w:tc>
          <w:tcPr>
            <w:tcW w:w="753"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Task 1</w:t>
            </w:r>
          </w:p>
        </w:tc>
        <w:tc>
          <w:tcPr>
            <w:tcW w:w="1300"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Task 2</w:t>
            </w:r>
          </w:p>
        </w:tc>
        <w:tc>
          <w:tcPr>
            <w:tcW w:w="90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Task 3</w:t>
            </w:r>
          </w:p>
        </w:tc>
        <w:tc>
          <w:tcPr>
            <w:tcW w:w="103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Task 4</w:t>
            </w:r>
          </w:p>
        </w:tc>
        <w:tc>
          <w:tcPr>
            <w:tcW w:w="910"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Task 5</w:t>
            </w:r>
          </w:p>
        </w:tc>
        <w:tc>
          <w:tcPr>
            <w:tcW w:w="116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Task 6</w:t>
            </w:r>
          </w:p>
        </w:tc>
        <w:tc>
          <w:tcPr>
            <w:tcW w:w="1190"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Task 7</w:t>
            </w:r>
          </w:p>
        </w:tc>
        <w:tc>
          <w:tcPr>
            <w:tcW w:w="760"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Task 8</w:t>
            </w:r>
          </w:p>
        </w:tc>
        <w:tc>
          <w:tcPr>
            <w:tcW w:w="1319" w:type="dxa"/>
            <w:gridSpan w:val="2"/>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Task 9</w:t>
            </w:r>
          </w:p>
        </w:tc>
      </w:tr>
      <w:tr w:rsidR="00365EA9">
        <w:trPr>
          <w:trHeight w:val="795"/>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1</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T</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6</w:t>
            </w:r>
          </w:p>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ignoring</w:t>
            </w:r>
          </w:p>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11</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B</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16</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A</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21</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C</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26</w:t>
            </w:r>
          </w:p>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with</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31</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developing</w:t>
            </w:r>
          </w:p>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lang w:val="en-US"/>
              </w:rPr>
              <w:t>36</w:t>
            </w:r>
          </w:p>
        </w:tc>
        <w:tc>
          <w:tcPr>
            <w:tcW w:w="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E</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41</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rPr>
                <w:rStyle w:val="af0"/>
              </w:rPr>
            </w:pPr>
            <w:r>
              <w:rPr>
                <w:rStyle w:val="af0"/>
                <w:lang w:val="en-US"/>
              </w:rPr>
              <w:t>had</w:t>
            </w:r>
          </w:p>
          <w:p w:rsidR="00365EA9" w:rsidRDefault="00627443">
            <w:r>
              <w:rPr>
                <w:rStyle w:val="af0"/>
                <w:lang w:val="en-US"/>
              </w:rPr>
              <w:t>run</w:t>
            </w:r>
          </w:p>
        </w:tc>
      </w:tr>
      <w:tr w:rsidR="00365EA9">
        <w:trPr>
          <w:trHeight w:val="795"/>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2</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F</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7</w:t>
            </w:r>
          </w:p>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upset</w:t>
            </w:r>
          </w:p>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12</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A</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17</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D</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22</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A</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27</w:t>
            </w:r>
          </w:p>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in</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32</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r>
              <w:rPr>
                <w:rStyle w:val="af0"/>
                <w:lang w:val="en-US"/>
              </w:rPr>
              <w:t>production</w:t>
            </w:r>
          </w:p>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lang w:val="en-US"/>
              </w:rPr>
              <w:t>37</w:t>
            </w:r>
          </w:p>
        </w:tc>
        <w:tc>
          <w:tcPr>
            <w:tcW w:w="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L</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42</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rPr>
                <w:rStyle w:val="af0"/>
              </w:rPr>
            </w:pPr>
            <w:r>
              <w:rPr>
                <w:rStyle w:val="af0"/>
                <w:lang w:val="en-US"/>
              </w:rPr>
              <w:t xml:space="preserve">have </w:t>
            </w:r>
          </w:p>
          <w:p w:rsidR="00365EA9" w:rsidRDefault="00627443">
            <w:r>
              <w:rPr>
                <w:rStyle w:val="af0"/>
                <w:lang w:val="en-US"/>
              </w:rPr>
              <w:t>said</w:t>
            </w:r>
          </w:p>
        </w:tc>
      </w:tr>
      <w:tr w:rsidR="00365EA9">
        <w:trPr>
          <w:trHeight w:val="795"/>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3</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T</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8</w:t>
            </w:r>
          </w:p>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grateful</w:t>
            </w:r>
          </w:p>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13</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E</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18</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B</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23</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F</w:t>
            </w:r>
          </w:p>
        </w:tc>
        <w:tc>
          <w:tcPr>
            <w:tcW w:w="52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65EA9" w:rsidRDefault="00627443">
            <w:pPr>
              <w:spacing w:line="360" w:lineRule="auto"/>
            </w:pPr>
            <w:r>
              <w:rPr>
                <w:rStyle w:val="af0"/>
                <w:lang w:val="en-US"/>
              </w:rPr>
              <w:t>28</w:t>
            </w:r>
          </w:p>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with</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33</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including</w:t>
            </w:r>
          </w:p>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lang w:val="en-US"/>
              </w:rPr>
              <w:t>38</w:t>
            </w:r>
          </w:p>
        </w:tc>
        <w:tc>
          <w:tcPr>
            <w:tcW w:w="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P</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43</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r>
              <w:rPr>
                <w:rStyle w:val="af0"/>
                <w:lang w:val="en-US"/>
              </w:rPr>
              <w:t>had been</w:t>
            </w:r>
          </w:p>
        </w:tc>
      </w:tr>
      <w:tr w:rsidR="00365EA9">
        <w:trPr>
          <w:trHeight w:val="815"/>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4</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NS</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9</w:t>
            </w:r>
          </w:p>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passion</w:t>
            </w:r>
          </w:p>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14</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C</w:t>
            </w:r>
          </w:p>
        </w:tc>
        <w:tc>
          <w:tcPr>
            <w:tcW w:w="52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65EA9" w:rsidRDefault="00627443">
            <w:pPr>
              <w:spacing w:line="360" w:lineRule="auto"/>
            </w:pPr>
            <w:r>
              <w:rPr>
                <w:rStyle w:val="af0"/>
                <w:lang w:val="en-US"/>
              </w:rPr>
              <w:t>19</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C</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24</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B</w:t>
            </w:r>
          </w:p>
        </w:tc>
        <w:tc>
          <w:tcPr>
            <w:tcW w:w="520"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65EA9" w:rsidRDefault="00627443">
            <w:pPr>
              <w:spacing w:line="360" w:lineRule="auto"/>
            </w:pPr>
            <w:r>
              <w:rPr>
                <w:rStyle w:val="af0"/>
                <w:lang w:val="en-US"/>
              </w:rPr>
              <w:t>29</w:t>
            </w:r>
          </w:p>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as</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34</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r>
              <w:rPr>
                <w:rStyle w:val="af0"/>
                <w:lang w:val="en-US"/>
              </w:rPr>
              <w:t>persuasive</w:t>
            </w:r>
          </w:p>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lang w:val="en-US"/>
              </w:rPr>
              <w:t>39</w:t>
            </w:r>
          </w:p>
        </w:tc>
        <w:tc>
          <w:tcPr>
            <w:tcW w:w="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L</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44</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happen</w:t>
            </w:r>
          </w:p>
        </w:tc>
      </w:tr>
      <w:tr w:rsidR="00365EA9">
        <w:trPr>
          <w:trHeight w:val="970"/>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5</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T</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10</w:t>
            </w:r>
          </w:p>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explain</w:t>
            </w:r>
          </w:p>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15</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D</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20</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F</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25</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D</w:t>
            </w:r>
          </w:p>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30</w:t>
            </w:r>
          </w:p>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by</w:t>
            </w:r>
          </w:p>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35</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r>
              <w:rPr>
                <w:rStyle w:val="af0"/>
                <w:lang w:val="en-US"/>
              </w:rPr>
              <w:t>statements</w:t>
            </w:r>
          </w:p>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jc w:val="both"/>
            </w:pPr>
            <w:r>
              <w:rPr>
                <w:rStyle w:val="af0"/>
                <w:lang w:val="en-US"/>
              </w:rPr>
              <w:t>40</w:t>
            </w:r>
          </w:p>
        </w:tc>
        <w:tc>
          <w:tcPr>
            <w:tcW w:w="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b/>
                <w:bCs/>
                <w:lang w:val="en-US"/>
              </w:rPr>
              <w:t>E</w:t>
            </w:r>
          </w:p>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45</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r>
              <w:rPr>
                <w:rStyle w:val="af0"/>
                <w:lang w:val="en-US"/>
              </w:rPr>
              <w:t>had not told</w:t>
            </w:r>
          </w:p>
        </w:tc>
      </w:tr>
      <w:tr w:rsidR="00365EA9">
        <w:trPr>
          <w:trHeight w:val="370"/>
          <w:jc w:val="center"/>
        </w:trPr>
        <w:tc>
          <w:tcPr>
            <w:tcW w:w="36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46</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knew</w:t>
            </w:r>
          </w:p>
        </w:tc>
      </w:tr>
      <w:tr w:rsidR="00365EA9">
        <w:trPr>
          <w:trHeight w:val="815"/>
          <w:jc w:val="center"/>
        </w:trPr>
        <w:tc>
          <w:tcPr>
            <w:tcW w:w="363" w:type="dxa"/>
            <w:tcBorders>
              <w:top w:val="single" w:sz="4" w:space="0" w:color="000000"/>
              <w:left w:val="single" w:sz="4" w:space="0" w:color="000000"/>
              <w:bottom w:val="single" w:sz="4" w:space="0" w:color="000000"/>
              <w:right w:val="single" w:sz="4" w:space="0" w:color="000000"/>
            </w:tcBorders>
            <w:shd w:val="clear" w:color="auto" w:fill="FFFFFF"/>
            <w:tcMar>
              <w:top w:w="80" w:type="dxa"/>
              <w:left w:w="80" w:type="dxa"/>
              <w:bottom w:w="80" w:type="dxa"/>
              <w:right w:w="80" w:type="dxa"/>
            </w:tcMar>
          </w:tcPr>
          <w:p w:rsidR="00365EA9" w:rsidRDefault="00365EA9"/>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91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38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52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64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39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49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26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47</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valued</w:t>
            </w:r>
          </w:p>
        </w:tc>
      </w:tr>
      <w:tr w:rsidR="00365EA9">
        <w:trPr>
          <w:trHeight w:val="670"/>
          <w:jc w:val="center"/>
        </w:trPr>
        <w:tc>
          <w:tcPr>
            <w:tcW w:w="363"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39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39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91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389"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52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52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519"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52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39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52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649"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39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800"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499"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26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48</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r>
              <w:rPr>
                <w:rStyle w:val="af0"/>
                <w:lang w:val="en-US"/>
              </w:rPr>
              <w:t>would ring</w:t>
            </w:r>
          </w:p>
        </w:tc>
      </w:tr>
      <w:tr w:rsidR="00365EA9">
        <w:trPr>
          <w:trHeight w:val="670"/>
          <w:jc w:val="center"/>
        </w:trPr>
        <w:tc>
          <w:tcPr>
            <w:tcW w:w="363"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91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389"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519"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649"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80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499"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261"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49</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r>
              <w:rPr>
                <w:rStyle w:val="af0"/>
                <w:lang w:val="en-US"/>
              </w:rPr>
              <w:t>to make</w:t>
            </w:r>
          </w:p>
        </w:tc>
      </w:tr>
      <w:tr w:rsidR="00365EA9" w:rsidRPr="007D3E72">
        <w:trPr>
          <w:trHeight w:val="1800"/>
          <w:jc w:val="center"/>
        </w:trPr>
        <w:tc>
          <w:tcPr>
            <w:tcW w:w="363"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91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389"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519"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52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649"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39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800"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499"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261" w:type="dxa"/>
            <w:vMerge/>
            <w:tcBorders>
              <w:top w:val="single" w:sz="4" w:space="0" w:color="000000"/>
              <w:left w:val="single" w:sz="4" w:space="0" w:color="000000"/>
              <w:bottom w:val="single" w:sz="4" w:space="0" w:color="000000"/>
              <w:right w:val="single" w:sz="4" w:space="0" w:color="000000"/>
            </w:tcBorders>
            <w:shd w:val="clear" w:color="auto" w:fill="auto"/>
          </w:tcPr>
          <w:p w:rsidR="00365EA9" w:rsidRDefault="00365EA9"/>
        </w:tc>
        <w:tc>
          <w:tcPr>
            <w:tcW w:w="519"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line="360" w:lineRule="auto"/>
            </w:pPr>
            <w:r>
              <w:rPr>
                <w:rStyle w:val="af0"/>
                <w:lang w:val="en-US"/>
              </w:rPr>
              <w:t>50</w:t>
            </w:r>
          </w:p>
        </w:tc>
        <w:tc>
          <w:tcPr>
            <w:tcW w:w="800"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rPr>
                <w:rStyle w:val="af0"/>
                <w:lang w:val="en-US"/>
              </w:rPr>
            </w:pPr>
            <w:r>
              <w:rPr>
                <w:rStyle w:val="af0"/>
                <w:lang w:val="en-US"/>
              </w:rPr>
              <w:t>will/</w:t>
            </w:r>
          </w:p>
          <w:p w:rsidR="00365EA9" w:rsidRPr="00627443" w:rsidRDefault="00627443">
            <w:pPr>
              <w:rPr>
                <w:lang w:val="en-US"/>
              </w:rPr>
            </w:pPr>
            <w:r>
              <w:rPr>
                <w:rStyle w:val="af0"/>
                <w:lang w:val="en-US"/>
              </w:rPr>
              <w:t>would your father do</w:t>
            </w:r>
          </w:p>
        </w:tc>
      </w:tr>
    </w:tbl>
    <w:p w:rsidR="00365EA9" w:rsidRDefault="00365EA9">
      <w:pPr>
        <w:widowControl w:val="0"/>
        <w:ind w:left="432" w:hanging="432"/>
        <w:jc w:val="center"/>
        <w:rPr>
          <w:rStyle w:val="af0"/>
          <w:b/>
          <w:bCs/>
          <w:sz w:val="18"/>
          <w:szCs w:val="18"/>
          <w:lang w:val="en-US"/>
        </w:rPr>
      </w:pPr>
    </w:p>
    <w:p w:rsidR="00365EA9" w:rsidRDefault="00365EA9">
      <w:pPr>
        <w:widowControl w:val="0"/>
        <w:ind w:left="324" w:hanging="324"/>
        <w:jc w:val="center"/>
        <w:rPr>
          <w:rStyle w:val="af0"/>
          <w:b/>
          <w:bCs/>
          <w:sz w:val="18"/>
          <w:szCs w:val="18"/>
          <w:lang w:val="en-US"/>
        </w:rPr>
      </w:pPr>
    </w:p>
    <w:p w:rsidR="00365EA9" w:rsidRDefault="00365EA9">
      <w:pPr>
        <w:widowControl w:val="0"/>
        <w:ind w:left="216" w:hanging="216"/>
        <w:jc w:val="center"/>
        <w:rPr>
          <w:rStyle w:val="af0"/>
          <w:b/>
          <w:bCs/>
          <w:sz w:val="18"/>
          <w:szCs w:val="18"/>
          <w:lang w:val="en-US"/>
        </w:rPr>
      </w:pP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rPr>
          <w:rStyle w:val="af0"/>
          <w:rFonts w:ascii="Times New Roman" w:eastAsia="Times New Roman" w:hAnsi="Times New Roman" w:cs="Times New Roman"/>
        </w:rPr>
      </w:pPr>
      <w:r>
        <w:rPr>
          <w:rStyle w:val="af0"/>
          <w:rFonts w:ascii="Times New Roman" w:hAnsi="Times New Roman"/>
          <w:i/>
          <w:iCs/>
          <w:sz w:val="28"/>
          <w:szCs w:val="28"/>
        </w:rPr>
        <w:t>В зависимости от уровня подготовки группы задания могут быть изменены.</w:t>
      </w:r>
    </w:p>
    <w:p w:rsidR="00365EA9" w:rsidRPr="00627443" w:rsidRDefault="00365EA9">
      <w:pPr>
        <w:widowControl w:val="0"/>
        <w:jc w:val="center"/>
        <w:rPr>
          <w:rStyle w:val="af0"/>
          <w:b/>
          <w:bCs/>
          <w:sz w:val="18"/>
          <w:szCs w:val="18"/>
        </w:rPr>
      </w:pPr>
    </w:p>
    <w:p w:rsidR="00365EA9" w:rsidRPr="00627443" w:rsidRDefault="00365EA9">
      <w:pPr>
        <w:widowControl w:val="0"/>
        <w:jc w:val="center"/>
        <w:rPr>
          <w:rStyle w:val="af0"/>
          <w:b/>
          <w:bCs/>
          <w:sz w:val="18"/>
          <w:szCs w:val="18"/>
        </w:rPr>
      </w:pPr>
    </w:p>
    <w:p w:rsidR="00365EA9" w:rsidRDefault="00627443">
      <w:pPr>
        <w:widowControl w:val="0"/>
        <w:shd w:val="clear" w:color="auto" w:fill="FFFFFF"/>
        <w:tabs>
          <w:tab w:val="left" w:pos="284"/>
        </w:tabs>
        <w:spacing w:line="360" w:lineRule="auto"/>
        <w:jc w:val="center"/>
        <w:rPr>
          <w:rStyle w:val="af0"/>
          <w:shd w:val="clear" w:color="auto" w:fill="FFFF00"/>
        </w:rPr>
      </w:pPr>
      <w:r w:rsidRPr="00627443">
        <w:rPr>
          <w:rStyle w:val="af0"/>
          <w:b/>
          <w:bCs/>
          <w:sz w:val="28"/>
          <w:szCs w:val="28"/>
        </w:rPr>
        <w:br/>
      </w:r>
      <w:r w:rsidRPr="00627443">
        <w:rPr>
          <w:rStyle w:val="af0"/>
          <w:b/>
          <w:bCs/>
          <w:sz w:val="28"/>
          <w:szCs w:val="28"/>
        </w:rPr>
        <w:br/>
      </w:r>
      <w:r w:rsidRPr="00627443">
        <w:rPr>
          <w:rStyle w:val="af0"/>
          <w:b/>
          <w:bCs/>
          <w:sz w:val="28"/>
          <w:szCs w:val="28"/>
        </w:rPr>
        <w:br/>
      </w:r>
      <w:r w:rsidRPr="00627443">
        <w:rPr>
          <w:rStyle w:val="af0"/>
          <w:b/>
          <w:bCs/>
          <w:sz w:val="28"/>
          <w:szCs w:val="28"/>
        </w:rPr>
        <w:br/>
      </w:r>
      <w:r>
        <w:rPr>
          <w:rStyle w:val="af0"/>
          <w:b/>
          <w:bCs/>
          <w:sz w:val="28"/>
          <w:szCs w:val="28"/>
        </w:rPr>
        <w:t>Пример экзаменационного билета</w:t>
      </w:r>
    </w:p>
    <w:tbl>
      <w:tblPr>
        <w:tblStyle w:val="TableNormal"/>
        <w:tblW w:w="9214" w:type="dxa"/>
        <w:tblInd w:w="137"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9214"/>
      </w:tblGrid>
      <w:tr w:rsidR="00365EA9" w:rsidTr="00B32854">
        <w:trPr>
          <w:trHeight w:val="9661"/>
        </w:trPr>
        <w:tc>
          <w:tcPr>
            <w:tcW w:w="921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spacing w:after="160" w:line="276" w:lineRule="auto"/>
              <w:jc w:val="center"/>
              <w:rPr>
                <w:rStyle w:val="af0"/>
                <w:b/>
                <w:bCs/>
              </w:rPr>
            </w:pPr>
            <w:r>
              <w:rPr>
                <w:rStyle w:val="af0"/>
                <w:b/>
                <w:bCs/>
              </w:rPr>
              <w:lastRenderedPageBreak/>
              <w:t>Федеральное государственное образовательное бюджетное учреждение</w:t>
            </w:r>
          </w:p>
          <w:p w:rsidR="00365EA9" w:rsidRDefault="00627443">
            <w:pPr>
              <w:spacing w:line="276" w:lineRule="auto"/>
              <w:jc w:val="center"/>
              <w:rPr>
                <w:rStyle w:val="af0"/>
              </w:rPr>
            </w:pPr>
            <w:r>
              <w:rPr>
                <w:rStyle w:val="af0"/>
                <w:b/>
                <w:bCs/>
              </w:rPr>
              <w:t>высшего образования</w:t>
            </w:r>
          </w:p>
          <w:p w:rsidR="00365EA9" w:rsidRDefault="00627443">
            <w:pPr>
              <w:spacing w:line="276" w:lineRule="auto"/>
              <w:jc w:val="center"/>
              <w:rPr>
                <w:rStyle w:val="af0"/>
                <w:b/>
                <w:bCs/>
              </w:rPr>
            </w:pPr>
            <w:r>
              <w:rPr>
                <w:rStyle w:val="af0"/>
                <w:b/>
                <w:bCs/>
              </w:rPr>
              <w:t>«ФИНАНСОВЫЙ УНИВЕРСИТЕТ ПРИ ПРАВИТЕЛЬСТВЕ РОССИЙСКОЙ ФЕДЕРАЦИИ»</w:t>
            </w:r>
          </w:p>
          <w:p w:rsidR="00365EA9" w:rsidRDefault="00627443">
            <w:pPr>
              <w:spacing w:line="276" w:lineRule="auto"/>
              <w:jc w:val="center"/>
              <w:rPr>
                <w:rStyle w:val="af0"/>
                <w:b/>
                <w:bCs/>
              </w:rPr>
            </w:pPr>
            <w:r>
              <w:rPr>
                <w:rStyle w:val="af0"/>
                <w:b/>
                <w:bCs/>
              </w:rPr>
              <w:t>(Финансовый университет)</w:t>
            </w:r>
          </w:p>
          <w:p w:rsidR="00365EA9" w:rsidRDefault="00365EA9">
            <w:pPr>
              <w:spacing w:line="276" w:lineRule="auto"/>
              <w:jc w:val="center"/>
              <w:rPr>
                <w:rStyle w:val="af0"/>
                <w:b/>
                <w:bCs/>
              </w:rPr>
            </w:pPr>
          </w:p>
          <w:p w:rsidR="00365EA9" w:rsidRDefault="00627443">
            <w:pPr>
              <w:rPr>
                <w:rStyle w:val="af0"/>
              </w:rPr>
            </w:pPr>
            <w:r>
              <w:rPr>
                <w:rStyle w:val="af0"/>
              </w:rPr>
              <w:t>Департамент английского языка и профессиональной коммуникации</w:t>
            </w:r>
          </w:p>
          <w:p w:rsidR="00365EA9" w:rsidRDefault="00627443">
            <w:pPr>
              <w:rPr>
                <w:rStyle w:val="af0"/>
              </w:rPr>
            </w:pPr>
            <w:r>
              <w:rPr>
                <w:rStyle w:val="af0"/>
              </w:rPr>
              <w:t>Дисциплина «Иностранный язык в профессиональной сфере»</w:t>
            </w:r>
          </w:p>
          <w:p w:rsidR="00365EA9" w:rsidRDefault="00627443">
            <w:pPr>
              <w:rPr>
                <w:rStyle w:val="af0"/>
              </w:rPr>
            </w:pPr>
            <w:r>
              <w:rPr>
                <w:rStyle w:val="af0"/>
              </w:rPr>
              <w:t>Факультет социальных наук и массовых коммуникаций</w:t>
            </w:r>
          </w:p>
          <w:p w:rsidR="00365EA9" w:rsidRDefault="00627443">
            <w:pPr>
              <w:rPr>
                <w:rStyle w:val="af0"/>
              </w:rPr>
            </w:pPr>
            <w:r>
              <w:rPr>
                <w:rStyle w:val="af0"/>
              </w:rPr>
              <w:t>Форма обучения: очная</w:t>
            </w:r>
          </w:p>
          <w:p w:rsidR="00365EA9" w:rsidRDefault="00627443">
            <w:pPr>
              <w:rPr>
                <w:rStyle w:val="af0"/>
              </w:rPr>
            </w:pPr>
            <w:r>
              <w:rPr>
                <w:rStyle w:val="af0"/>
              </w:rPr>
              <w:t>Семестр: 6</w:t>
            </w:r>
            <w:r>
              <w:rPr>
                <w:rStyle w:val="af0"/>
              </w:rPr>
              <w:tab/>
            </w:r>
          </w:p>
          <w:p w:rsidR="00365EA9" w:rsidRDefault="00627443">
            <w:pPr>
              <w:rPr>
                <w:rStyle w:val="af0"/>
              </w:rPr>
            </w:pPr>
            <w:r>
              <w:rPr>
                <w:rStyle w:val="af0"/>
              </w:rPr>
              <w:t>Направление подготовки:</w:t>
            </w:r>
          </w:p>
          <w:p w:rsidR="00365EA9" w:rsidRDefault="00365EA9">
            <w:pPr>
              <w:rPr>
                <w:rStyle w:val="af0"/>
              </w:rPr>
            </w:pPr>
          </w:p>
          <w:p w:rsidR="00365EA9" w:rsidRDefault="00627443">
            <w:pPr>
              <w:jc w:val="center"/>
              <w:rPr>
                <w:rStyle w:val="af0"/>
                <w:b/>
                <w:bCs/>
              </w:rPr>
            </w:pPr>
            <w:r>
              <w:rPr>
                <w:rStyle w:val="af0"/>
                <w:b/>
                <w:bCs/>
              </w:rPr>
              <w:t xml:space="preserve">ЭКЗАМЕНАЦИОННЫЙ БИЛЕТ № </w:t>
            </w:r>
          </w:p>
          <w:p w:rsidR="00365EA9" w:rsidRDefault="00365EA9">
            <w:pPr>
              <w:tabs>
                <w:tab w:val="left" w:pos="284"/>
                <w:tab w:val="left" w:pos="426"/>
              </w:tabs>
              <w:rPr>
                <w:rStyle w:val="af0"/>
              </w:rPr>
            </w:pPr>
          </w:p>
          <w:p w:rsidR="00365EA9" w:rsidRDefault="00627443">
            <w:pPr>
              <w:spacing w:line="276" w:lineRule="auto"/>
              <w:rPr>
                <w:rStyle w:val="af0"/>
              </w:rPr>
            </w:pPr>
            <w:r>
              <w:rPr>
                <w:rStyle w:val="af0"/>
              </w:rPr>
              <w:t xml:space="preserve">1. Прослушайте </w:t>
            </w:r>
            <w:proofErr w:type="spellStart"/>
            <w:r>
              <w:rPr>
                <w:rStyle w:val="af0"/>
              </w:rPr>
              <w:t>аудиотекст</w:t>
            </w:r>
            <w:proofErr w:type="spellEnd"/>
            <w:r>
              <w:rPr>
                <w:rStyle w:val="af0"/>
              </w:rPr>
              <w:t xml:space="preserve"> и выполните задания на его основе.</w:t>
            </w:r>
          </w:p>
          <w:p w:rsidR="00365EA9" w:rsidRDefault="00627443">
            <w:pPr>
              <w:spacing w:line="276" w:lineRule="auto"/>
              <w:rPr>
                <w:rStyle w:val="af0"/>
              </w:rPr>
            </w:pPr>
            <w:r>
              <w:rPr>
                <w:rStyle w:val="af0"/>
              </w:rPr>
              <w:t>2.</w:t>
            </w:r>
            <w:r>
              <w:rPr>
                <w:rStyle w:val="af0"/>
                <w:b/>
                <w:bCs/>
              </w:rPr>
              <w:t xml:space="preserve"> </w:t>
            </w:r>
            <w:r>
              <w:rPr>
                <w:rStyle w:val="af0"/>
              </w:rPr>
              <w:t>Выполните лексико-грамматические задания.</w:t>
            </w:r>
          </w:p>
          <w:p w:rsidR="00365EA9" w:rsidRDefault="00627443">
            <w:pPr>
              <w:spacing w:line="276" w:lineRule="auto"/>
              <w:rPr>
                <w:rStyle w:val="af0"/>
              </w:rPr>
            </w:pPr>
            <w:r>
              <w:rPr>
                <w:rStyle w:val="af0"/>
              </w:rPr>
              <w:t xml:space="preserve">3. Напишите пресс-релиз или </w:t>
            </w:r>
            <w:proofErr w:type="gramStart"/>
            <w:r>
              <w:rPr>
                <w:rStyle w:val="af0"/>
              </w:rPr>
              <w:t>объяснительную</w:t>
            </w:r>
            <w:proofErr w:type="gramEnd"/>
            <w:r>
              <w:rPr>
                <w:rStyle w:val="af0"/>
              </w:rPr>
              <w:t xml:space="preserve"> или историю (</w:t>
            </w:r>
            <w:r>
              <w:rPr>
                <w:rStyle w:val="af0"/>
                <w:lang w:val="en-US"/>
              </w:rPr>
              <w:t>storytelling</w:t>
            </w:r>
            <w:r>
              <w:rPr>
                <w:rStyle w:val="af0"/>
              </w:rPr>
              <w:t>) на основе предложенного задания</w:t>
            </w:r>
          </w:p>
          <w:p w:rsidR="00365EA9" w:rsidRDefault="00627443">
            <w:pPr>
              <w:spacing w:line="276" w:lineRule="auto"/>
              <w:rPr>
                <w:rStyle w:val="af0"/>
              </w:rPr>
            </w:pPr>
            <w:r>
              <w:rPr>
                <w:rStyle w:val="af0"/>
              </w:rPr>
              <w:t xml:space="preserve">4. Защита проектной работы </w:t>
            </w:r>
            <w:r>
              <w:rPr>
                <w:rStyle w:val="af0"/>
                <w:i/>
                <w:iCs/>
              </w:rPr>
              <w:t xml:space="preserve">«Анализ и усиление бренда социально-культурного объекта». </w:t>
            </w:r>
            <w:r>
              <w:rPr>
                <w:rStyle w:val="af0"/>
              </w:rPr>
              <w:t>Ответы на вопросы.</w:t>
            </w:r>
          </w:p>
          <w:p w:rsidR="00365EA9" w:rsidRDefault="00365EA9">
            <w:pPr>
              <w:spacing w:line="276" w:lineRule="auto"/>
              <w:rPr>
                <w:rStyle w:val="af0"/>
              </w:rPr>
            </w:pPr>
          </w:p>
          <w:p w:rsidR="00365EA9" w:rsidRDefault="00627443">
            <w:pPr>
              <w:spacing w:line="276" w:lineRule="auto"/>
              <w:rPr>
                <w:rStyle w:val="af0"/>
              </w:rPr>
            </w:pPr>
            <w:r>
              <w:rPr>
                <w:rStyle w:val="af0"/>
              </w:rPr>
              <w:t>Подготовила:</w:t>
            </w:r>
          </w:p>
          <w:p w:rsidR="00365EA9" w:rsidRDefault="00627443">
            <w:pPr>
              <w:rPr>
                <w:rStyle w:val="af0"/>
              </w:rPr>
            </w:pPr>
            <w:r>
              <w:rPr>
                <w:rStyle w:val="af0"/>
              </w:rPr>
              <w:t xml:space="preserve">Доцент </w:t>
            </w:r>
            <w:r>
              <w:rPr>
                <w:rStyle w:val="af0"/>
              </w:rPr>
              <w:tab/>
            </w:r>
            <w:r>
              <w:rPr>
                <w:rStyle w:val="af0"/>
              </w:rPr>
              <w:tab/>
            </w:r>
            <w:r>
              <w:rPr>
                <w:rStyle w:val="af0"/>
              </w:rPr>
              <w:tab/>
            </w:r>
            <w:r>
              <w:rPr>
                <w:rStyle w:val="af0"/>
              </w:rPr>
              <w:tab/>
            </w:r>
            <w:r>
              <w:rPr>
                <w:rStyle w:val="af0"/>
              </w:rPr>
              <w:tab/>
              <w:t xml:space="preserve">                                 Н.В. Савченко</w:t>
            </w:r>
          </w:p>
          <w:p w:rsidR="00365EA9" w:rsidRDefault="00365EA9">
            <w:pPr>
              <w:spacing w:line="276" w:lineRule="auto"/>
              <w:rPr>
                <w:rStyle w:val="af0"/>
              </w:rPr>
            </w:pPr>
          </w:p>
          <w:p w:rsidR="00365EA9" w:rsidRDefault="00627443">
            <w:pPr>
              <w:spacing w:line="276" w:lineRule="auto"/>
              <w:rPr>
                <w:rStyle w:val="af0"/>
              </w:rPr>
            </w:pPr>
            <w:r>
              <w:rPr>
                <w:rStyle w:val="af0"/>
              </w:rPr>
              <w:t>Утверждаю:</w:t>
            </w:r>
          </w:p>
          <w:p w:rsidR="00365EA9" w:rsidRDefault="00627443">
            <w:pPr>
              <w:spacing w:line="276" w:lineRule="auto"/>
              <w:rPr>
                <w:rStyle w:val="af0"/>
              </w:rPr>
            </w:pPr>
            <w:r>
              <w:rPr>
                <w:rStyle w:val="af0"/>
              </w:rPr>
              <w:t>Руководитель Департамента английского языка</w:t>
            </w:r>
          </w:p>
          <w:p w:rsidR="00365EA9" w:rsidRDefault="00627443">
            <w:pPr>
              <w:spacing w:line="276" w:lineRule="auto"/>
              <w:rPr>
                <w:rStyle w:val="af0"/>
              </w:rPr>
            </w:pPr>
            <w:r>
              <w:rPr>
                <w:rStyle w:val="af0"/>
              </w:rPr>
              <w:t xml:space="preserve">и профессиональной коммуникации                        _ М.В. Мельничук </w:t>
            </w:r>
          </w:p>
          <w:p w:rsidR="00365EA9" w:rsidRDefault="00627443">
            <w:pPr>
              <w:spacing w:line="276" w:lineRule="auto"/>
            </w:pPr>
            <w:r>
              <w:rPr>
                <w:rStyle w:val="af0"/>
              </w:rPr>
              <w:t xml:space="preserve">                                                                                  «__» _______ 20___ г.</w:t>
            </w:r>
            <w:r>
              <w:rPr>
                <w:rStyle w:val="af0"/>
                <w:sz w:val="28"/>
                <w:szCs w:val="28"/>
              </w:rPr>
              <w:t xml:space="preserve"> </w:t>
            </w:r>
          </w:p>
        </w:tc>
      </w:tr>
    </w:tbl>
    <w:p w:rsidR="00365EA9" w:rsidRDefault="00365EA9">
      <w:pPr>
        <w:widowControl w:val="0"/>
        <w:ind w:left="648" w:hanging="648"/>
        <w:rPr>
          <w:rStyle w:val="af0"/>
          <w:sz w:val="28"/>
          <w:szCs w:val="28"/>
          <w:shd w:val="clear" w:color="auto" w:fill="FFFF00"/>
        </w:rPr>
      </w:pPr>
    </w:p>
    <w:p w:rsidR="00365EA9" w:rsidRDefault="00365EA9">
      <w:pPr>
        <w:widowControl w:val="0"/>
        <w:ind w:left="108" w:hanging="108"/>
        <w:jc w:val="both"/>
        <w:rPr>
          <w:rStyle w:val="af0"/>
          <w:sz w:val="28"/>
          <w:szCs w:val="28"/>
          <w:shd w:val="clear" w:color="auto" w:fill="FFFF00"/>
        </w:rPr>
      </w:pPr>
    </w:p>
    <w:p w:rsidR="00365EA9" w:rsidRDefault="00365EA9">
      <w:pPr>
        <w:widowControl w:val="0"/>
        <w:jc w:val="both"/>
        <w:rPr>
          <w:rStyle w:val="af0"/>
          <w:sz w:val="28"/>
          <w:szCs w:val="28"/>
          <w:shd w:val="clear" w:color="auto" w:fill="FFFF00"/>
        </w:rPr>
      </w:pPr>
    </w:p>
    <w:p w:rsidR="00365EA9" w:rsidRDefault="00627443">
      <w:pPr>
        <w:widowControl w:val="0"/>
        <w:jc w:val="both"/>
        <w:rPr>
          <w:rStyle w:val="af0"/>
          <w:sz w:val="22"/>
          <w:szCs w:val="22"/>
        </w:rPr>
      </w:pPr>
      <w:r>
        <w:rPr>
          <w:rStyle w:val="af0"/>
          <w:b/>
          <w:bCs/>
          <w:sz w:val="28"/>
          <w:szCs w:val="28"/>
        </w:rPr>
        <w:t>8. Перечень основной и дополнительной учебной литературы, необходимой для освоения дисциплины</w:t>
      </w:r>
    </w:p>
    <w:p w:rsidR="00365EA9" w:rsidRDefault="00627443">
      <w:pPr>
        <w:widowControl w:val="0"/>
        <w:spacing w:line="360" w:lineRule="auto"/>
        <w:jc w:val="center"/>
        <w:rPr>
          <w:rStyle w:val="af0"/>
          <w:b/>
          <w:bCs/>
          <w:sz w:val="28"/>
          <w:szCs w:val="28"/>
        </w:rPr>
      </w:pPr>
      <w:r>
        <w:rPr>
          <w:rStyle w:val="af0"/>
          <w:b/>
          <w:bCs/>
          <w:sz w:val="28"/>
          <w:szCs w:val="28"/>
        </w:rPr>
        <w:t>8.1 Основная литература</w:t>
      </w:r>
    </w:p>
    <w:p w:rsidR="00365EA9" w:rsidRDefault="00627443">
      <w:pPr>
        <w:widowControl w:val="0"/>
        <w:spacing w:line="360" w:lineRule="auto"/>
        <w:jc w:val="center"/>
        <w:rPr>
          <w:rStyle w:val="af0"/>
          <w:b/>
          <w:bCs/>
          <w:sz w:val="28"/>
          <w:szCs w:val="28"/>
        </w:rPr>
      </w:pPr>
      <w:r>
        <w:rPr>
          <w:rStyle w:val="af0"/>
          <w:b/>
          <w:bCs/>
          <w:sz w:val="28"/>
          <w:szCs w:val="28"/>
        </w:rPr>
        <w:t>Основная литература</w:t>
      </w:r>
    </w:p>
    <w:p w:rsidR="00365EA9" w:rsidRDefault="00627443" w:rsidP="00BD7294">
      <w:pPr>
        <w:numPr>
          <w:ilvl w:val="0"/>
          <w:numId w:val="58"/>
        </w:numPr>
        <w:spacing w:line="360" w:lineRule="auto"/>
        <w:jc w:val="both"/>
        <w:rPr>
          <w:sz w:val="28"/>
          <w:szCs w:val="28"/>
        </w:rPr>
      </w:pPr>
      <w:r>
        <w:rPr>
          <w:rStyle w:val="af0"/>
          <w:sz w:val="28"/>
          <w:szCs w:val="28"/>
          <w:u w:color="FF0000"/>
        </w:rPr>
        <w:t xml:space="preserve">Зубков, А. Д. </w:t>
      </w:r>
      <w:proofErr w:type="spellStart"/>
      <w:r>
        <w:rPr>
          <w:rStyle w:val="af0"/>
          <w:sz w:val="28"/>
          <w:szCs w:val="28"/>
          <w:u w:color="FF0000"/>
        </w:rPr>
        <w:t>English</w:t>
      </w:r>
      <w:proofErr w:type="spellEnd"/>
      <w:r>
        <w:rPr>
          <w:rStyle w:val="af0"/>
          <w:sz w:val="28"/>
          <w:szCs w:val="28"/>
          <w:u w:color="FF0000"/>
        </w:rPr>
        <w:t xml:space="preserve"> </w:t>
      </w:r>
      <w:proofErr w:type="spellStart"/>
      <w:r>
        <w:rPr>
          <w:rStyle w:val="af0"/>
          <w:sz w:val="28"/>
          <w:szCs w:val="28"/>
          <w:u w:color="FF0000"/>
        </w:rPr>
        <w:t>for</w:t>
      </w:r>
      <w:proofErr w:type="spellEnd"/>
      <w:r>
        <w:rPr>
          <w:rStyle w:val="af0"/>
          <w:sz w:val="28"/>
          <w:szCs w:val="28"/>
          <w:u w:color="FF0000"/>
        </w:rPr>
        <w:t xml:space="preserve"> </w:t>
      </w:r>
      <w:proofErr w:type="spellStart"/>
      <w:r>
        <w:rPr>
          <w:rStyle w:val="af0"/>
          <w:sz w:val="28"/>
          <w:szCs w:val="28"/>
          <w:u w:color="FF0000"/>
        </w:rPr>
        <w:t>Public</w:t>
      </w:r>
      <w:proofErr w:type="spellEnd"/>
      <w:r>
        <w:rPr>
          <w:rStyle w:val="af0"/>
          <w:sz w:val="28"/>
          <w:szCs w:val="28"/>
          <w:u w:color="FF0000"/>
        </w:rPr>
        <w:t xml:space="preserve"> </w:t>
      </w:r>
      <w:proofErr w:type="spellStart"/>
      <w:r>
        <w:rPr>
          <w:rStyle w:val="af0"/>
          <w:sz w:val="28"/>
          <w:szCs w:val="28"/>
          <w:u w:color="FF0000"/>
        </w:rPr>
        <w:t>Relations</w:t>
      </w:r>
      <w:proofErr w:type="spellEnd"/>
      <w:r>
        <w:rPr>
          <w:rStyle w:val="af0"/>
          <w:sz w:val="28"/>
          <w:szCs w:val="28"/>
          <w:u w:color="FF0000"/>
        </w:rPr>
        <w:t xml:space="preserve"> </w:t>
      </w:r>
      <w:proofErr w:type="spellStart"/>
      <w:r>
        <w:rPr>
          <w:rStyle w:val="af0"/>
          <w:sz w:val="28"/>
          <w:szCs w:val="28"/>
          <w:u w:color="FF0000"/>
        </w:rPr>
        <w:t>and</w:t>
      </w:r>
      <w:proofErr w:type="spellEnd"/>
      <w:r>
        <w:rPr>
          <w:rStyle w:val="af0"/>
          <w:sz w:val="28"/>
          <w:szCs w:val="28"/>
          <w:u w:color="FF0000"/>
        </w:rPr>
        <w:t xml:space="preserve"> </w:t>
      </w:r>
      <w:proofErr w:type="spellStart"/>
      <w:r>
        <w:rPr>
          <w:rStyle w:val="af0"/>
          <w:sz w:val="28"/>
          <w:szCs w:val="28"/>
          <w:u w:color="FF0000"/>
        </w:rPr>
        <w:t>Marketing</w:t>
      </w:r>
      <w:proofErr w:type="spellEnd"/>
      <w:r>
        <w:rPr>
          <w:rStyle w:val="af0"/>
          <w:sz w:val="28"/>
          <w:szCs w:val="28"/>
          <w:u w:color="FF0000"/>
        </w:rPr>
        <w:t xml:space="preserve"> = Английский в сфере связей с общественностью и маркетинга: </w:t>
      </w:r>
      <w:proofErr w:type="gramStart"/>
      <w:r>
        <w:rPr>
          <w:rStyle w:val="af0"/>
          <w:sz w:val="28"/>
          <w:szCs w:val="28"/>
          <w:u w:color="FF0000"/>
        </w:rPr>
        <w:t>практикум :</w:t>
      </w:r>
      <w:proofErr w:type="gramEnd"/>
      <w:r>
        <w:rPr>
          <w:rStyle w:val="af0"/>
          <w:sz w:val="28"/>
          <w:szCs w:val="28"/>
          <w:u w:color="FF0000"/>
        </w:rPr>
        <w:t xml:space="preserve"> учебное пособие / А. Д. Зубков ; под редакцией Е. Ю. </w:t>
      </w:r>
      <w:proofErr w:type="spellStart"/>
      <w:r>
        <w:rPr>
          <w:rStyle w:val="af0"/>
          <w:sz w:val="28"/>
          <w:szCs w:val="28"/>
          <w:u w:color="FF0000"/>
        </w:rPr>
        <w:t>Выборновой</w:t>
      </w:r>
      <w:proofErr w:type="spellEnd"/>
      <w:r>
        <w:rPr>
          <w:rStyle w:val="af0"/>
          <w:sz w:val="28"/>
          <w:szCs w:val="28"/>
          <w:u w:color="FF0000"/>
        </w:rPr>
        <w:t xml:space="preserve">. — </w:t>
      </w:r>
      <w:proofErr w:type="gramStart"/>
      <w:r>
        <w:rPr>
          <w:rStyle w:val="af0"/>
          <w:sz w:val="28"/>
          <w:szCs w:val="28"/>
          <w:u w:color="FF0000"/>
        </w:rPr>
        <w:t>Новосибирск :</w:t>
      </w:r>
      <w:proofErr w:type="gramEnd"/>
      <w:r>
        <w:rPr>
          <w:rStyle w:val="af0"/>
          <w:sz w:val="28"/>
          <w:szCs w:val="28"/>
          <w:u w:color="FF0000"/>
        </w:rPr>
        <w:t xml:space="preserve"> СГУПС, 2021. — 72 с. — ISBN 978-5-00148-241-3. - ЭБС Лань. — URL: </w:t>
      </w:r>
      <w:r>
        <w:rPr>
          <w:rStyle w:val="af0"/>
          <w:sz w:val="28"/>
          <w:szCs w:val="28"/>
          <w:u w:color="FF0000"/>
        </w:rPr>
        <w:lastRenderedPageBreak/>
        <w:t xml:space="preserve">https://e.lanbook.com/book/270851 (дата обращения: 24.10.2023). — </w:t>
      </w:r>
      <w:proofErr w:type="gramStart"/>
      <w:r>
        <w:rPr>
          <w:rStyle w:val="af0"/>
          <w:sz w:val="28"/>
          <w:szCs w:val="28"/>
          <w:u w:color="FF0000"/>
        </w:rPr>
        <w:t>Текст :</w:t>
      </w:r>
      <w:proofErr w:type="gramEnd"/>
      <w:r>
        <w:rPr>
          <w:rStyle w:val="af0"/>
          <w:sz w:val="28"/>
          <w:szCs w:val="28"/>
          <w:u w:color="FF0000"/>
        </w:rPr>
        <w:t xml:space="preserve"> электронный.</w:t>
      </w:r>
    </w:p>
    <w:p w:rsidR="00365EA9" w:rsidRDefault="00627443" w:rsidP="00BD7294">
      <w:pPr>
        <w:numPr>
          <w:ilvl w:val="0"/>
          <w:numId w:val="58"/>
        </w:numPr>
        <w:spacing w:line="360" w:lineRule="auto"/>
        <w:jc w:val="both"/>
        <w:rPr>
          <w:sz w:val="28"/>
          <w:szCs w:val="28"/>
        </w:rPr>
      </w:pPr>
      <w:r>
        <w:rPr>
          <w:rStyle w:val="Aa"/>
          <w:sz w:val="28"/>
          <w:szCs w:val="28"/>
        </w:rPr>
        <w:t xml:space="preserve"> Савченко, Н.В. PR </w:t>
      </w:r>
      <w:proofErr w:type="spellStart"/>
      <w:r>
        <w:rPr>
          <w:rStyle w:val="Aa"/>
          <w:sz w:val="28"/>
          <w:szCs w:val="28"/>
        </w:rPr>
        <w:t>Essentials</w:t>
      </w:r>
      <w:proofErr w:type="spellEnd"/>
      <w:r>
        <w:rPr>
          <w:rStyle w:val="Aa"/>
          <w:sz w:val="28"/>
          <w:szCs w:val="28"/>
        </w:rPr>
        <w:t xml:space="preserve">: </w:t>
      </w:r>
      <w:proofErr w:type="spellStart"/>
      <w:r>
        <w:rPr>
          <w:rStyle w:val="Aa"/>
          <w:sz w:val="28"/>
          <w:szCs w:val="28"/>
        </w:rPr>
        <w:t>Digital</w:t>
      </w:r>
      <w:proofErr w:type="spellEnd"/>
      <w:r>
        <w:rPr>
          <w:rStyle w:val="Aa"/>
          <w:sz w:val="28"/>
          <w:szCs w:val="28"/>
        </w:rPr>
        <w:t xml:space="preserve"> </w:t>
      </w:r>
      <w:proofErr w:type="spellStart"/>
      <w:r>
        <w:rPr>
          <w:rStyle w:val="Aa"/>
          <w:sz w:val="28"/>
          <w:szCs w:val="28"/>
        </w:rPr>
        <w:t>Advertising</w:t>
      </w:r>
      <w:proofErr w:type="spellEnd"/>
      <w:r>
        <w:rPr>
          <w:rStyle w:val="Aa"/>
          <w:sz w:val="28"/>
          <w:szCs w:val="28"/>
        </w:rPr>
        <w:t xml:space="preserve"> </w:t>
      </w:r>
      <w:proofErr w:type="spellStart"/>
      <w:r>
        <w:rPr>
          <w:rStyle w:val="Aa"/>
          <w:sz w:val="28"/>
          <w:szCs w:val="28"/>
        </w:rPr>
        <w:t>and</w:t>
      </w:r>
      <w:proofErr w:type="spellEnd"/>
      <w:r>
        <w:rPr>
          <w:rStyle w:val="Aa"/>
          <w:sz w:val="28"/>
          <w:szCs w:val="28"/>
        </w:rPr>
        <w:t xml:space="preserve"> </w:t>
      </w:r>
      <w:proofErr w:type="spellStart"/>
      <w:r>
        <w:rPr>
          <w:rStyle w:val="Aa"/>
          <w:sz w:val="28"/>
          <w:szCs w:val="28"/>
        </w:rPr>
        <w:t>Communication</w:t>
      </w:r>
      <w:proofErr w:type="spellEnd"/>
      <w:r>
        <w:rPr>
          <w:rStyle w:val="Aa"/>
          <w:sz w:val="28"/>
          <w:szCs w:val="28"/>
        </w:rPr>
        <w:t xml:space="preserve">: учебник по английскому языку для второго года обучения по направлениям "Реклама и связи с общественностью" / Н.В. Савченко, Н.Н. Дробышева, Е.Б. </w:t>
      </w:r>
      <w:proofErr w:type="spellStart"/>
      <w:r>
        <w:rPr>
          <w:rStyle w:val="Aa"/>
          <w:sz w:val="28"/>
          <w:szCs w:val="28"/>
        </w:rPr>
        <w:t>Манахова</w:t>
      </w:r>
      <w:proofErr w:type="spellEnd"/>
      <w:r>
        <w:rPr>
          <w:rStyle w:val="Aa"/>
          <w:sz w:val="28"/>
          <w:szCs w:val="28"/>
        </w:rPr>
        <w:t xml:space="preserve">, Д.В. Агальцова; </w:t>
      </w:r>
      <w:proofErr w:type="spellStart"/>
      <w:r>
        <w:rPr>
          <w:rStyle w:val="Aa"/>
          <w:sz w:val="28"/>
          <w:szCs w:val="28"/>
        </w:rPr>
        <w:t>Финуниверситет</w:t>
      </w:r>
      <w:proofErr w:type="spellEnd"/>
      <w:r>
        <w:rPr>
          <w:rStyle w:val="Aa"/>
          <w:sz w:val="28"/>
          <w:szCs w:val="28"/>
        </w:rPr>
        <w:t>, Департамент английского языка и профессиональной коммуникации. — Москва: Прометей, 2022. — 212 с. - Текст: непосредственный.</w:t>
      </w:r>
    </w:p>
    <w:p w:rsidR="00365EA9" w:rsidRDefault="00627443" w:rsidP="00BD7294">
      <w:pPr>
        <w:numPr>
          <w:ilvl w:val="0"/>
          <w:numId w:val="58"/>
        </w:numPr>
        <w:spacing w:line="360" w:lineRule="auto"/>
        <w:jc w:val="both"/>
        <w:rPr>
          <w:sz w:val="28"/>
          <w:szCs w:val="28"/>
        </w:rPr>
      </w:pPr>
      <w:r>
        <w:rPr>
          <w:rStyle w:val="Aa"/>
          <w:sz w:val="28"/>
          <w:szCs w:val="28"/>
        </w:rPr>
        <w:t xml:space="preserve"> Ходырева, Е. Б. </w:t>
      </w:r>
      <w:proofErr w:type="spellStart"/>
      <w:r>
        <w:rPr>
          <w:rStyle w:val="Aa"/>
          <w:sz w:val="28"/>
          <w:szCs w:val="28"/>
        </w:rPr>
        <w:t>Advertising</w:t>
      </w:r>
      <w:proofErr w:type="spellEnd"/>
      <w:r>
        <w:rPr>
          <w:rStyle w:val="Aa"/>
          <w:sz w:val="28"/>
          <w:szCs w:val="28"/>
        </w:rPr>
        <w:t xml:space="preserve">. </w:t>
      </w:r>
      <w:proofErr w:type="spellStart"/>
      <w:r>
        <w:rPr>
          <w:rStyle w:val="Aa"/>
          <w:sz w:val="28"/>
          <w:szCs w:val="28"/>
        </w:rPr>
        <w:t>Public</w:t>
      </w:r>
      <w:proofErr w:type="spellEnd"/>
      <w:r>
        <w:rPr>
          <w:rStyle w:val="Aa"/>
          <w:sz w:val="28"/>
          <w:szCs w:val="28"/>
        </w:rPr>
        <w:t xml:space="preserve"> </w:t>
      </w:r>
      <w:proofErr w:type="spellStart"/>
      <w:r>
        <w:rPr>
          <w:rStyle w:val="Aa"/>
          <w:sz w:val="28"/>
          <w:szCs w:val="28"/>
        </w:rPr>
        <w:t>relations</w:t>
      </w:r>
      <w:proofErr w:type="spellEnd"/>
      <w:r>
        <w:rPr>
          <w:rStyle w:val="Aa"/>
          <w:sz w:val="28"/>
          <w:szCs w:val="28"/>
        </w:rPr>
        <w:t xml:space="preserve"> </w:t>
      </w:r>
      <w:proofErr w:type="spellStart"/>
      <w:proofErr w:type="gramStart"/>
      <w:r>
        <w:rPr>
          <w:rStyle w:val="Aa"/>
          <w:sz w:val="28"/>
          <w:szCs w:val="28"/>
        </w:rPr>
        <w:t>manual</w:t>
      </w:r>
      <w:proofErr w:type="spellEnd"/>
      <w:r>
        <w:rPr>
          <w:rStyle w:val="Aa"/>
          <w:sz w:val="28"/>
          <w:szCs w:val="28"/>
        </w:rPr>
        <w:t xml:space="preserve"> :</w:t>
      </w:r>
      <w:proofErr w:type="gramEnd"/>
      <w:r>
        <w:rPr>
          <w:rStyle w:val="Aa"/>
          <w:sz w:val="28"/>
          <w:szCs w:val="28"/>
        </w:rPr>
        <w:t xml:space="preserve"> учебно-методическое пособие / Е. Б. Ходырева, Н. В. Капитула. — Нижний </w:t>
      </w:r>
      <w:proofErr w:type="gramStart"/>
      <w:r>
        <w:rPr>
          <w:rStyle w:val="Aa"/>
          <w:sz w:val="28"/>
          <w:szCs w:val="28"/>
        </w:rPr>
        <w:t>Новгород :</w:t>
      </w:r>
      <w:proofErr w:type="gramEnd"/>
      <w:r>
        <w:rPr>
          <w:rStyle w:val="Aa"/>
          <w:sz w:val="28"/>
          <w:szCs w:val="28"/>
        </w:rPr>
        <w:t xml:space="preserve"> ННГУ им. Н. И. Лобачевского, 2020. — 41 с. — ЭБС Лань. — URL: https://e.lanbook.com/book/144836 (дата обращения: 14.10.2023). — </w:t>
      </w:r>
      <w:proofErr w:type="gramStart"/>
      <w:r>
        <w:rPr>
          <w:rStyle w:val="Aa"/>
          <w:sz w:val="28"/>
          <w:szCs w:val="28"/>
        </w:rPr>
        <w:t>Текст :</w:t>
      </w:r>
      <w:proofErr w:type="gramEnd"/>
      <w:r>
        <w:rPr>
          <w:rStyle w:val="Aa"/>
          <w:sz w:val="28"/>
          <w:szCs w:val="28"/>
        </w:rPr>
        <w:t xml:space="preserve"> электронный.</w:t>
      </w:r>
    </w:p>
    <w:p w:rsidR="00365EA9" w:rsidRDefault="00627443">
      <w:pPr>
        <w:spacing w:before="240" w:line="360" w:lineRule="auto"/>
        <w:ind w:left="217"/>
        <w:jc w:val="center"/>
        <w:rPr>
          <w:rStyle w:val="af0"/>
          <w:b/>
          <w:bCs/>
          <w:sz w:val="28"/>
          <w:szCs w:val="28"/>
        </w:rPr>
      </w:pPr>
      <w:r>
        <w:rPr>
          <w:rStyle w:val="af0"/>
          <w:b/>
          <w:bCs/>
          <w:sz w:val="28"/>
          <w:szCs w:val="28"/>
        </w:rPr>
        <w:t>Дополнительная литература:</w:t>
      </w:r>
    </w:p>
    <w:p w:rsidR="00365EA9" w:rsidRDefault="00627443" w:rsidP="00BD7294">
      <w:pPr>
        <w:numPr>
          <w:ilvl w:val="0"/>
          <w:numId w:val="58"/>
        </w:numPr>
        <w:spacing w:line="360" w:lineRule="auto"/>
        <w:jc w:val="both"/>
        <w:rPr>
          <w:sz w:val="28"/>
          <w:szCs w:val="28"/>
          <w:lang w:val="en-US"/>
        </w:rPr>
      </w:pPr>
      <w:r>
        <w:rPr>
          <w:rStyle w:val="af0"/>
          <w:sz w:val="28"/>
          <w:szCs w:val="28"/>
          <w:lang w:val="en-US"/>
        </w:rPr>
        <w:t xml:space="preserve"> Business Partner. B2: </w:t>
      </w:r>
      <w:proofErr w:type="spellStart"/>
      <w:r>
        <w:rPr>
          <w:rStyle w:val="af0"/>
          <w:sz w:val="28"/>
          <w:szCs w:val="28"/>
          <w:lang w:val="en-US"/>
        </w:rPr>
        <w:t>Coursebook</w:t>
      </w:r>
      <w:proofErr w:type="spellEnd"/>
      <w:r>
        <w:rPr>
          <w:rStyle w:val="af0"/>
          <w:sz w:val="28"/>
          <w:szCs w:val="28"/>
          <w:lang w:val="en-US"/>
        </w:rPr>
        <w:t xml:space="preserve"> / I. </w:t>
      </w:r>
      <w:proofErr w:type="spellStart"/>
      <w:r>
        <w:rPr>
          <w:rStyle w:val="af0"/>
          <w:sz w:val="28"/>
          <w:szCs w:val="28"/>
          <w:lang w:val="en-US"/>
        </w:rPr>
        <w:t>Dubicka</w:t>
      </w:r>
      <w:proofErr w:type="gramStart"/>
      <w:r>
        <w:rPr>
          <w:rStyle w:val="af0"/>
          <w:sz w:val="28"/>
          <w:szCs w:val="28"/>
          <w:lang w:val="en-US"/>
        </w:rPr>
        <w:t>,M</w:t>
      </w:r>
      <w:proofErr w:type="spellEnd"/>
      <w:proofErr w:type="gramEnd"/>
      <w:r>
        <w:rPr>
          <w:rStyle w:val="af0"/>
          <w:sz w:val="28"/>
          <w:szCs w:val="28"/>
          <w:lang w:val="en-US"/>
        </w:rPr>
        <w:t xml:space="preserve">. Rosenberg, B. </w:t>
      </w:r>
      <w:proofErr w:type="spellStart"/>
      <w:r>
        <w:rPr>
          <w:rStyle w:val="af0"/>
          <w:sz w:val="28"/>
          <w:szCs w:val="28"/>
          <w:lang w:val="en-US"/>
        </w:rPr>
        <w:t>Dignen</w:t>
      </w:r>
      <w:proofErr w:type="spellEnd"/>
      <w:r>
        <w:rPr>
          <w:rStyle w:val="af0"/>
          <w:sz w:val="28"/>
          <w:szCs w:val="28"/>
          <w:lang w:val="en-US"/>
        </w:rPr>
        <w:t xml:space="preserve"> [et.al]. </w:t>
      </w:r>
      <w:proofErr w:type="gramStart"/>
      <w:r>
        <w:rPr>
          <w:rStyle w:val="af0"/>
          <w:sz w:val="28"/>
          <w:szCs w:val="28"/>
          <w:lang w:val="en-US"/>
        </w:rPr>
        <w:t>—  Harlow</w:t>
      </w:r>
      <w:proofErr w:type="gramEnd"/>
      <w:r>
        <w:rPr>
          <w:rStyle w:val="af0"/>
          <w:sz w:val="28"/>
          <w:szCs w:val="28"/>
          <w:lang w:val="en-US"/>
        </w:rPr>
        <w:t xml:space="preserve">: Pearson Education Limited, 2018. — 160 p. — </w:t>
      </w:r>
      <w:proofErr w:type="spellStart"/>
      <w:r>
        <w:rPr>
          <w:rStyle w:val="af0"/>
          <w:sz w:val="28"/>
          <w:szCs w:val="28"/>
        </w:rPr>
        <w:t>Изд</w:t>
      </w:r>
      <w:proofErr w:type="spellEnd"/>
      <w:r>
        <w:rPr>
          <w:rStyle w:val="af0"/>
          <w:sz w:val="28"/>
          <w:szCs w:val="28"/>
          <w:lang w:val="en-US"/>
        </w:rPr>
        <w:t xml:space="preserve">. </w:t>
      </w:r>
      <w:r>
        <w:rPr>
          <w:rStyle w:val="af0"/>
          <w:sz w:val="28"/>
          <w:szCs w:val="28"/>
        </w:rPr>
        <w:t>на</w:t>
      </w:r>
      <w:r>
        <w:rPr>
          <w:rStyle w:val="af0"/>
          <w:sz w:val="28"/>
          <w:szCs w:val="28"/>
          <w:lang w:val="en-US"/>
        </w:rPr>
        <w:t xml:space="preserve"> </w:t>
      </w:r>
      <w:proofErr w:type="spellStart"/>
      <w:r>
        <w:rPr>
          <w:rStyle w:val="af0"/>
          <w:sz w:val="28"/>
          <w:szCs w:val="28"/>
        </w:rPr>
        <w:t>англ</w:t>
      </w:r>
      <w:proofErr w:type="spellEnd"/>
      <w:r>
        <w:rPr>
          <w:rStyle w:val="af0"/>
          <w:sz w:val="28"/>
          <w:szCs w:val="28"/>
          <w:lang w:val="en-US"/>
        </w:rPr>
        <w:t xml:space="preserve">. </w:t>
      </w:r>
      <w:proofErr w:type="spellStart"/>
      <w:r>
        <w:rPr>
          <w:rStyle w:val="af0"/>
          <w:sz w:val="28"/>
          <w:szCs w:val="28"/>
        </w:rPr>
        <w:t>яз</w:t>
      </w:r>
      <w:proofErr w:type="spellEnd"/>
      <w:r>
        <w:rPr>
          <w:rStyle w:val="af0"/>
          <w:sz w:val="28"/>
          <w:szCs w:val="28"/>
          <w:lang w:val="en-US"/>
        </w:rPr>
        <w:t xml:space="preserve">. — ISBN 978-1-292-23356-7. – </w:t>
      </w:r>
      <w:r>
        <w:rPr>
          <w:rStyle w:val="af0"/>
          <w:sz w:val="28"/>
          <w:szCs w:val="28"/>
        </w:rPr>
        <w:t>Текст</w:t>
      </w:r>
      <w:r>
        <w:rPr>
          <w:rStyle w:val="af0"/>
          <w:sz w:val="28"/>
          <w:szCs w:val="28"/>
          <w:lang w:val="en-US"/>
        </w:rPr>
        <w:t xml:space="preserve">: </w:t>
      </w:r>
      <w:r>
        <w:rPr>
          <w:rStyle w:val="af0"/>
          <w:sz w:val="28"/>
          <w:szCs w:val="28"/>
        </w:rPr>
        <w:t>непосредственный</w:t>
      </w:r>
      <w:r>
        <w:rPr>
          <w:rStyle w:val="af0"/>
          <w:sz w:val="28"/>
          <w:szCs w:val="28"/>
          <w:lang w:val="en-US"/>
        </w:rPr>
        <w:t>.</w:t>
      </w:r>
    </w:p>
    <w:p w:rsidR="00365EA9" w:rsidRDefault="00627443" w:rsidP="00BD7294">
      <w:pPr>
        <w:numPr>
          <w:ilvl w:val="0"/>
          <w:numId w:val="58"/>
        </w:numPr>
        <w:spacing w:line="360" w:lineRule="auto"/>
        <w:jc w:val="both"/>
        <w:rPr>
          <w:sz w:val="28"/>
          <w:szCs w:val="28"/>
          <w:lang w:val="en-US"/>
        </w:rPr>
      </w:pPr>
      <w:r>
        <w:rPr>
          <w:rStyle w:val="af0"/>
          <w:sz w:val="28"/>
          <w:szCs w:val="28"/>
          <w:lang w:val="en-US"/>
        </w:rPr>
        <w:t xml:space="preserve"> Business Partner. B2+: </w:t>
      </w:r>
      <w:proofErr w:type="spellStart"/>
      <w:r>
        <w:rPr>
          <w:rStyle w:val="af0"/>
          <w:sz w:val="28"/>
          <w:szCs w:val="28"/>
          <w:lang w:val="en-US"/>
        </w:rPr>
        <w:t>Coursebook</w:t>
      </w:r>
      <w:proofErr w:type="spellEnd"/>
      <w:r>
        <w:rPr>
          <w:rStyle w:val="af0"/>
          <w:sz w:val="28"/>
          <w:szCs w:val="28"/>
          <w:lang w:val="en-US"/>
        </w:rPr>
        <w:t xml:space="preserve"> / I. </w:t>
      </w:r>
      <w:proofErr w:type="spellStart"/>
      <w:r>
        <w:rPr>
          <w:rStyle w:val="af0"/>
          <w:sz w:val="28"/>
          <w:szCs w:val="28"/>
          <w:lang w:val="en-US"/>
        </w:rPr>
        <w:t>Dubicka</w:t>
      </w:r>
      <w:proofErr w:type="gramStart"/>
      <w:r>
        <w:rPr>
          <w:rStyle w:val="af0"/>
          <w:sz w:val="28"/>
          <w:szCs w:val="28"/>
          <w:lang w:val="en-US"/>
        </w:rPr>
        <w:t>,M</w:t>
      </w:r>
      <w:proofErr w:type="spellEnd"/>
      <w:proofErr w:type="gramEnd"/>
      <w:r>
        <w:rPr>
          <w:rStyle w:val="af0"/>
          <w:sz w:val="28"/>
          <w:szCs w:val="28"/>
          <w:lang w:val="en-US"/>
        </w:rPr>
        <w:t xml:space="preserve">. Rosenberg, B. </w:t>
      </w:r>
      <w:proofErr w:type="spellStart"/>
      <w:r>
        <w:rPr>
          <w:rStyle w:val="af0"/>
          <w:sz w:val="28"/>
          <w:szCs w:val="28"/>
          <w:lang w:val="en-US"/>
        </w:rPr>
        <w:t>Dignen</w:t>
      </w:r>
      <w:proofErr w:type="spellEnd"/>
      <w:r>
        <w:rPr>
          <w:rStyle w:val="af0"/>
          <w:sz w:val="28"/>
          <w:szCs w:val="28"/>
          <w:lang w:val="en-US"/>
        </w:rPr>
        <w:t xml:space="preserve"> [et.al] - Harlow: Pearson Education Limited, 2019 - 160 p. - </w:t>
      </w:r>
      <w:r>
        <w:rPr>
          <w:rStyle w:val="af0"/>
          <w:sz w:val="28"/>
          <w:szCs w:val="28"/>
        </w:rPr>
        <w:t>Текст</w:t>
      </w:r>
      <w:r>
        <w:rPr>
          <w:rStyle w:val="af0"/>
          <w:sz w:val="28"/>
          <w:szCs w:val="28"/>
          <w:lang w:val="en-US"/>
        </w:rPr>
        <w:t xml:space="preserve"> : </w:t>
      </w:r>
      <w:r>
        <w:rPr>
          <w:rStyle w:val="af0"/>
          <w:sz w:val="28"/>
          <w:szCs w:val="28"/>
        </w:rPr>
        <w:t>непосредственный</w:t>
      </w:r>
      <w:r>
        <w:rPr>
          <w:rStyle w:val="af0"/>
          <w:sz w:val="28"/>
          <w:szCs w:val="28"/>
          <w:lang w:val="en-US"/>
        </w:rPr>
        <w:t>.</w:t>
      </w:r>
    </w:p>
    <w:p w:rsidR="00365EA9" w:rsidRDefault="00627443" w:rsidP="00BD7294">
      <w:pPr>
        <w:numPr>
          <w:ilvl w:val="0"/>
          <w:numId w:val="58"/>
        </w:numPr>
        <w:spacing w:line="360" w:lineRule="auto"/>
        <w:jc w:val="both"/>
        <w:rPr>
          <w:sz w:val="28"/>
          <w:szCs w:val="28"/>
          <w:lang w:val="en-US"/>
        </w:rPr>
      </w:pPr>
      <w:r>
        <w:rPr>
          <w:rStyle w:val="af0"/>
          <w:sz w:val="28"/>
          <w:szCs w:val="28"/>
          <w:lang w:val="en-US"/>
        </w:rPr>
        <w:t xml:space="preserve"> Business Partner. C1: Your Employability Trainer: </w:t>
      </w:r>
      <w:proofErr w:type="spellStart"/>
      <w:r>
        <w:rPr>
          <w:rStyle w:val="af0"/>
          <w:sz w:val="28"/>
          <w:szCs w:val="28"/>
          <w:lang w:val="en-US"/>
        </w:rPr>
        <w:t>Coursebook</w:t>
      </w:r>
      <w:proofErr w:type="spellEnd"/>
      <w:r>
        <w:rPr>
          <w:rStyle w:val="af0"/>
          <w:sz w:val="28"/>
          <w:szCs w:val="28"/>
          <w:lang w:val="en-US"/>
        </w:rPr>
        <w:t xml:space="preserve"> / I. </w:t>
      </w:r>
      <w:proofErr w:type="spellStart"/>
      <w:r>
        <w:rPr>
          <w:rStyle w:val="af0"/>
          <w:sz w:val="28"/>
          <w:szCs w:val="28"/>
          <w:lang w:val="en-US"/>
        </w:rPr>
        <w:t>Dubicka</w:t>
      </w:r>
      <w:proofErr w:type="gramStart"/>
      <w:r>
        <w:rPr>
          <w:rStyle w:val="af0"/>
          <w:sz w:val="28"/>
          <w:szCs w:val="28"/>
          <w:lang w:val="en-US"/>
        </w:rPr>
        <w:t>,M</w:t>
      </w:r>
      <w:proofErr w:type="spellEnd"/>
      <w:proofErr w:type="gramEnd"/>
      <w:r>
        <w:rPr>
          <w:rStyle w:val="af0"/>
          <w:sz w:val="28"/>
          <w:szCs w:val="28"/>
          <w:lang w:val="en-US"/>
        </w:rPr>
        <w:t xml:space="preserve">. Rosenberg, B. </w:t>
      </w:r>
      <w:proofErr w:type="spellStart"/>
      <w:r>
        <w:rPr>
          <w:rStyle w:val="af0"/>
          <w:sz w:val="28"/>
          <w:szCs w:val="28"/>
          <w:lang w:val="en-US"/>
        </w:rPr>
        <w:t>Dignen</w:t>
      </w:r>
      <w:proofErr w:type="spellEnd"/>
      <w:r>
        <w:rPr>
          <w:rStyle w:val="af0"/>
          <w:sz w:val="28"/>
          <w:szCs w:val="28"/>
          <w:lang w:val="en-US"/>
        </w:rPr>
        <w:t xml:space="preserve"> [et.al]. — Harlow: Pearson Education Limited, 2020 — 176 p. — </w:t>
      </w:r>
      <w:proofErr w:type="spellStart"/>
      <w:r>
        <w:rPr>
          <w:rStyle w:val="af0"/>
          <w:sz w:val="28"/>
          <w:szCs w:val="28"/>
        </w:rPr>
        <w:t>Изд</w:t>
      </w:r>
      <w:proofErr w:type="spellEnd"/>
      <w:r>
        <w:rPr>
          <w:rStyle w:val="af0"/>
          <w:sz w:val="28"/>
          <w:szCs w:val="28"/>
          <w:lang w:val="en-US"/>
        </w:rPr>
        <w:t xml:space="preserve">. </w:t>
      </w:r>
      <w:r>
        <w:rPr>
          <w:rStyle w:val="af0"/>
          <w:sz w:val="28"/>
          <w:szCs w:val="28"/>
        </w:rPr>
        <w:t>на</w:t>
      </w:r>
      <w:r>
        <w:rPr>
          <w:rStyle w:val="af0"/>
          <w:sz w:val="28"/>
          <w:szCs w:val="28"/>
          <w:lang w:val="en-US"/>
        </w:rPr>
        <w:t xml:space="preserve"> </w:t>
      </w:r>
      <w:proofErr w:type="spellStart"/>
      <w:r>
        <w:rPr>
          <w:rStyle w:val="af0"/>
          <w:sz w:val="28"/>
          <w:szCs w:val="28"/>
        </w:rPr>
        <w:t>англ</w:t>
      </w:r>
      <w:proofErr w:type="spellEnd"/>
      <w:r>
        <w:rPr>
          <w:rStyle w:val="af0"/>
          <w:sz w:val="28"/>
          <w:szCs w:val="28"/>
          <w:lang w:val="en-US"/>
        </w:rPr>
        <w:t xml:space="preserve">. </w:t>
      </w:r>
      <w:proofErr w:type="spellStart"/>
      <w:r>
        <w:rPr>
          <w:rStyle w:val="af0"/>
          <w:sz w:val="28"/>
          <w:szCs w:val="28"/>
        </w:rPr>
        <w:t>яз</w:t>
      </w:r>
      <w:proofErr w:type="spellEnd"/>
      <w:r>
        <w:rPr>
          <w:rStyle w:val="af0"/>
          <w:sz w:val="28"/>
          <w:szCs w:val="28"/>
          <w:lang w:val="en-US"/>
        </w:rPr>
        <w:t xml:space="preserve">.- </w:t>
      </w:r>
      <w:proofErr w:type="gramStart"/>
      <w:r>
        <w:rPr>
          <w:rStyle w:val="af0"/>
          <w:sz w:val="28"/>
          <w:szCs w:val="28"/>
        </w:rPr>
        <w:t>Текст :</w:t>
      </w:r>
      <w:proofErr w:type="gramEnd"/>
      <w:r>
        <w:rPr>
          <w:rStyle w:val="af0"/>
          <w:sz w:val="28"/>
          <w:szCs w:val="28"/>
        </w:rPr>
        <w:t xml:space="preserve"> непосредственный.</w:t>
      </w:r>
    </w:p>
    <w:p w:rsidR="00365EA9" w:rsidRDefault="00627443" w:rsidP="00BD7294">
      <w:pPr>
        <w:numPr>
          <w:ilvl w:val="0"/>
          <w:numId w:val="58"/>
        </w:numPr>
        <w:spacing w:line="360" w:lineRule="auto"/>
        <w:jc w:val="both"/>
        <w:rPr>
          <w:sz w:val="28"/>
          <w:szCs w:val="28"/>
        </w:rPr>
      </w:pPr>
      <w:r w:rsidRPr="00627443">
        <w:rPr>
          <w:rStyle w:val="Aa"/>
          <w:sz w:val="28"/>
          <w:szCs w:val="28"/>
          <w:lang w:val="en-US"/>
        </w:rPr>
        <w:t xml:space="preserve"> Powell M. Dynamic Presentations: Student's Book / M. Powell. - Cambridge: Cambridge University Press, 2012, 2013. - 96 p. – </w:t>
      </w:r>
      <w:proofErr w:type="gramStart"/>
      <w:r>
        <w:rPr>
          <w:rStyle w:val="Aa"/>
          <w:sz w:val="28"/>
          <w:szCs w:val="28"/>
        </w:rPr>
        <w:t>Текст</w:t>
      </w:r>
      <w:r w:rsidRPr="00627443">
        <w:rPr>
          <w:rStyle w:val="Aa"/>
          <w:sz w:val="28"/>
          <w:szCs w:val="28"/>
          <w:lang w:val="en-US"/>
        </w:rPr>
        <w:t xml:space="preserve"> :</w:t>
      </w:r>
      <w:proofErr w:type="gramEnd"/>
      <w:r w:rsidRPr="00627443">
        <w:rPr>
          <w:rStyle w:val="Aa"/>
          <w:sz w:val="28"/>
          <w:szCs w:val="28"/>
          <w:lang w:val="en-US"/>
        </w:rPr>
        <w:t xml:space="preserve"> </w:t>
      </w:r>
      <w:r>
        <w:rPr>
          <w:rStyle w:val="Aa"/>
          <w:sz w:val="28"/>
          <w:szCs w:val="28"/>
        </w:rPr>
        <w:t>непосредственный</w:t>
      </w:r>
      <w:r w:rsidRPr="00627443">
        <w:rPr>
          <w:rStyle w:val="Aa"/>
          <w:sz w:val="28"/>
          <w:szCs w:val="28"/>
          <w:lang w:val="en-US"/>
        </w:rPr>
        <w:t xml:space="preserve">. - </w:t>
      </w:r>
      <w:r>
        <w:rPr>
          <w:rStyle w:val="Aa"/>
          <w:sz w:val="28"/>
          <w:szCs w:val="28"/>
        </w:rPr>
        <w:t>ЭБ</w:t>
      </w:r>
      <w:r w:rsidRPr="00627443">
        <w:rPr>
          <w:rStyle w:val="Aa"/>
          <w:sz w:val="28"/>
          <w:szCs w:val="28"/>
          <w:lang w:val="en-US"/>
        </w:rPr>
        <w:t xml:space="preserve"> </w:t>
      </w:r>
      <w:proofErr w:type="spellStart"/>
      <w:r>
        <w:rPr>
          <w:rStyle w:val="Aa"/>
          <w:sz w:val="28"/>
          <w:szCs w:val="28"/>
        </w:rPr>
        <w:t>Финунивеситета</w:t>
      </w:r>
      <w:proofErr w:type="spellEnd"/>
      <w:r w:rsidRPr="00627443">
        <w:rPr>
          <w:rStyle w:val="Aa"/>
          <w:sz w:val="28"/>
          <w:szCs w:val="28"/>
          <w:lang w:val="en-US"/>
        </w:rPr>
        <w:t>. – URL: http://elib.fa.ru/rbook/dynamic_presentations.pdf. (</w:t>
      </w:r>
      <w:proofErr w:type="gramStart"/>
      <w:r>
        <w:rPr>
          <w:rStyle w:val="Aa"/>
          <w:sz w:val="28"/>
          <w:szCs w:val="28"/>
        </w:rPr>
        <w:t>дата</w:t>
      </w:r>
      <w:proofErr w:type="gramEnd"/>
      <w:r w:rsidRPr="00627443">
        <w:rPr>
          <w:rStyle w:val="Aa"/>
          <w:sz w:val="28"/>
          <w:szCs w:val="28"/>
          <w:lang w:val="en-US"/>
        </w:rPr>
        <w:t xml:space="preserve"> </w:t>
      </w:r>
      <w:r>
        <w:rPr>
          <w:rStyle w:val="Aa"/>
          <w:sz w:val="28"/>
          <w:szCs w:val="28"/>
        </w:rPr>
        <w:t>создания</w:t>
      </w:r>
      <w:r w:rsidRPr="00627443">
        <w:rPr>
          <w:rStyle w:val="Aa"/>
          <w:sz w:val="28"/>
          <w:szCs w:val="28"/>
          <w:lang w:val="en-US"/>
        </w:rPr>
        <w:t xml:space="preserve"> </w:t>
      </w:r>
      <w:r>
        <w:rPr>
          <w:rStyle w:val="Aa"/>
          <w:sz w:val="28"/>
          <w:szCs w:val="28"/>
        </w:rPr>
        <w:t>записи</w:t>
      </w:r>
      <w:r w:rsidRPr="00627443">
        <w:rPr>
          <w:rStyle w:val="Aa"/>
          <w:sz w:val="28"/>
          <w:szCs w:val="28"/>
          <w:lang w:val="en-US"/>
        </w:rPr>
        <w:t xml:space="preserve"> : 29.10.2019). - </w:t>
      </w:r>
      <w:proofErr w:type="gramStart"/>
      <w:r>
        <w:rPr>
          <w:rStyle w:val="Aa"/>
          <w:sz w:val="28"/>
          <w:szCs w:val="28"/>
        </w:rPr>
        <w:t>Текст</w:t>
      </w:r>
      <w:r w:rsidRPr="00627443">
        <w:rPr>
          <w:rStyle w:val="Aa"/>
          <w:sz w:val="28"/>
          <w:szCs w:val="28"/>
          <w:lang w:val="en-US"/>
        </w:rPr>
        <w:t xml:space="preserve"> :</w:t>
      </w:r>
      <w:proofErr w:type="gramEnd"/>
      <w:r w:rsidRPr="00627443">
        <w:rPr>
          <w:rStyle w:val="Aa"/>
          <w:sz w:val="28"/>
          <w:szCs w:val="28"/>
          <w:lang w:val="en-US"/>
        </w:rPr>
        <w:t xml:space="preserve"> </w:t>
      </w:r>
      <w:r>
        <w:rPr>
          <w:rStyle w:val="Aa"/>
          <w:sz w:val="28"/>
          <w:szCs w:val="28"/>
        </w:rPr>
        <w:t>электронный</w:t>
      </w:r>
      <w:r w:rsidRPr="00627443">
        <w:rPr>
          <w:rStyle w:val="Aa"/>
          <w:sz w:val="28"/>
          <w:szCs w:val="28"/>
          <w:lang w:val="en-US"/>
        </w:rPr>
        <w:t xml:space="preserve">.  </w:t>
      </w:r>
      <w:r>
        <w:rPr>
          <w:rStyle w:val="Aa"/>
          <w:sz w:val="28"/>
          <w:szCs w:val="28"/>
        </w:rPr>
        <w:t xml:space="preserve">- Режим доступа: полный текст доступен из сети </w:t>
      </w:r>
      <w:proofErr w:type="spellStart"/>
      <w:r>
        <w:rPr>
          <w:rStyle w:val="Aa"/>
          <w:sz w:val="28"/>
          <w:szCs w:val="28"/>
        </w:rPr>
        <w:t>Финуниверситета</w:t>
      </w:r>
      <w:proofErr w:type="spellEnd"/>
      <w:r>
        <w:rPr>
          <w:rStyle w:val="Aa"/>
          <w:sz w:val="28"/>
          <w:szCs w:val="28"/>
        </w:rPr>
        <w:t xml:space="preserve"> (чтение). </w:t>
      </w:r>
    </w:p>
    <w:p w:rsidR="00365EA9" w:rsidRDefault="00365EA9">
      <w:pPr>
        <w:spacing w:line="360" w:lineRule="auto"/>
        <w:jc w:val="both"/>
        <w:rPr>
          <w:rStyle w:val="af0"/>
          <w:sz w:val="28"/>
          <w:szCs w:val="28"/>
          <w:lang w:val="en-US"/>
        </w:rPr>
      </w:pPr>
    </w:p>
    <w:p w:rsidR="00365EA9" w:rsidRDefault="00627443">
      <w:pPr>
        <w:widowControl w:val="0"/>
        <w:spacing w:line="360" w:lineRule="auto"/>
        <w:ind w:firstLine="709"/>
        <w:jc w:val="both"/>
        <w:rPr>
          <w:rStyle w:val="af0"/>
          <w:sz w:val="22"/>
          <w:szCs w:val="22"/>
        </w:rPr>
      </w:pPr>
      <w:r>
        <w:rPr>
          <w:rStyle w:val="af0"/>
          <w:b/>
          <w:bCs/>
          <w:sz w:val="28"/>
          <w:szCs w:val="28"/>
        </w:rPr>
        <w:t>9. Перечень ресурсов информационно-телекоммуникационной сети «Интернет», необходимых для освоения дисциплины</w:t>
      </w:r>
    </w:p>
    <w:p w:rsidR="00365EA9" w:rsidRPr="00627443" w:rsidRDefault="00627443">
      <w:pPr>
        <w:widowControl w:val="0"/>
        <w:spacing w:line="360" w:lineRule="auto"/>
        <w:rPr>
          <w:rStyle w:val="af0"/>
          <w:sz w:val="22"/>
          <w:szCs w:val="22"/>
          <w:lang w:val="en-US"/>
        </w:rPr>
      </w:pPr>
      <w:r>
        <w:rPr>
          <w:rStyle w:val="af0"/>
          <w:sz w:val="28"/>
          <w:szCs w:val="28"/>
          <w:lang w:val="en-US"/>
        </w:rPr>
        <w:lastRenderedPageBreak/>
        <w:t>1.</w:t>
      </w:r>
      <w:r>
        <w:rPr>
          <w:rStyle w:val="af0"/>
          <w:sz w:val="28"/>
          <w:szCs w:val="28"/>
          <w:lang w:val="en-US"/>
        </w:rPr>
        <w:tab/>
      </w:r>
      <w:r>
        <w:rPr>
          <w:rStyle w:val="af0"/>
          <w:sz w:val="28"/>
          <w:szCs w:val="28"/>
        </w:rPr>
        <w:t>Онлайн</w:t>
      </w:r>
      <w:r>
        <w:rPr>
          <w:rStyle w:val="af0"/>
          <w:sz w:val="28"/>
          <w:szCs w:val="28"/>
          <w:lang w:val="en-US"/>
        </w:rPr>
        <w:t xml:space="preserve"> </w:t>
      </w:r>
      <w:r>
        <w:rPr>
          <w:rStyle w:val="af0"/>
          <w:sz w:val="28"/>
          <w:szCs w:val="28"/>
        </w:rPr>
        <w:t>платформа</w:t>
      </w:r>
      <w:r>
        <w:rPr>
          <w:rStyle w:val="af0"/>
          <w:sz w:val="28"/>
          <w:szCs w:val="28"/>
          <w:lang w:val="en-US"/>
        </w:rPr>
        <w:t xml:space="preserve"> </w:t>
      </w:r>
      <w:r>
        <w:rPr>
          <w:rStyle w:val="af0"/>
          <w:sz w:val="28"/>
          <w:szCs w:val="28"/>
        </w:rPr>
        <w:t>издательства</w:t>
      </w:r>
      <w:r>
        <w:rPr>
          <w:rStyle w:val="af0"/>
          <w:sz w:val="28"/>
          <w:szCs w:val="28"/>
          <w:lang w:val="en-US"/>
        </w:rPr>
        <w:t xml:space="preserve"> Pearson </w:t>
      </w:r>
      <w:proofErr w:type="spellStart"/>
      <w:r>
        <w:rPr>
          <w:rStyle w:val="af0"/>
          <w:sz w:val="28"/>
          <w:szCs w:val="28"/>
          <w:lang w:val="en-US"/>
        </w:rPr>
        <w:t>MyEnglishLab</w:t>
      </w:r>
      <w:proofErr w:type="spellEnd"/>
      <w:r>
        <w:rPr>
          <w:rStyle w:val="af0"/>
          <w:sz w:val="28"/>
          <w:szCs w:val="28"/>
          <w:lang w:val="en-US"/>
        </w:rPr>
        <w:t xml:space="preserve">, (Business Partner B2, </w:t>
      </w:r>
      <w:r>
        <w:rPr>
          <w:rStyle w:val="af0"/>
          <w:sz w:val="28"/>
          <w:szCs w:val="28"/>
        </w:rPr>
        <w:t>С</w:t>
      </w:r>
      <w:r>
        <w:rPr>
          <w:rStyle w:val="af0"/>
          <w:sz w:val="28"/>
          <w:szCs w:val="28"/>
          <w:lang w:val="en-US"/>
        </w:rPr>
        <w:t>1)</w:t>
      </w:r>
    </w:p>
    <w:p w:rsidR="00365EA9" w:rsidRDefault="00627443">
      <w:pPr>
        <w:widowControl w:val="0"/>
        <w:spacing w:line="360" w:lineRule="auto"/>
        <w:rPr>
          <w:rStyle w:val="af0"/>
          <w:sz w:val="28"/>
          <w:szCs w:val="28"/>
        </w:rPr>
      </w:pPr>
      <w:r>
        <w:rPr>
          <w:rStyle w:val="af0"/>
          <w:sz w:val="28"/>
          <w:szCs w:val="28"/>
        </w:rPr>
        <w:t>2.</w:t>
      </w:r>
      <w:r>
        <w:rPr>
          <w:rStyle w:val="Aa"/>
        </w:rPr>
        <w:t xml:space="preserve"> </w:t>
      </w:r>
      <w:r>
        <w:rPr>
          <w:rStyle w:val="af0"/>
          <w:sz w:val="28"/>
          <w:szCs w:val="28"/>
        </w:rPr>
        <w:tab/>
        <w:t>Электронные ресурсы БИК:</w:t>
      </w:r>
    </w:p>
    <w:p w:rsidR="00365EA9" w:rsidRDefault="00627443" w:rsidP="00BD7294">
      <w:pPr>
        <w:pStyle w:val="ac"/>
        <w:numPr>
          <w:ilvl w:val="0"/>
          <w:numId w:val="60"/>
        </w:numPr>
        <w:spacing w:line="360" w:lineRule="auto"/>
        <w:jc w:val="both"/>
        <w:rPr>
          <w:sz w:val="28"/>
          <w:szCs w:val="28"/>
        </w:rPr>
      </w:pPr>
      <w:r>
        <w:rPr>
          <w:rStyle w:val="Aa"/>
          <w:sz w:val="28"/>
          <w:szCs w:val="28"/>
        </w:rPr>
        <w:t>Электронная библиотека Финансового университета (ЭБ) http://elib.fa.ru/</w:t>
      </w:r>
    </w:p>
    <w:p w:rsidR="00365EA9" w:rsidRDefault="00627443" w:rsidP="00BD7294">
      <w:pPr>
        <w:pStyle w:val="ac"/>
        <w:numPr>
          <w:ilvl w:val="0"/>
          <w:numId w:val="60"/>
        </w:numPr>
        <w:spacing w:line="360" w:lineRule="auto"/>
        <w:jc w:val="both"/>
        <w:rPr>
          <w:sz w:val="28"/>
          <w:szCs w:val="28"/>
        </w:rPr>
      </w:pPr>
      <w:r>
        <w:rPr>
          <w:rStyle w:val="Aa"/>
          <w:sz w:val="28"/>
          <w:szCs w:val="28"/>
        </w:rPr>
        <w:t>Электронно-библиотечная система BOOK.RU http://www.book.ru</w:t>
      </w:r>
    </w:p>
    <w:p w:rsidR="00365EA9" w:rsidRDefault="00627443" w:rsidP="00BD7294">
      <w:pPr>
        <w:pStyle w:val="ac"/>
        <w:numPr>
          <w:ilvl w:val="0"/>
          <w:numId w:val="60"/>
        </w:numPr>
        <w:spacing w:line="360" w:lineRule="auto"/>
        <w:jc w:val="both"/>
        <w:rPr>
          <w:sz w:val="28"/>
          <w:szCs w:val="28"/>
        </w:rPr>
      </w:pPr>
      <w:r>
        <w:rPr>
          <w:rStyle w:val="Aa"/>
          <w:sz w:val="28"/>
          <w:szCs w:val="28"/>
        </w:rPr>
        <w:t>Электронно-библиотечная система «Университетская библиотека ОНЛАЙН» http://biblioclub.ru/</w:t>
      </w:r>
    </w:p>
    <w:p w:rsidR="00365EA9" w:rsidRDefault="00627443" w:rsidP="00BD7294">
      <w:pPr>
        <w:pStyle w:val="ac"/>
        <w:numPr>
          <w:ilvl w:val="0"/>
          <w:numId w:val="60"/>
        </w:numPr>
        <w:spacing w:line="360" w:lineRule="auto"/>
        <w:jc w:val="both"/>
        <w:rPr>
          <w:sz w:val="28"/>
          <w:szCs w:val="28"/>
        </w:rPr>
      </w:pPr>
      <w:r>
        <w:rPr>
          <w:rStyle w:val="Aa"/>
          <w:sz w:val="28"/>
          <w:szCs w:val="28"/>
        </w:rPr>
        <w:t xml:space="preserve">Электронно-библиотечная система </w:t>
      </w:r>
      <w:proofErr w:type="spellStart"/>
      <w:r>
        <w:rPr>
          <w:rStyle w:val="Aa"/>
          <w:sz w:val="28"/>
          <w:szCs w:val="28"/>
        </w:rPr>
        <w:t>Znanium</w:t>
      </w:r>
      <w:proofErr w:type="spellEnd"/>
      <w:r>
        <w:rPr>
          <w:rStyle w:val="Aa"/>
          <w:sz w:val="28"/>
          <w:szCs w:val="28"/>
        </w:rPr>
        <w:t xml:space="preserve"> http://www.znanium.com</w:t>
      </w:r>
    </w:p>
    <w:p w:rsidR="00365EA9" w:rsidRDefault="00627443" w:rsidP="00BD7294">
      <w:pPr>
        <w:pStyle w:val="ac"/>
        <w:numPr>
          <w:ilvl w:val="0"/>
          <w:numId w:val="60"/>
        </w:numPr>
        <w:spacing w:line="360" w:lineRule="auto"/>
        <w:jc w:val="both"/>
        <w:rPr>
          <w:sz w:val="28"/>
          <w:szCs w:val="28"/>
        </w:rPr>
      </w:pPr>
      <w:r>
        <w:rPr>
          <w:rStyle w:val="Aa"/>
          <w:sz w:val="28"/>
          <w:szCs w:val="28"/>
        </w:rPr>
        <w:t>Электронно-библиотечная система издательства «ЮРАЙТ» https://urait.ru/</w:t>
      </w:r>
    </w:p>
    <w:p w:rsidR="00365EA9" w:rsidRDefault="00627443" w:rsidP="00BD7294">
      <w:pPr>
        <w:pStyle w:val="ac"/>
        <w:numPr>
          <w:ilvl w:val="0"/>
          <w:numId w:val="60"/>
        </w:numPr>
        <w:spacing w:line="360" w:lineRule="auto"/>
        <w:jc w:val="both"/>
        <w:rPr>
          <w:sz w:val="28"/>
          <w:szCs w:val="28"/>
        </w:rPr>
      </w:pPr>
      <w:r>
        <w:rPr>
          <w:rStyle w:val="Aa"/>
          <w:sz w:val="28"/>
          <w:szCs w:val="28"/>
        </w:rPr>
        <w:t>Электронно-библиотечная система издательства Проспект http://ebs.prospekt.org/books</w:t>
      </w:r>
    </w:p>
    <w:p w:rsidR="00365EA9" w:rsidRDefault="00627443" w:rsidP="00BD7294">
      <w:pPr>
        <w:pStyle w:val="ac"/>
        <w:numPr>
          <w:ilvl w:val="0"/>
          <w:numId w:val="60"/>
        </w:numPr>
        <w:spacing w:line="360" w:lineRule="auto"/>
        <w:jc w:val="both"/>
        <w:rPr>
          <w:sz w:val="28"/>
          <w:szCs w:val="28"/>
        </w:rPr>
      </w:pPr>
      <w:r>
        <w:rPr>
          <w:rStyle w:val="Aa"/>
          <w:sz w:val="28"/>
          <w:szCs w:val="28"/>
        </w:rPr>
        <w:t>Электронно-библиотечная система издательства Лань https://e.lanbook.com/</w:t>
      </w:r>
    </w:p>
    <w:p w:rsidR="00365EA9" w:rsidRDefault="00627443" w:rsidP="00BD7294">
      <w:pPr>
        <w:pStyle w:val="ac"/>
        <w:numPr>
          <w:ilvl w:val="0"/>
          <w:numId w:val="60"/>
        </w:numPr>
        <w:spacing w:line="360" w:lineRule="auto"/>
        <w:jc w:val="both"/>
        <w:rPr>
          <w:sz w:val="28"/>
          <w:szCs w:val="28"/>
        </w:rPr>
      </w:pPr>
      <w:r>
        <w:rPr>
          <w:rStyle w:val="Aa"/>
          <w:sz w:val="28"/>
          <w:szCs w:val="28"/>
        </w:rPr>
        <w:t xml:space="preserve">Деловая онлайн-библиотека </w:t>
      </w:r>
      <w:proofErr w:type="spellStart"/>
      <w:r>
        <w:rPr>
          <w:rStyle w:val="Aa"/>
          <w:sz w:val="28"/>
          <w:szCs w:val="28"/>
        </w:rPr>
        <w:t>Alpina</w:t>
      </w:r>
      <w:proofErr w:type="spellEnd"/>
      <w:r>
        <w:rPr>
          <w:rStyle w:val="Aa"/>
          <w:sz w:val="28"/>
          <w:szCs w:val="28"/>
        </w:rPr>
        <w:t xml:space="preserve"> </w:t>
      </w:r>
      <w:proofErr w:type="spellStart"/>
      <w:r>
        <w:rPr>
          <w:rStyle w:val="Aa"/>
          <w:sz w:val="28"/>
          <w:szCs w:val="28"/>
        </w:rPr>
        <w:t>Digital</w:t>
      </w:r>
      <w:proofErr w:type="spellEnd"/>
      <w:r>
        <w:rPr>
          <w:rStyle w:val="Aa"/>
          <w:sz w:val="28"/>
          <w:szCs w:val="28"/>
        </w:rPr>
        <w:t xml:space="preserve"> http://lib.alpinadigital.ru/</w:t>
      </w:r>
    </w:p>
    <w:p w:rsidR="00365EA9" w:rsidRDefault="00627443" w:rsidP="00BD7294">
      <w:pPr>
        <w:pStyle w:val="ac"/>
        <w:numPr>
          <w:ilvl w:val="0"/>
          <w:numId w:val="60"/>
        </w:numPr>
        <w:spacing w:line="360" w:lineRule="auto"/>
        <w:jc w:val="both"/>
        <w:rPr>
          <w:sz w:val="28"/>
          <w:szCs w:val="28"/>
        </w:rPr>
      </w:pPr>
      <w:r>
        <w:rPr>
          <w:rStyle w:val="Aa"/>
          <w:sz w:val="28"/>
          <w:szCs w:val="28"/>
        </w:rPr>
        <w:t xml:space="preserve">Научная электронная библиотека eLibrary.ru http://elibrary.ru  </w:t>
      </w:r>
    </w:p>
    <w:p w:rsidR="00365EA9" w:rsidRDefault="00627443" w:rsidP="00BD7294">
      <w:pPr>
        <w:pStyle w:val="ac"/>
        <w:numPr>
          <w:ilvl w:val="0"/>
          <w:numId w:val="60"/>
        </w:numPr>
        <w:spacing w:line="360" w:lineRule="auto"/>
        <w:jc w:val="both"/>
        <w:rPr>
          <w:sz w:val="28"/>
          <w:szCs w:val="28"/>
        </w:rPr>
      </w:pPr>
      <w:r>
        <w:rPr>
          <w:rStyle w:val="Aa"/>
          <w:sz w:val="28"/>
          <w:szCs w:val="28"/>
        </w:rPr>
        <w:t>Национальная электронная библиотека http://нэб.рф/</w:t>
      </w:r>
    </w:p>
    <w:p w:rsidR="00365EA9" w:rsidRDefault="00627443" w:rsidP="00BD7294">
      <w:pPr>
        <w:pStyle w:val="ac"/>
        <w:numPr>
          <w:ilvl w:val="0"/>
          <w:numId w:val="60"/>
        </w:numPr>
        <w:spacing w:line="360" w:lineRule="auto"/>
        <w:jc w:val="both"/>
        <w:rPr>
          <w:sz w:val="28"/>
          <w:szCs w:val="28"/>
        </w:rPr>
      </w:pPr>
      <w:r>
        <w:rPr>
          <w:rStyle w:val="Aa"/>
          <w:sz w:val="28"/>
          <w:szCs w:val="28"/>
        </w:rPr>
        <w:t xml:space="preserve">Библиотека онлайн Лекций по Бизнесу и Маркетингу издательства </w:t>
      </w:r>
      <w:proofErr w:type="spellStart"/>
      <w:r>
        <w:rPr>
          <w:rStyle w:val="Aa"/>
          <w:sz w:val="28"/>
          <w:szCs w:val="28"/>
        </w:rPr>
        <w:t>Неnrу</w:t>
      </w:r>
      <w:proofErr w:type="spellEnd"/>
      <w:r>
        <w:rPr>
          <w:rStyle w:val="Aa"/>
          <w:sz w:val="28"/>
          <w:szCs w:val="28"/>
        </w:rPr>
        <w:t xml:space="preserve"> </w:t>
      </w:r>
      <w:proofErr w:type="spellStart"/>
      <w:r>
        <w:rPr>
          <w:rStyle w:val="Aa"/>
          <w:sz w:val="28"/>
          <w:szCs w:val="28"/>
        </w:rPr>
        <w:t>Stewart</w:t>
      </w:r>
      <w:proofErr w:type="spellEnd"/>
      <w:r>
        <w:rPr>
          <w:rStyle w:val="Aa"/>
          <w:sz w:val="28"/>
          <w:szCs w:val="28"/>
        </w:rPr>
        <w:t xml:space="preserve"> </w:t>
      </w:r>
      <w:proofErr w:type="spellStart"/>
      <w:r>
        <w:rPr>
          <w:rStyle w:val="Aa"/>
          <w:sz w:val="28"/>
          <w:szCs w:val="28"/>
        </w:rPr>
        <w:t>Talks</w:t>
      </w:r>
      <w:proofErr w:type="spellEnd"/>
      <w:r>
        <w:rPr>
          <w:rStyle w:val="Aa"/>
          <w:sz w:val="28"/>
          <w:szCs w:val="28"/>
        </w:rPr>
        <w:t xml:space="preserve"> https://hstalks.com/business/</w:t>
      </w:r>
    </w:p>
    <w:p w:rsidR="00365EA9" w:rsidRDefault="00627443" w:rsidP="00BD7294">
      <w:pPr>
        <w:pStyle w:val="ac"/>
        <w:numPr>
          <w:ilvl w:val="0"/>
          <w:numId w:val="60"/>
        </w:numPr>
        <w:spacing w:line="360" w:lineRule="auto"/>
        <w:jc w:val="both"/>
        <w:rPr>
          <w:sz w:val="28"/>
          <w:szCs w:val="28"/>
          <w:lang w:val="en-US"/>
        </w:rPr>
      </w:pPr>
      <w:r>
        <w:rPr>
          <w:rStyle w:val="af0"/>
          <w:sz w:val="28"/>
          <w:szCs w:val="28"/>
          <w:lang w:val="en-US"/>
        </w:rPr>
        <w:t>Henry Stewart Talks: Journals in The Business &amp; Management Collection https://hstalks.com/business/journals/</w:t>
      </w:r>
    </w:p>
    <w:p w:rsidR="00365EA9" w:rsidRDefault="00627443" w:rsidP="00BD7294">
      <w:pPr>
        <w:pStyle w:val="ac"/>
        <w:numPr>
          <w:ilvl w:val="0"/>
          <w:numId w:val="60"/>
        </w:numPr>
        <w:spacing w:line="360" w:lineRule="auto"/>
        <w:jc w:val="both"/>
        <w:rPr>
          <w:sz w:val="28"/>
          <w:szCs w:val="28"/>
          <w:lang w:val="en-US"/>
        </w:rPr>
      </w:pPr>
      <w:r>
        <w:rPr>
          <w:rStyle w:val="af0"/>
          <w:sz w:val="28"/>
          <w:szCs w:val="28"/>
          <w:lang w:val="en-US"/>
        </w:rPr>
        <w:t>CNKI. Academic Reference https://ar.oversea.cnki.net/</w:t>
      </w:r>
    </w:p>
    <w:p w:rsidR="00365EA9" w:rsidRDefault="00627443" w:rsidP="00BD7294">
      <w:pPr>
        <w:pStyle w:val="ac"/>
        <w:numPr>
          <w:ilvl w:val="0"/>
          <w:numId w:val="60"/>
        </w:numPr>
        <w:spacing w:line="360" w:lineRule="auto"/>
        <w:jc w:val="both"/>
        <w:rPr>
          <w:sz w:val="28"/>
          <w:szCs w:val="28"/>
          <w:lang w:val="en-US"/>
        </w:rPr>
      </w:pPr>
      <w:r>
        <w:rPr>
          <w:rStyle w:val="af0"/>
          <w:sz w:val="28"/>
          <w:szCs w:val="28"/>
          <w:lang w:val="en-US"/>
        </w:rPr>
        <w:t>CNKI. China Academic Journals Full-text Database https://oversea.cnki.net/kns?dbcode=CFLQ</w:t>
      </w:r>
    </w:p>
    <w:p w:rsidR="00365EA9" w:rsidRDefault="00627443" w:rsidP="00BD7294">
      <w:pPr>
        <w:pStyle w:val="ac"/>
        <w:numPr>
          <w:ilvl w:val="0"/>
          <w:numId w:val="60"/>
        </w:numPr>
        <w:spacing w:line="360" w:lineRule="auto"/>
        <w:jc w:val="both"/>
        <w:rPr>
          <w:sz w:val="28"/>
          <w:szCs w:val="28"/>
          <w:lang w:val="en-US"/>
        </w:rPr>
      </w:pPr>
      <w:r>
        <w:rPr>
          <w:rStyle w:val="af0"/>
          <w:sz w:val="28"/>
          <w:szCs w:val="28"/>
          <w:lang w:val="en-US"/>
        </w:rPr>
        <w:t>JSTOR Arts &amp; Sciences I Collection http://jstor.org</w:t>
      </w:r>
    </w:p>
    <w:p w:rsidR="00365EA9" w:rsidRDefault="00627443" w:rsidP="00BD7294">
      <w:pPr>
        <w:pStyle w:val="ac"/>
        <w:numPr>
          <w:ilvl w:val="0"/>
          <w:numId w:val="60"/>
        </w:numPr>
        <w:spacing w:line="360" w:lineRule="auto"/>
        <w:jc w:val="both"/>
        <w:rPr>
          <w:sz w:val="28"/>
          <w:szCs w:val="28"/>
        </w:rPr>
      </w:pPr>
      <w:r>
        <w:rPr>
          <w:rStyle w:val="Aa"/>
          <w:sz w:val="28"/>
          <w:szCs w:val="28"/>
        </w:rPr>
        <w:t xml:space="preserve">Электронные продукты издательства </w:t>
      </w:r>
      <w:proofErr w:type="spellStart"/>
      <w:r>
        <w:rPr>
          <w:rStyle w:val="Aa"/>
          <w:sz w:val="28"/>
          <w:szCs w:val="28"/>
        </w:rPr>
        <w:t>Elsevier</w:t>
      </w:r>
      <w:proofErr w:type="spellEnd"/>
      <w:r>
        <w:rPr>
          <w:rStyle w:val="Aa"/>
          <w:sz w:val="28"/>
          <w:szCs w:val="28"/>
        </w:rPr>
        <w:t xml:space="preserve"> http://www.sciencedirect.com</w:t>
      </w:r>
    </w:p>
    <w:p w:rsidR="00365EA9" w:rsidRDefault="00627443" w:rsidP="00BD7294">
      <w:pPr>
        <w:pStyle w:val="ac"/>
        <w:numPr>
          <w:ilvl w:val="0"/>
          <w:numId w:val="60"/>
        </w:numPr>
        <w:spacing w:line="360" w:lineRule="auto"/>
        <w:jc w:val="both"/>
        <w:rPr>
          <w:sz w:val="28"/>
          <w:szCs w:val="28"/>
          <w:lang w:val="en-US"/>
        </w:rPr>
      </w:pPr>
      <w:r>
        <w:rPr>
          <w:rStyle w:val="af0"/>
          <w:sz w:val="28"/>
          <w:szCs w:val="28"/>
          <w:lang w:val="en-US"/>
        </w:rPr>
        <w:t xml:space="preserve">Emerald: Management </w:t>
      </w:r>
      <w:proofErr w:type="spellStart"/>
      <w:r>
        <w:rPr>
          <w:rStyle w:val="af0"/>
          <w:sz w:val="28"/>
          <w:szCs w:val="28"/>
          <w:lang w:val="en-US"/>
        </w:rPr>
        <w:t>eJournal</w:t>
      </w:r>
      <w:proofErr w:type="spellEnd"/>
      <w:r>
        <w:rPr>
          <w:rStyle w:val="af0"/>
          <w:sz w:val="28"/>
          <w:szCs w:val="28"/>
          <w:lang w:val="en-US"/>
        </w:rPr>
        <w:t xml:space="preserve"> Portfolio https://www.emerald.com/insight/</w:t>
      </w:r>
    </w:p>
    <w:p w:rsidR="00365EA9" w:rsidRDefault="00627443" w:rsidP="00BD7294">
      <w:pPr>
        <w:pStyle w:val="ac"/>
        <w:numPr>
          <w:ilvl w:val="0"/>
          <w:numId w:val="60"/>
        </w:numPr>
        <w:spacing w:line="360" w:lineRule="auto"/>
        <w:jc w:val="both"/>
        <w:rPr>
          <w:sz w:val="28"/>
          <w:szCs w:val="28"/>
        </w:rPr>
      </w:pPr>
      <w:r>
        <w:rPr>
          <w:rStyle w:val="Aa"/>
          <w:sz w:val="28"/>
          <w:szCs w:val="28"/>
        </w:rPr>
        <w:t xml:space="preserve">Коллекция научных журналов </w:t>
      </w:r>
      <w:proofErr w:type="spellStart"/>
      <w:r>
        <w:rPr>
          <w:rStyle w:val="Aa"/>
          <w:sz w:val="28"/>
          <w:szCs w:val="28"/>
        </w:rPr>
        <w:t>Oxford</w:t>
      </w:r>
      <w:proofErr w:type="spellEnd"/>
      <w:r>
        <w:rPr>
          <w:rStyle w:val="Aa"/>
          <w:sz w:val="28"/>
          <w:szCs w:val="28"/>
        </w:rPr>
        <w:t xml:space="preserve"> </w:t>
      </w:r>
      <w:proofErr w:type="spellStart"/>
      <w:r>
        <w:rPr>
          <w:rStyle w:val="Aa"/>
          <w:sz w:val="28"/>
          <w:szCs w:val="28"/>
        </w:rPr>
        <w:t>University</w:t>
      </w:r>
      <w:proofErr w:type="spellEnd"/>
      <w:r>
        <w:rPr>
          <w:rStyle w:val="Aa"/>
          <w:sz w:val="28"/>
          <w:szCs w:val="28"/>
        </w:rPr>
        <w:t xml:space="preserve"> </w:t>
      </w:r>
      <w:proofErr w:type="spellStart"/>
      <w:r>
        <w:rPr>
          <w:rStyle w:val="Aa"/>
          <w:sz w:val="28"/>
          <w:szCs w:val="28"/>
        </w:rPr>
        <w:t>Press</w:t>
      </w:r>
      <w:proofErr w:type="spellEnd"/>
      <w:r>
        <w:rPr>
          <w:rStyle w:val="Aa"/>
          <w:sz w:val="28"/>
          <w:szCs w:val="28"/>
        </w:rPr>
        <w:t xml:space="preserve"> https://academic.oup.com/journals/</w:t>
      </w:r>
    </w:p>
    <w:p w:rsidR="00365EA9" w:rsidRDefault="00627443" w:rsidP="00BD7294">
      <w:pPr>
        <w:pStyle w:val="ac"/>
        <w:numPr>
          <w:ilvl w:val="0"/>
          <w:numId w:val="60"/>
        </w:numPr>
        <w:spacing w:line="360" w:lineRule="auto"/>
        <w:jc w:val="both"/>
        <w:rPr>
          <w:sz w:val="28"/>
          <w:szCs w:val="28"/>
        </w:rPr>
      </w:pPr>
      <w:r>
        <w:rPr>
          <w:rStyle w:val="Aa"/>
          <w:sz w:val="28"/>
          <w:szCs w:val="28"/>
        </w:rPr>
        <w:t xml:space="preserve">Электронные коллекции книг и журналов издательства </w:t>
      </w:r>
      <w:proofErr w:type="spellStart"/>
      <w:r>
        <w:rPr>
          <w:rStyle w:val="Aa"/>
          <w:sz w:val="28"/>
          <w:szCs w:val="28"/>
        </w:rPr>
        <w:t>Springer</w:t>
      </w:r>
      <w:proofErr w:type="spellEnd"/>
      <w:r>
        <w:rPr>
          <w:rStyle w:val="Aa"/>
          <w:sz w:val="28"/>
          <w:szCs w:val="28"/>
        </w:rPr>
        <w:t>: http://link.springer.com/</w:t>
      </w:r>
    </w:p>
    <w:p w:rsidR="00365EA9" w:rsidRDefault="00627443" w:rsidP="00BD7294">
      <w:pPr>
        <w:pStyle w:val="ac"/>
        <w:numPr>
          <w:ilvl w:val="0"/>
          <w:numId w:val="60"/>
        </w:numPr>
        <w:spacing w:line="360" w:lineRule="auto"/>
        <w:jc w:val="both"/>
        <w:rPr>
          <w:sz w:val="28"/>
          <w:szCs w:val="28"/>
        </w:rPr>
      </w:pPr>
      <w:r>
        <w:rPr>
          <w:rStyle w:val="Aa"/>
          <w:sz w:val="28"/>
          <w:szCs w:val="28"/>
        </w:rPr>
        <w:lastRenderedPageBreak/>
        <w:t xml:space="preserve">База данных научных журналов издательства </w:t>
      </w:r>
      <w:proofErr w:type="spellStart"/>
      <w:r>
        <w:rPr>
          <w:rStyle w:val="Aa"/>
          <w:sz w:val="28"/>
          <w:szCs w:val="28"/>
        </w:rPr>
        <w:t>Wiley</w:t>
      </w:r>
      <w:proofErr w:type="spellEnd"/>
      <w:r>
        <w:rPr>
          <w:rStyle w:val="Aa"/>
          <w:sz w:val="28"/>
          <w:szCs w:val="28"/>
        </w:rPr>
        <w:t xml:space="preserve"> https://onlinelibrary.wiley.com/</w:t>
      </w:r>
    </w:p>
    <w:p w:rsidR="00365EA9" w:rsidRDefault="00627443" w:rsidP="00BD7294">
      <w:pPr>
        <w:pStyle w:val="ac"/>
        <w:numPr>
          <w:ilvl w:val="0"/>
          <w:numId w:val="60"/>
        </w:numPr>
        <w:spacing w:line="360" w:lineRule="auto"/>
        <w:jc w:val="both"/>
        <w:rPr>
          <w:sz w:val="28"/>
          <w:szCs w:val="28"/>
        </w:rPr>
      </w:pPr>
      <w:r>
        <w:rPr>
          <w:rStyle w:val="Aa"/>
          <w:sz w:val="28"/>
          <w:szCs w:val="28"/>
        </w:rPr>
        <w:t xml:space="preserve">Цифровой архив научных журналов: </w:t>
      </w:r>
      <w:hyperlink r:id="rId38" w:history="1">
        <w:r>
          <w:rPr>
            <w:rStyle w:val="Hyperlink12"/>
            <w:sz w:val="28"/>
            <w:szCs w:val="28"/>
          </w:rPr>
          <w:t>http://arch.neicon.ru/xmlui/</w:t>
        </w:r>
      </w:hyperlink>
    </w:p>
    <w:p w:rsidR="00365EA9" w:rsidRDefault="00365EA9">
      <w:pPr>
        <w:pStyle w:val="ac"/>
        <w:spacing w:line="360" w:lineRule="auto"/>
        <w:ind w:left="0"/>
        <w:jc w:val="both"/>
        <w:rPr>
          <w:rStyle w:val="Aa"/>
          <w:sz w:val="28"/>
          <w:szCs w:val="28"/>
        </w:rPr>
      </w:pPr>
    </w:p>
    <w:p w:rsidR="00365EA9" w:rsidRDefault="00627443">
      <w:pPr>
        <w:spacing w:before="100" w:after="100" w:line="360" w:lineRule="auto"/>
        <w:ind w:firstLine="284"/>
        <w:jc w:val="both"/>
        <w:rPr>
          <w:rStyle w:val="af0"/>
          <w:sz w:val="28"/>
          <w:szCs w:val="28"/>
        </w:rPr>
      </w:pPr>
      <w:r>
        <w:rPr>
          <w:rStyle w:val="af0"/>
          <w:b/>
          <w:bCs/>
          <w:sz w:val="28"/>
          <w:szCs w:val="28"/>
        </w:rPr>
        <w:t>10. Методические указания для обучающихся по освоению дисциплины</w:t>
      </w:r>
      <w:r>
        <w:rPr>
          <w:rStyle w:val="af0"/>
          <w:b/>
          <w:bCs/>
          <w:sz w:val="28"/>
          <w:szCs w:val="28"/>
        </w:rPr>
        <w:br/>
      </w:r>
      <w:r>
        <w:rPr>
          <w:rStyle w:val="af0"/>
          <w:b/>
          <w:bCs/>
          <w:sz w:val="28"/>
          <w:szCs w:val="28"/>
        </w:rPr>
        <w:tab/>
      </w:r>
      <w:r>
        <w:rPr>
          <w:rStyle w:val="af0"/>
          <w:sz w:val="28"/>
          <w:szCs w:val="28"/>
        </w:rPr>
        <w:t xml:space="preserve">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w:t>
      </w:r>
      <w:proofErr w:type="spellStart"/>
      <w:r>
        <w:rPr>
          <w:rStyle w:val="af0"/>
          <w:sz w:val="28"/>
          <w:szCs w:val="28"/>
        </w:rPr>
        <w:t>бакалавриата</w:t>
      </w:r>
      <w:proofErr w:type="spellEnd"/>
      <w:r>
        <w:rPr>
          <w:rStyle w:val="af0"/>
          <w:sz w:val="28"/>
          <w:szCs w:val="28"/>
        </w:rPr>
        <w:t xml:space="preserve"> и магистратуры в Финансовом университете, утвержденные приказом </w:t>
      </w:r>
      <w:proofErr w:type="spellStart"/>
      <w:r>
        <w:rPr>
          <w:rStyle w:val="af0"/>
          <w:sz w:val="28"/>
          <w:szCs w:val="28"/>
        </w:rPr>
        <w:t>Финуниверситета</w:t>
      </w:r>
      <w:proofErr w:type="spellEnd"/>
      <w:r>
        <w:rPr>
          <w:rStyle w:val="af0"/>
          <w:sz w:val="28"/>
          <w:szCs w:val="28"/>
        </w:rPr>
        <w:t xml:space="preserve"> от 11.05.2021 г. № 1040 (см. сайт Финансового Университета: на главной странице раздел «Наш университет»; далее «Единая правовая база </w:t>
      </w:r>
      <w:proofErr w:type="spellStart"/>
      <w:r>
        <w:rPr>
          <w:rStyle w:val="af0"/>
          <w:sz w:val="28"/>
          <w:szCs w:val="28"/>
        </w:rPr>
        <w:t>Финуниверситета</w:t>
      </w:r>
      <w:proofErr w:type="spellEnd"/>
      <w:r>
        <w:rPr>
          <w:rStyle w:val="af0"/>
          <w:sz w:val="28"/>
          <w:szCs w:val="28"/>
        </w:rPr>
        <w:t>»), использовать методические рекомендации департамента.</w:t>
      </w:r>
    </w:p>
    <w:p w:rsidR="00365EA9" w:rsidRDefault="00627443">
      <w:pPr>
        <w:spacing w:after="160" w:line="360" w:lineRule="auto"/>
        <w:ind w:firstLine="454"/>
        <w:jc w:val="both"/>
        <w:rPr>
          <w:rStyle w:val="af0"/>
          <w:color w:val="1B1B1D"/>
          <w:sz w:val="28"/>
          <w:szCs w:val="28"/>
          <w:u w:color="1B1B1D"/>
        </w:rPr>
      </w:pPr>
      <w:r>
        <w:rPr>
          <w:rStyle w:val="af0"/>
          <w:color w:val="1B1B1D"/>
          <w:sz w:val="28"/>
          <w:szCs w:val="28"/>
          <w:u w:color="1B1B1D"/>
        </w:rPr>
        <w:t xml:space="preserve">Для успешного изучения дисциплины </w:t>
      </w:r>
      <w:r>
        <w:rPr>
          <w:rStyle w:val="af0"/>
          <w:sz w:val="28"/>
          <w:szCs w:val="28"/>
        </w:rPr>
        <w:t xml:space="preserve">«Иностранный язык в профессиональной сфере» </w:t>
      </w:r>
      <w:r>
        <w:rPr>
          <w:rStyle w:val="af0"/>
          <w:color w:val="1B1B1D"/>
          <w:sz w:val="28"/>
          <w:szCs w:val="28"/>
          <w:u w:color="1B1B1D"/>
        </w:rPr>
        <w:t xml:space="preserve">студентам необходимо ознакомиться: с содержанием рабочей программы дисциплины, с целями и задачами дисциплины, ее связями с другими дисциплинами образовательной программы, а также методическими разработками по данной дисциплине, размещенными в данном </w:t>
      </w:r>
      <w:proofErr w:type="spellStart"/>
      <w:r>
        <w:rPr>
          <w:rStyle w:val="af0"/>
          <w:color w:val="1B1B1D"/>
          <w:sz w:val="28"/>
          <w:szCs w:val="28"/>
          <w:u w:color="1B1B1D"/>
        </w:rPr>
        <w:t>ЭУКе</w:t>
      </w:r>
      <w:proofErr w:type="spellEnd"/>
      <w:r>
        <w:rPr>
          <w:rStyle w:val="af0"/>
          <w:color w:val="1B1B1D"/>
          <w:sz w:val="28"/>
          <w:szCs w:val="28"/>
          <w:u w:color="1B1B1D"/>
        </w:rPr>
        <w:t>.</w:t>
      </w:r>
    </w:p>
    <w:p w:rsidR="00365EA9" w:rsidRDefault="00627443">
      <w:pPr>
        <w:spacing w:after="160" w:line="360" w:lineRule="auto"/>
        <w:ind w:firstLine="454"/>
        <w:jc w:val="both"/>
        <w:rPr>
          <w:rStyle w:val="af0"/>
          <w:color w:val="1B1B1D"/>
          <w:sz w:val="28"/>
          <w:szCs w:val="28"/>
          <w:u w:color="1B1B1D"/>
        </w:rPr>
      </w:pPr>
      <w:r>
        <w:rPr>
          <w:rStyle w:val="af0"/>
          <w:b/>
          <w:bCs/>
          <w:color w:val="1B1B1D"/>
          <w:sz w:val="28"/>
          <w:szCs w:val="28"/>
          <w:u w:color="1B1B1D"/>
        </w:rPr>
        <w:t xml:space="preserve">При подготовке к семинарам </w:t>
      </w:r>
      <w:r>
        <w:rPr>
          <w:rStyle w:val="af0"/>
          <w:color w:val="1B1B1D"/>
          <w:sz w:val="28"/>
          <w:szCs w:val="28"/>
          <w:u w:color="1B1B1D"/>
        </w:rPr>
        <w:t>студенты должны:</w:t>
      </w:r>
    </w:p>
    <w:p w:rsidR="00365EA9" w:rsidRDefault="00627443" w:rsidP="00BD7294">
      <w:pPr>
        <w:numPr>
          <w:ilvl w:val="0"/>
          <w:numId w:val="61"/>
        </w:numPr>
        <w:spacing w:line="360" w:lineRule="auto"/>
        <w:jc w:val="both"/>
        <w:rPr>
          <w:color w:val="1B1B1D"/>
          <w:sz w:val="28"/>
          <w:szCs w:val="28"/>
        </w:rPr>
      </w:pPr>
      <w:r>
        <w:rPr>
          <w:rStyle w:val="af0"/>
          <w:color w:val="1B1B1D"/>
          <w:sz w:val="28"/>
          <w:szCs w:val="28"/>
          <w:u w:color="1B1B1D"/>
        </w:rPr>
        <w:t>выполнить домашние устные и письменные упражнения,</w:t>
      </w:r>
    </w:p>
    <w:p w:rsidR="00365EA9" w:rsidRDefault="00627443" w:rsidP="00BD7294">
      <w:pPr>
        <w:numPr>
          <w:ilvl w:val="0"/>
          <w:numId w:val="61"/>
        </w:numPr>
        <w:spacing w:line="360" w:lineRule="auto"/>
        <w:jc w:val="both"/>
        <w:rPr>
          <w:color w:val="1B1B1D"/>
          <w:sz w:val="28"/>
          <w:szCs w:val="28"/>
        </w:rPr>
      </w:pPr>
      <w:r>
        <w:rPr>
          <w:rStyle w:val="af0"/>
          <w:color w:val="1B1B1D"/>
          <w:sz w:val="28"/>
          <w:szCs w:val="28"/>
          <w:u w:color="1B1B1D"/>
        </w:rPr>
        <w:t>выучить активную лексику по теме практического занятия,</w:t>
      </w:r>
    </w:p>
    <w:p w:rsidR="00365EA9" w:rsidRDefault="00627443" w:rsidP="00BD7294">
      <w:pPr>
        <w:numPr>
          <w:ilvl w:val="0"/>
          <w:numId w:val="61"/>
        </w:numPr>
        <w:spacing w:line="360" w:lineRule="auto"/>
        <w:jc w:val="both"/>
        <w:rPr>
          <w:color w:val="1B1B1D"/>
          <w:sz w:val="28"/>
          <w:szCs w:val="28"/>
        </w:rPr>
      </w:pPr>
      <w:r>
        <w:rPr>
          <w:rStyle w:val="af0"/>
          <w:color w:val="1B1B1D"/>
          <w:sz w:val="28"/>
          <w:szCs w:val="28"/>
          <w:u w:color="1B1B1D"/>
        </w:rPr>
        <w:t xml:space="preserve"> прослушать </w:t>
      </w:r>
      <w:proofErr w:type="spellStart"/>
      <w:r>
        <w:rPr>
          <w:rStyle w:val="af0"/>
          <w:color w:val="1B1B1D"/>
          <w:sz w:val="28"/>
          <w:szCs w:val="28"/>
          <w:u w:color="1B1B1D"/>
        </w:rPr>
        <w:t>аудиокурс</w:t>
      </w:r>
      <w:proofErr w:type="spellEnd"/>
      <w:r>
        <w:rPr>
          <w:rStyle w:val="af0"/>
          <w:color w:val="1B1B1D"/>
          <w:sz w:val="28"/>
          <w:szCs w:val="28"/>
          <w:u w:color="1B1B1D"/>
        </w:rPr>
        <w:t xml:space="preserve"> и выполнить упражнения на его основе,</w:t>
      </w:r>
    </w:p>
    <w:p w:rsidR="00365EA9" w:rsidRDefault="00627443" w:rsidP="00BD7294">
      <w:pPr>
        <w:numPr>
          <w:ilvl w:val="0"/>
          <w:numId w:val="61"/>
        </w:numPr>
        <w:spacing w:line="360" w:lineRule="auto"/>
        <w:jc w:val="both"/>
        <w:rPr>
          <w:color w:val="1B1B1D"/>
          <w:sz w:val="28"/>
          <w:szCs w:val="28"/>
        </w:rPr>
      </w:pPr>
      <w:r>
        <w:rPr>
          <w:rStyle w:val="af0"/>
          <w:color w:val="1B1B1D"/>
          <w:sz w:val="28"/>
          <w:szCs w:val="28"/>
          <w:u w:color="1B1B1D"/>
        </w:rPr>
        <w:t>подготовить презентацию по изучаемой теме</w:t>
      </w:r>
    </w:p>
    <w:p w:rsidR="00365EA9" w:rsidRDefault="00627443" w:rsidP="00BD7294">
      <w:pPr>
        <w:numPr>
          <w:ilvl w:val="0"/>
          <w:numId w:val="61"/>
        </w:numPr>
        <w:spacing w:line="360" w:lineRule="auto"/>
        <w:jc w:val="both"/>
        <w:rPr>
          <w:color w:val="1B1B1D"/>
          <w:sz w:val="28"/>
          <w:szCs w:val="28"/>
        </w:rPr>
      </w:pPr>
      <w:r>
        <w:rPr>
          <w:rStyle w:val="af0"/>
          <w:color w:val="1B1B1D"/>
          <w:sz w:val="28"/>
          <w:szCs w:val="28"/>
          <w:u w:color="1B1B1D"/>
        </w:rPr>
        <w:t xml:space="preserve">повторить материал, изученный ранее. </w:t>
      </w:r>
    </w:p>
    <w:p w:rsidR="00365EA9" w:rsidRDefault="00627443">
      <w:pPr>
        <w:spacing w:after="160" w:line="360" w:lineRule="auto"/>
        <w:ind w:firstLine="454"/>
        <w:jc w:val="both"/>
        <w:rPr>
          <w:rStyle w:val="af0"/>
          <w:sz w:val="28"/>
          <w:szCs w:val="28"/>
        </w:rPr>
      </w:pPr>
      <w:proofErr w:type="gramStart"/>
      <w:r>
        <w:rPr>
          <w:rStyle w:val="af0"/>
          <w:b/>
          <w:bCs/>
          <w:sz w:val="28"/>
          <w:szCs w:val="28"/>
        </w:rPr>
        <w:t>Цель  практических</w:t>
      </w:r>
      <w:proofErr w:type="gramEnd"/>
      <w:r>
        <w:rPr>
          <w:rStyle w:val="af0"/>
          <w:b/>
          <w:bCs/>
          <w:sz w:val="28"/>
          <w:szCs w:val="28"/>
        </w:rPr>
        <w:t xml:space="preserve"> (семинарских) занятий</w:t>
      </w:r>
      <w:r>
        <w:rPr>
          <w:rStyle w:val="af0"/>
          <w:sz w:val="28"/>
          <w:szCs w:val="28"/>
        </w:rPr>
        <w:t xml:space="preserve"> – формирование коммуникативных компетенций обучающихся в области профессионального общения и способности применять знания иностранного языка на уровне, достаточном для межличностного общения, учебной и профессиональной деятельности.</w:t>
      </w:r>
    </w:p>
    <w:p w:rsidR="00365EA9" w:rsidRDefault="00627443">
      <w:pPr>
        <w:spacing w:after="160" w:line="360" w:lineRule="auto"/>
        <w:ind w:firstLine="454"/>
        <w:jc w:val="both"/>
        <w:rPr>
          <w:rStyle w:val="af0"/>
          <w:sz w:val="28"/>
          <w:szCs w:val="28"/>
        </w:rPr>
      </w:pPr>
      <w:r>
        <w:rPr>
          <w:rStyle w:val="af0"/>
          <w:sz w:val="28"/>
          <w:szCs w:val="28"/>
        </w:rPr>
        <w:lastRenderedPageBreak/>
        <w:t>Для достижения этой цели используются основные виды учебной деятельности, необходимые на занятиях при изучении иностранного языка:</w:t>
      </w:r>
    </w:p>
    <w:p w:rsidR="00365EA9" w:rsidRDefault="00627443" w:rsidP="00BD7294">
      <w:pPr>
        <w:numPr>
          <w:ilvl w:val="0"/>
          <w:numId w:val="63"/>
        </w:numPr>
        <w:spacing w:line="360" w:lineRule="auto"/>
        <w:rPr>
          <w:b/>
          <w:bCs/>
          <w:sz w:val="28"/>
          <w:szCs w:val="28"/>
        </w:rPr>
      </w:pPr>
      <w:r>
        <w:rPr>
          <w:rStyle w:val="Aa"/>
          <w:b/>
          <w:bCs/>
          <w:sz w:val="28"/>
          <w:szCs w:val="28"/>
        </w:rPr>
        <w:t xml:space="preserve">Обучение чтению </w:t>
      </w:r>
    </w:p>
    <w:p w:rsidR="00365EA9" w:rsidRDefault="00627443">
      <w:pPr>
        <w:spacing w:after="160" w:line="360" w:lineRule="auto"/>
        <w:jc w:val="both"/>
        <w:rPr>
          <w:rStyle w:val="af0"/>
          <w:sz w:val="28"/>
          <w:szCs w:val="28"/>
        </w:rPr>
      </w:pPr>
      <w:r>
        <w:rPr>
          <w:rStyle w:val="af0"/>
          <w:sz w:val="28"/>
          <w:szCs w:val="28"/>
        </w:rPr>
        <w:t>Цель: научиться извлекать и анализировать информацию из текста.</w:t>
      </w:r>
    </w:p>
    <w:p w:rsidR="00365EA9" w:rsidRDefault="00627443">
      <w:pPr>
        <w:spacing w:after="160" w:line="360" w:lineRule="auto"/>
        <w:jc w:val="both"/>
        <w:rPr>
          <w:rStyle w:val="af0"/>
          <w:sz w:val="28"/>
          <w:szCs w:val="28"/>
        </w:rPr>
      </w:pPr>
      <w:r>
        <w:rPr>
          <w:rStyle w:val="af0"/>
          <w:sz w:val="28"/>
          <w:szCs w:val="28"/>
        </w:rPr>
        <w:t>Обучающиеся самостоятельно изучают предложенные тексты по темам дисциплины и выполняют различные задания на основе текстов. Проверка полученных знаний осуществляется на практическом занятии.</w:t>
      </w:r>
    </w:p>
    <w:p w:rsidR="00365EA9" w:rsidRDefault="00627443" w:rsidP="00BD7294">
      <w:pPr>
        <w:numPr>
          <w:ilvl w:val="0"/>
          <w:numId w:val="63"/>
        </w:numPr>
        <w:spacing w:line="360" w:lineRule="auto"/>
        <w:rPr>
          <w:b/>
          <w:bCs/>
          <w:sz w:val="28"/>
          <w:szCs w:val="28"/>
        </w:rPr>
      </w:pPr>
      <w:r>
        <w:rPr>
          <w:rStyle w:val="Aa"/>
          <w:b/>
          <w:bCs/>
          <w:sz w:val="28"/>
          <w:szCs w:val="28"/>
        </w:rPr>
        <w:t xml:space="preserve">Обучение грамматике </w:t>
      </w:r>
    </w:p>
    <w:p w:rsidR="00365EA9" w:rsidRDefault="00627443">
      <w:pPr>
        <w:spacing w:after="160" w:line="360" w:lineRule="auto"/>
        <w:jc w:val="both"/>
        <w:rPr>
          <w:rStyle w:val="af0"/>
          <w:sz w:val="28"/>
          <w:szCs w:val="28"/>
        </w:rPr>
      </w:pPr>
      <w:r>
        <w:rPr>
          <w:rStyle w:val="af0"/>
          <w:sz w:val="28"/>
          <w:szCs w:val="28"/>
        </w:rPr>
        <w:t>Цель: научиться грамматически правильно использовать данное грамматическое явление в устной и письменной речи.</w:t>
      </w:r>
    </w:p>
    <w:p w:rsidR="00365EA9" w:rsidRDefault="00627443">
      <w:pPr>
        <w:spacing w:after="160" w:line="360" w:lineRule="auto"/>
        <w:jc w:val="both"/>
        <w:rPr>
          <w:rStyle w:val="af0"/>
          <w:sz w:val="28"/>
          <w:szCs w:val="28"/>
        </w:rPr>
      </w:pPr>
      <w:r>
        <w:rPr>
          <w:rStyle w:val="af0"/>
          <w:sz w:val="28"/>
          <w:szCs w:val="28"/>
        </w:rPr>
        <w:t xml:space="preserve">Упражнения проверяются на практических занятиях.  </w:t>
      </w:r>
    </w:p>
    <w:p w:rsidR="00365EA9" w:rsidRDefault="00627443" w:rsidP="00BD7294">
      <w:pPr>
        <w:numPr>
          <w:ilvl w:val="0"/>
          <w:numId w:val="63"/>
        </w:numPr>
        <w:spacing w:line="360" w:lineRule="auto"/>
        <w:jc w:val="both"/>
        <w:rPr>
          <w:b/>
          <w:bCs/>
          <w:sz w:val="28"/>
          <w:szCs w:val="28"/>
        </w:rPr>
      </w:pPr>
      <w:r>
        <w:rPr>
          <w:rStyle w:val="Aa"/>
          <w:b/>
          <w:bCs/>
          <w:sz w:val="28"/>
          <w:szCs w:val="28"/>
        </w:rPr>
        <w:t>Обучение говорению</w:t>
      </w:r>
    </w:p>
    <w:p w:rsidR="00365EA9" w:rsidRDefault="00627443">
      <w:pPr>
        <w:spacing w:after="160" w:line="360" w:lineRule="auto"/>
        <w:jc w:val="both"/>
        <w:rPr>
          <w:rStyle w:val="af0"/>
          <w:sz w:val="28"/>
          <w:szCs w:val="28"/>
        </w:rPr>
      </w:pPr>
      <w:r>
        <w:rPr>
          <w:rStyle w:val="af0"/>
          <w:sz w:val="28"/>
          <w:szCs w:val="28"/>
        </w:rPr>
        <w:t xml:space="preserve"> Цель: формирование умений и навыков устной подготовленной и неподготовленной профессионально ориентированной речи с целью использования соответствующих навыков в профессиональных дискуссиях, конференциях, переговорах, интервью и др.</w:t>
      </w:r>
    </w:p>
    <w:p w:rsidR="00365EA9" w:rsidRDefault="00627443" w:rsidP="00BD7294">
      <w:pPr>
        <w:pStyle w:val="ac"/>
        <w:numPr>
          <w:ilvl w:val="0"/>
          <w:numId w:val="63"/>
        </w:numPr>
        <w:spacing w:after="160" w:line="360" w:lineRule="auto"/>
        <w:jc w:val="both"/>
        <w:rPr>
          <w:b/>
          <w:bCs/>
          <w:sz w:val="28"/>
          <w:szCs w:val="28"/>
        </w:rPr>
      </w:pPr>
      <w:r>
        <w:rPr>
          <w:rStyle w:val="Aa"/>
          <w:b/>
          <w:bCs/>
          <w:sz w:val="28"/>
          <w:szCs w:val="28"/>
        </w:rPr>
        <w:t>Обучение письму</w:t>
      </w:r>
    </w:p>
    <w:p w:rsidR="00365EA9" w:rsidRDefault="00627443">
      <w:pPr>
        <w:spacing w:after="160" w:line="360" w:lineRule="auto"/>
        <w:jc w:val="both"/>
        <w:rPr>
          <w:rStyle w:val="af0"/>
          <w:b/>
          <w:bCs/>
          <w:sz w:val="28"/>
          <w:szCs w:val="28"/>
        </w:rPr>
      </w:pPr>
      <w:r>
        <w:rPr>
          <w:rStyle w:val="af0"/>
          <w:sz w:val="28"/>
          <w:szCs w:val="28"/>
        </w:rPr>
        <w:t>Цель: формирование умений письменной реализации коммуникативных намерений; перевод с иностранного языка на русский и с русского языка на иностранный информации, относящейся к профессиональным сферам и ситуациям общения.</w:t>
      </w:r>
    </w:p>
    <w:p w:rsidR="00365EA9" w:rsidRDefault="00627443" w:rsidP="00BD7294">
      <w:pPr>
        <w:numPr>
          <w:ilvl w:val="0"/>
          <w:numId w:val="63"/>
        </w:numPr>
        <w:spacing w:line="360" w:lineRule="auto"/>
        <w:rPr>
          <w:b/>
          <w:bCs/>
          <w:sz w:val="28"/>
          <w:szCs w:val="28"/>
        </w:rPr>
      </w:pPr>
      <w:r>
        <w:rPr>
          <w:rStyle w:val="Aa"/>
          <w:b/>
          <w:bCs/>
          <w:sz w:val="28"/>
          <w:szCs w:val="28"/>
        </w:rPr>
        <w:t xml:space="preserve">Обучение </w:t>
      </w:r>
      <w:proofErr w:type="spellStart"/>
      <w:r>
        <w:rPr>
          <w:rStyle w:val="Aa"/>
          <w:b/>
          <w:bCs/>
          <w:sz w:val="28"/>
          <w:szCs w:val="28"/>
        </w:rPr>
        <w:t>аудированию</w:t>
      </w:r>
      <w:proofErr w:type="spellEnd"/>
    </w:p>
    <w:p w:rsidR="00365EA9" w:rsidRDefault="00627443">
      <w:pPr>
        <w:spacing w:after="160" w:line="360" w:lineRule="auto"/>
        <w:jc w:val="both"/>
        <w:rPr>
          <w:rStyle w:val="af0"/>
          <w:sz w:val="28"/>
          <w:szCs w:val="28"/>
        </w:rPr>
      </w:pPr>
      <w:r>
        <w:rPr>
          <w:rStyle w:val="af0"/>
          <w:sz w:val="28"/>
          <w:szCs w:val="28"/>
        </w:rPr>
        <w:t xml:space="preserve">Цель: формирование умений понимания монологической и диалогической речи делового, узкоспециального и научного </w:t>
      </w:r>
      <w:proofErr w:type="gramStart"/>
      <w:r>
        <w:rPr>
          <w:rStyle w:val="af0"/>
          <w:sz w:val="28"/>
          <w:szCs w:val="28"/>
        </w:rPr>
        <w:t>характера  на</w:t>
      </w:r>
      <w:proofErr w:type="gramEnd"/>
      <w:r>
        <w:rPr>
          <w:rStyle w:val="af0"/>
          <w:sz w:val="28"/>
          <w:szCs w:val="28"/>
        </w:rPr>
        <w:t xml:space="preserve"> слух, как при непосредственном общении, так и в записи; развитие навыков построения собственного текста на основе прослушанной информации.</w:t>
      </w:r>
    </w:p>
    <w:p w:rsidR="00365EA9" w:rsidRDefault="00627443">
      <w:pPr>
        <w:spacing w:line="360" w:lineRule="auto"/>
        <w:ind w:firstLine="708"/>
        <w:jc w:val="both"/>
        <w:rPr>
          <w:rStyle w:val="af0"/>
          <w:sz w:val="28"/>
          <w:szCs w:val="28"/>
        </w:rPr>
      </w:pPr>
      <w:r>
        <w:rPr>
          <w:rStyle w:val="af0"/>
          <w:sz w:val="28"/>
          <w:szCs w:val="28"/>
        </w:rPr>
        <w:lastRenderedPageBreak/>
        <w:t xml:space="preserve">Методические указания для обучающихся по изучению дисциплины «Иностранный язык в профессиональной сфере» – это комплекс рекомендаций и разъяснений, позволяющих студенту </w:t>
      </w:r>
      <w:proofErr w:type="spellStart"/>
      <w:r>
        <w:rPr>
          <w:rStyle w:val="af0"/>
          <w:sz w:val="28"/>
          <w:szCs w:val="28"/>
        </w:rPr>
        <w:t>бакалавриата</w:t>
      </w:r>
      <w:proofErr w:type="spellEnd"/>
      <w:r>
        <w:rPr>
          <w:rStyle w:val="af0"/>
          <w:sz w:val="28"/>
          <w:szCs w:val="28"/>
        </w:rPr>
        <w:t xml:space="preserve"> оптимальным образом организовать процесс подготовки к зачету или экзамену, обеспечить навигацию обучающихся в процессе изучения дисциплины. Рекомендации ориентированы на обеспечение эффективности учебного процесса по изучению дисциплины и подготовку студента к коммуникации в общекультурном, общеязыковом и профессиональном поле деятельности. </w:t>
      </w:r>
    </w:p>
    <w:p w:rsidR="00365EA9" w:rsidRDefault="00365EA9">
      <w:pPr>
        <w:spacing w:line="360" w:lineRule="auto"/>
        <w:ind w:firstLine="708"/>
        <w:jc w:val="both"/>
        <w:rPr>
          <w:rStyle w:val="Aa"/>
          <w:sz w:val="28"/>
          <w:szCs w:val="28"/>
        </w:rPr>
      </w:pPr>
    </w:p>
    <w:p w:rsidR="00365EA9" w:rsidRDefault="00627443">
      <w:pPr>
        <w:spacing w:line="360" w:lineRule="auto"/>
        <w:jc w:val="center"/>
        <w:rPr>
          <w:rStyle w:val="af0"/>
          <w:sz w:val="28"/>
          <w:szCs w:val="28"/>
        </w:rPr>
      </w:pPr>
      <w:r>
        <w:rPr>
          <w:rStyle w:val="af0"/>
          <w:b/>
          <w:bCs/>
          <w:sz w:val="28"/>
          <w:szCs w:val="28"/>
        </w:rPr>
        <w:t xml:space="preserve">Методические рекомендации для обучающихся об использовании ЭУК при подготовке к практическим занятиям и текущему и рубежному контролю </w:t>
      </w:r>
      <w:r>
        <w:rPr>
          <w:rStyle w:val="af0"/>
          <w:sz w:val="28"/>
          <w:szCs w:val="28"/>
        </w:rPr>
        <w:br/>
      </w:r>
      <w:r>
        <w:rPr>
          <w:rStyle w:val="af0"/>
          <w:sz w:val="28"/>
          <w:szCs w:val="28"/>
        </w:rPr>
        <w:tab/>
        <w:t xml:space="preserve">Электронный учебный курс (ЭУК) – это учебно-методические материалы, которые помогают студентам осваивать дисциплину.  В </w:t>
      </w:r>
      <w:proofErr w:type="spellStart"/>
      <w:r>
        <w:rPr>
          <w:rStyle w:val="af0"/>
          <w:sz w:val="28"/>
          <w:szCs w:val="28"/>
        </w:rPr>
        <w:t>ЭУКе</w:t>
      </w:r>
      <w:proofErr w:type="spellEnd"/>
      <w:r>
        <w:rPr>
          <w:rStyle w:val="af0"/>
          <w:sz w:val="28"/>
          <w:szCs w:val="28"/>
        </w:rPr>
        <w:t xml:space="preserve"> размещена программа дисциплины (РПД), методические рекомендации по изучению дисциплины, информация о преподавателях, а также критерии оценивания. </w:t>
      </w:r>
    </w:p>
    <w:p w:rsidR="00365EA9" w:rsidRDefault="00627443">
      <w:pPr>
        <w:spacing w:line="360" w:lineRule="auto"/>
        <w:jc w:val="both"/>
        <w:rPr>
          <w:rStyle w:val="af0"/>
          <w:sz w:val="28"/>
          <w:szCs w:val="28"/>
        </w:rPr>
      </w:pPr>
      <w:r>
        <w:rPr>
          <w:rStyle w:val="af0"/>
          <w:sz w:val="28"/>
          <w:szCs w:val="28"/>
        </w:rPr>
        <w:tab/>
        <w:t xml:space="preserve">Одним их основных разделов </w:t>
      </w:r>
      <w:proofErr w:type="spellStart"/>
      <w:r>
        <w:rPr>
          <w:rStyle w:val="af0"/>
          <w:sz w:val="28"/>
          <w:szCs w:val="28"/>
        </w:rPr>
        <w:t>ЭУКа</w:t>
      </w:r>
      <w:proofErr w:type="spellEnd"/>
      <w:r>
        <w:rPr>
          <w:rStyle w:val="af0"/>
          <w:sz w:val="28"/>
          <w:szCs w:val="28"/>
        </w:rPr>
        <w:t xml:space="preserve"> является перечень тем в соответствии с РПД, которые необходимо изучить студенту. По каждой теме размещены учебно-методические материалы для отработки грамматических структур и видов письменных заданий, введения и закрепления новой профессиональной лексики, а также задания на </w:t>
      </w:r>
      <w:proofErr w:type="spellStart"/>
      <w:r>
        <w:rPr>
          <w:rStyle w:val="af0"/>
          <w:sz w:val="28"/>
          <w:szCs w:val="28"/>
        </w:rPr>
        <w:t>аудирование</w:t>
      </w:r>
      <w:proofErr w:type="spellEnd"/>
      <w:r>
        <w:rPr>
          <w:rStyle w:val="af0"/>
          <w:sz w:val="28"/>
          <w:szCs w:val="28"/>
        </w:rPr>
        <w:t xml:space="preserve"> и говорение. </w:t>
      </w:r>
    </w:p>
    <w:p w:rsidR="00365EA9" w:rsidRDefault="00627443">
      <w:pPr>
        <w:spacing w:line="360" w:lineRule="auto"/>
        <w:jc w:val="both"/>
        <w:rPr>
          <w:rStyle w:val="af0"/>
          <w:sz w:val="28"/>
          <w:szCs w:val="28"/>
        </w:rPr>
      </w:pPr>
      <w:r>
        <w:rPr>
          <w:rStyle w:val="af0"/>
          <w:sz w:val="28"/>
          <w:szCs w:val="28"/>
        </w:rPr>
        <w:tab/>
        <w:t>В разделе «Контроль» размещены материалы для самостоятельной подготовки студентов к текущему и рубежному контролю по дисциплине, например, образцы контрольных работ и экзаменационных билетов.</w:t>
      </w:r>
    </w:p>
    <w:p w:rsidR="00365EA9" w:rsidRDefault="00627443">
      <w:pPr>
        <w:spacing w:line="360" w:lineRule="auto"/>
        <w:jc w:val="both"/>
        <w:rPr>
          <w:rStyle w:val="af0"/>
          <w:sz w:val="28"/>
          <w:szCs w:val="28"/>
        </w:rPr>
      </w:pPr>
      <w:r>
        <w:rPr>
          <w:rStyle w:val="af0"/>
          <w:sz w:val="28"/>
          <w:szCs w:val="28"/>
        </w:rPr>
        <w:tab/>
        <w:t xml:space="preserve">В разделе «Дополнительные материалы» размещены презентации, список литературы, справочные и демонстрационные материалы и другие учебно-методические материалы для более углубленного изучения дисциплины. </w:t>
      </w:r>
    </w:p>
    <w:p w:rsidR="00365EA9" w:rsidRDefault="00627443">
      <w:pPr>
        <w:spacing w:line="360" w:lineRule="auto"/>
        <w:jc w:val="both"/>
        <w:rPr>
          <w:rStyle w:val="af0"/>
          <w:sz w:val="28"/>
          <w:szCs w:val="28"/>
        </w:rPr>
      </w:pPr>
      <w:r>
        <w:rPr>
          <w:rStyle w:val="af0"/>
          <w:sz w:val="28"/>
          <w:szCs w:val="28"/>
        </w:rPr>
        <w:lastRenderedPageBreak/>
        <w:tab/>
        <w:t xml:space="preserve">Работа с </w:t>
      </w:r>
      <w:proofErr w:type="spellStart"/>
      <w:r>
        <w:rPr>
          <w:rStyle w:val="af0"/>
          <w:sz w:val="28"/>
          <w:szCs w:val="28"/>
        </w:rPr>
        <w:t>ЭУКом</w:t>
      </w:r>
      <w:proofErr w:type="spellEnd"/>
      <w:r>
        <w:rPr>
          <w:rStyle w:val="af0"/>
          <w:sz w:val="28"/>
          <w:szCs w:val="28"/>
        </w:rPr>
        <w:t xml:space="preserve"> помогает студентам осваивать дисциплину и применять полученные знания и навыки в профессиональном общении на английском языке.</w:t>
      </w:r>
    </w:p>
    <w:p w:rsidR="00365EA9" w:rsidRDefault="00365EA9">
      <w:pPr>
        <w:spacing w:line="360" w:lineRule="auto"/>
        <w:jc w:val="both"/>
        <w:rPr>
          <w:rStyle w:val="Aa"/>
          <w:sz w:val="28"/>
          <w:szCs w:val="28"/>
        </w:rPr>
      </w:pPr>
    </w:p>
    <w:p w:rsidR="00365EA9"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ind w:firstLine="709"/>
        <w:jc w:val="center"/>
        <w:rPr>
          <w:rStyle w:val="af0"/>
          <w:b/>
          <w:bCs/>
          <w:sz w:val="28"/>
          <w:szCs w:val="28"/>
        </w:rPr>
      </w:pPr>
      <w:r>
        <w:rPr>
          <w:rStyle w:val="af0"/>
          <w:b/>
          <w:bCs/>
          <w:sz w:val="28"/>
          <w:szCs w:val="28"/>
        </w:rPr>
        <w:t xml:space="preserve">Методические </w:t>
      </w:r>
      <w:proofErr w:type="gramStart"/>
      <w:r>
        <w:rPr>
          <w:rStyle w:val="af0"/>
          <w:b/>
          <w:bCs/>
          <w:sz w:val="28"/>
          <w:szCs w:val="28"/>
        </w:rPr>
        <w:t>указания  по</w:t>
      </w:r>
      <w:proofErr w:type="gramEnd"/>
      <w:r>
        <w:rPr>
          <w:rStyle w:val="af0"/>
          <w:b/>
          <w:bCs/>
          <w:sz w:val="28"/>
          <w:szCs w:val="28"/>
        </w:rPr>
        <w:t xml:space="preserve"> подготовке мультимедийной презентации</w:t>
      </w:r>
    </w:p>
    <w:p w:rsidR="00365EA9" w:rsidRDefault="00627443">
      <w:pPr>
        <w:spacing w:after="160" w:line="360" w:lineRule="auto"/>
        <w:jc w:val="both"/>
        <w:rPr>
          <w:rStyle w:val="af0"/>
          <w:sz w:val="28"/>
          <w:szCs w:val="28"/>
        </w:rPr>
      </w:pPr>
      <w:r>
        <w:rPr>
          <w:rStyle w:val="af0"/>
          <w:b/>
          <w:bCs/>
          <w:sz w:val="28"/>
          <w:szCs w:val="28"/>
        </w:rPr>
        <w:tab/>
      </w:r>
      <w:r>
        <w:rPr>
          <w:rStyle w:val="af0"/>
          <w:sz w:val="28"/>
          <w:szCs w:val="28"/>
        </w:rPr>
        <w:t xml:space="preserve">Хорошая презентация помогает понять выступающего: она помогает удержать внимание слушателей. Хорошую презентацию отличает внятное изложение и хорошая подача материала. Самую важную часть работы по подготовке </w:t>
      </w:r>
      <w:proofErr w:type="gramStart"/>
      <w:r>
        <w:rPr>
          <w:rStyle w:val="af0"/>
          <w:sz w:val="28"/>
          <w:szCs w:val="28"/>
        </w:rPr>
        <w:t>презентации  можно</w:t>
      </w:r>
      <w:proofErr w:type="gramEnd"/>
      <w:r>
        <w:rPr>
          <w:rStyle w:val="af0"/>
          <w:sz w:val="28"/>
          <w:szCs w:val="28"/>
        </w:rPr>
        <w:t xml:space="preserve"> сделать на бумаге,  не включая компьютер. Сначала нужно выбрать тему (ели она строго не задана преподавателем), затем определить цель </w:t>
      </w:r>
      <w:proofErr w:type="gramStart"/>
      <w:r>
        <w:rPr>
          <w:rStyle w:val="af0"/>
          <w:sz w:val="28"/>
          <w:szCs w:val="28"/>
        </w:rPr>
        <w:t>презентации  и</w:t>
      </w:r>
      <w:proofErr w:type="gramEnd"/>
      <w:r>
        <w:rPr>
          <w:rStyle w:val="af0"/>
          <w:sz w:val="28"/>
          <w:szCs w:val="28"/>
        </w:rPr>
        <w:t xml:space="preserve"> распределяете аргументы в нужном порядке. Теперь можно включать компьютер и искать картинки для презентации. Не стоит начинать с поиска картинок. Они уводят от цели. Если у вас мало времени, картинки можно вообще не искать. Черный текст на белом фоне, будучи </w:t>
      </w:r>
      <w:proofErr w:type="gramStart"/>
      <w:r>
        <w:rPr>
          <w:rStyle w:val="af0"/>
          <w:sz w:val="28"/>
          <w:szCs w:val="28"/>
        </w:rPr>
        <w:t>осмысленным,  помогает</w:t>
      </w:r>
      <w:proofErr w:type="gramEnd"/>
      <w:r>
        <w:rPr>
          <w:rStyle w:val="af0"/>
          <w:sz w:val="28"/>
          <w:szCs w:val="28"/>
        </w:rPr>
        <w:t xml:space="preserve"> доносить мысль и без картинок.</w:t>
      </w:r>
    </w:p>
    <w:p w:rsidR="00365EA9" w:rsidRDefault="00627443">
      <w:pPr>
        <w:spacing w:line="360" w:lineRule="auto"/>
        <w:jc w:val="both"/>
        <w:rPr>
          <w:rStyle w:val="af0"/>
          <w:sz w:val="28"/>
          <w:szCs w:val="28"/>
        </w:rPr>
      </w:pPr>
      <w:r>
        <w:rPr>
          <w:rStyle w:val="af0"/>
          <w:b/>
          <w:bCs/>
          <w:sz w:val="28"/>
          <w:szCs w:val="28"/>
        </w:rPr>
        <w:t xml:space="preserve">Тема. </w:t>
      </w:r>
      <w:r>
        <w:rPr>
          <w:rStyle w:val="af0"/>
          <w:sz w:val="28"/>
          <w:szCs w:val="28"/>
        </w:rPr>
        <w:t xml:space="preserve"> Тема должна быть достаточно узкой, чтобы в конце предложить решение проблемы или сделать четкий вывод. Сужайте тему до тех пор, пока презентация не уложится в 10 коротких пунктов.</w:t>
      </w:r>
      <w:r>
        <w:rPr>
          <w:rStyle w:val="af0"/>
          <w:sz w:val="28"/>
          <w:szCs w:val="28"/>
        </w:rPr>
        <w:br/>
        <w:t>Хорошо сформулированная тема сама подсказывает структуру выступления.</w:t>
      </w:r>
    </w:p>
    <w:p w:rsidR="00365EA9" w:rsidRDefault="00627443">
      <w:pPr>
        <w:spacing w:line="360" w:lineRule="auto"/>
        <w:jc w:val="both"/>
        <w:rPr>
          <w:rStyle w:val="af0"/>
          <w:sz w:val="28"/>
          <w:szCs w:val="28"/>
        </w:rPr>
      </w:pPr>
      <w:r>
        <w:rPr>
          <w:rStyle w:val="af0"/>
          <w:b/>
          <w:bCs/>
          <w:sz w:val="28"/>
          <w:szCs w:val="28"/>
        </w:rPr>
        <w:t xml:space="preserve">Цель. </w:t>
      </w:r>
      <w:r>
        <w:rPr>
          <w:rStyle w:val="af0"/>
          <w:sz w:val="28"/>
          <w:szCs w:val="28"/>
        </w:rPr>
        <w:t xml:space="preserve">Цель презентации должна быть конкретной.  Формулировка </w:t>
      </w:r>
      <w:proofErr w:type="gramStart"/>
      <w:r>
        <w:rPr>
          <w:rStyle w:val="af0"/>
          <w:sz w:val="28"/>
          <w:szCs w:val="28"/>
        </w:rPr>
        <w:t>цели  начинается</w:t>
      </w:r>
      <w:proofErr w:type="gramEnd"/>
      <w:r>
        <w:rPr>
          <w:rStyle w:val="af0"/>
          <w:sz w:val="28"/>
          <w:szCs w:val="28"/>
        </w:rPr>
        <w:t xml:space="preserve"> с вопроса: что я хочу изменить в поведении, мировоззрении слушателей или какой пробел в их знаниях я хочу восполнить. Например, «Я хочу, чтобы мои слушатели поняли значимость корпоративной этики». Ясная цель определяет точное содержание и облегчает подбор аргументов.</w:t>
      </w:r>
    </w:p>
    <w:p w:rsidR="00365EA9" w:rsidRDefault="00627443">
      <w:pPr>
        <w:spacing w:line="360" w:lineRule="auto"/>
        <w:jc w:val="both"/>
        <w:rPr>
          <w:rStyle w:val="af0"/>
          <w:sz w:val="28"/>
          <w:szCs w:val="28"/>
        </w:rPr>
      </w:pPr>
      <w:r>
        <w:rPr>
          <w:rStyle w:val="af0"/>
          <w:b/>
          <w:bCs/>
          <w:sz w:val="28"/>
          <w:szCs w:val="28"/>
        </w:rPr>
        <w:t xml:space="preserve">Сценарий. </w:t>
      </w:r>
      <w:r>
        <w:rPr>
          <w:rStyle w:val="af0"/>
          <w:sz w:val="28"/>
          <w:szCs w:val="28"/>
        </w:rPr>
        <w:t>Образно говоря</w:t>
      </w:r>
      <w:r>
        <w:rPr>
          <w:rStyle w:val="af0"/>
          <w:b/>
          <w:bCs/>
          <w:sz w:val="28"/>
          <w:szCs w:val="28"/>
        </w:rPr>
        <w:t xml:space="preserve">, </w:t>
      </w:r>
      <w:r>
        <w:rPr>
          <w:rStyle w:val="af0"/>
          <w:sz w:val="28"/>
          <w:szCs w:val="28"/>
        </w:rPr>
        <w:t xml:space="preserve">цель презентации — это то, что вы хотите изменить в голове слушателя, а сценарий — это то, как вы к придете к этим изменениям.  С первого слайда аудитория должна понимать, что именно она сейчас узнает. </w:t>
      </w:r>
      <w:proofErr w:type="gramStart"/>
      <w:r>
        <w:rPr>
          <w:rStyle w:val="af0"/>
          <w:sz w:val="28"/>
          <w:szCs w:val="28"/>
        </w:rPr>
        <w:t>На  слайде</w:t>
      </w:r>
      <w:proofErr w:type="gramEnd"/>
      <w:r>
        <w:rPr>
          <w:rStyle w:val="af0"/>
          <w:sz w:val="28"/>
          <w:szCs w:val="28"/>
        </w:rPr>
        <w:t xml:space="preserve"> «Содержание» следует прямо указать, что будет дальше. В хорошей презентации всегда присутствует интрига, тезис и антитезис, чтобы </w:t>
      </w:r>
      <w:r>
        <w:rPr>
          <w:rStyle w:val="af0"/>
          <w:sz w:val="28"/>
          <w:szCs w:val="28"/>
        </w:rPr>
        <w:lastRenderedPageBreak/>
        <w:t xml:space="preserve">слушатели могли взглянуть на проблему с разных сторон. </w:t>
      </w:r>
      <w:r>
        <w:rPr>
          <w:rStyle w:val="af0"/>
          <w:b/>
          <w:bCs/>
          <w:sz w:val="28"/>
          <w:szCs w:val="28"/>
        </w:rPr>
        <w:t xml:space="preserve">   </w:t>
      </w:r>
      <w:r>
        <w:rPr>
          <w:rStyle w:val="af0"/>
          <w:sz w:val="28"/>
          <w:szCs w:val="28"/>
        </w:rPr>
        <w:t xml:space="preserve">Плохая презентация заканчивается словами «это всё». Вместо этого нужно </w:t>
      </w:r>
      <w:proofErr w:type="gramStart"/>
      <w:r>
        <w:rPr>
          <w:rStyle w:val="af0"/>
          <w:sz w:val="28"/>
          <w:szCs w:val="28"/>
        </w:rPr>
        <w:t>дать  краткое</w:t>
      </w:r>
      <w:proofErr w:type="gramEnd"/>
      <w:r>
        <w:rPr>
          <w:rStyle w:val="af0"/>
          <w:sz w:val="28"/>
          <w:szCs w:val="28"/>
        </w:rPr>
        <w:t xml:space="preserve"> резюме или вывод.  Чтобы подготовить сценарий, можно использовать ментальные карты. Для их создания существуют разные сервисы, например, </w:t>
      </w:r>
      <w:proofErr w:type="spellStart"/>
      <w:r>
        <w:rPr>
          <w:rStyle w:val="af0"/>
          <w:sz w:val="28"/>
          <w:szCs w:val="28"/>
        </w:rPr>
        <w:t>MindMeister</w:t>
      </w:r>
      <w:proofErr w:type="spellEnd"/>
      <w:r>
        <w:rPr>
          <w:rStyle w:val="af0"/>
          <w:sz w:val="28"/>
          <w:szCs w:val="28"/>
        </w:rPr>
        <w:t xml:space="preserve"> и </w:t>
      </w:r>
      <w:proofErr w:type="spellStart"/>
      <w:r>
        <w:rPr>
          <w:rStyle w:val="af0"/>
          <w:sz w:val="28"/>
          <w:szCs w:val="28"/>
        </w:rPr>
        <w:t>Xmind</w:t>
      </w:r>
      <w:proofErr w:type="spellEnd"/>
      <w:r>
        <w:rPr>
          <w:rStyle w:val="af0"/>
          <w:sz w:val="28"/>
          <w:szCs w:val="28"/>
        </w:rPr>
        <w:t xml:space="preserve">. </w:t>
      </w:r>
      <w:r>
        <w:rPr>
          <w:rStyle w:val="af0"/>
          <w:sz w:val="28"/>
          <w:szCs w:val="28"/>
        </w:rPr>
        <w:br/>
      </w:r>
      <w:r>
        <w:rPr>
          <w:rStyle w:val="af0"/>
          <w:b/>
          <w:bCs/>
          <w:sz w:val="28"/>
          <w:szCs w:val="28"/>
        </w:rPr>
        <w:t xml:space="preserve">Примеры. </w:t>
      </w:r>
      <w:r>
        <w:rPr>
          <w:rStyle w:val="af0"/>
          <w:sz w:val="28"/>
          <w:szCs w:val="28"/>
        </w:rPr>
        <w:t xml:space="preserve">Теория и практические примеры в презентации должны быть сбалансированы. Реальные истории людей и компаний, скриншоты программ и </w:t>
      </w:r>
      <w:proofErr w:type="spellStart"/>
      <w:r>
        <w:rPr>
          <w:rStyle w:val="af0"/>
          <w:sz w:val="28"/>
          <w:szCs w:val="28"/>
        </w:rPr>
        <w:t>т.д</w:t>
      </w:r>
      <w:proofErr w:type="spellEnd"/>
      <w:r>
        <w:rPr>
          <w:rStyle w:val="af0"/>
          <w:sz w:val="28"/>
          <w:szCs w:val="28"/>
        </w:rPr>
        <w:t xml:space="preserve"> всегда выглядят интересно и убедительно. </w:t>
      </w:r>
    </w:p>
    <w:p w:rsidR="00365EA9" w:rsidRDefault="00627443">
      <w:pPr>
        <w:spacing w:line="360" w:lineRule="auto"/>
        <w:jc w:val="both"/>
        <w:rPr>
          <w:rStyle w:val="af0"/>
          <w:sz w:val="28"/>
          <w:szCs w:val="28"/>
        </w:rPr>
      </w:pPr>
      <w:r>
        <w:rPr>
          <w:rStyle w:val="af0"/>
          <w:b/>
          <w:bCs/>
          <w:sz w:val="28"/>
          <w:szCs w:val="28"/>
        </w:rPr>
        <w:t xml:space="preserve">Слайды. </w:t>
      </w:r>
      <w:r>
        <w:rPr>
          <w:rStyle w:val="af0"/>
          <w:sz w:val="28"/>
          <w:szCs w:val="28"/>
        </w:rPr>
        <w:t>Чередуйте слайды с текстом и изображениями, не забывайте про графики. От очень «креативных» слайдов с большим количеством анимации серьезная аудитории быстро устает.</w:t>
      </w:r>
    </w:p>
    <w:p w:rsidR="00365EA9" w:rsidRDefault="00627443">
      <w:pPr>
        <w:spacing w:line="360" w:lineRule="auto"/>
        <w:jc w:val="both"/>
        <w:rPr>
          <w:rStyle w:val="af0"/>
          <w:sz w:val="28"/>
          <w:szCs w:val="28"/>
        </w:rPr>
      </w:pPr>
      <w:r>
        <w:rPr>
          <w:rStyle w:val="af0"/>
          <w:b/>
          <w:bCs/>
          <w:sz w:val="28"/>
          <w:szCs w:val="28"/>
        </w:rPr>
        <w:t xml:space="preserve">Завершение. </w:t>
      </w:r>
      <w:r>
        <w:rPr>
          <w:rStyle w:val="af0"/>
          <w:sz w:val="28"/>
          <w:szCs w:val="28"/>
        </w:rPr>
        <w:t>Плохое выступление заканчивается так: «Это все, теперь вопросы». Хорошая презентация заканчивается инструкцией или выводом. Можно сказать, где найти дополнительную информацию. </w:t>
      </w:r>
      <w:r>
        <w:rPr>
          <w:rStyle w:val="af0"/>
          <w:sz w:val="28"/>
          <w:szCs w:val="28"/>
        </w:rPr>
        <w:br/>
      </w:r>
      <w:r>
        <w:rPr>
          <w:rStyle w:val="af0"/>
          <w:b/>
          <w:bCs/>
          <w:sz w:val="28"/>
          <w:szCs w:val="28"/>
        </w:rPr>
        <w:t xml:space="preserve">Цветовое оформление. </w:t>
      </w:r>
      <w:r>
        <w:rPr>
          <w:rStyle w:val="af0"/>
          <w:sz w:val="28"/>
          <w:szCs w:val="28"/>
        </w:rPr>
        <w:t xml:space="preserve">В презентации должно быть 1−2 основных цвета. Например, для фона, текста и иконок. Не меняйте цвета без необходимости.   Если вы делаете корпоративную презентацию, используйте фирменные цвета. Если фирменных цветов нет, воспользуйтесь сайтами по подбору цветов, например, </w:t>
      </w:r>
      <w:hyperlink r:id="rId39" w:history="1">
        <w:r>
          <w:rPr>
            <w:rStyle w:val="Hyperlink13"/>
            <w:rFonts w:eastAsia="Arial Unicode MS"/>
          </w:rPr>
          <w:t>https://flatuicolors.com/</w:t>
        </w:r>
      </w:hyperlink>
      <w:r>
        <w:rPr>
          <w:rStyle w:val="af0"/>
          <w:sz w:val="28"/>
          <w:szCs w:val="28"/>
        </w:rPr>
        <w:t>.</w:t>
      </w:r>
    </w:p>
    <w:p w:rsidR="00365EA9" w:rsidRDefault="00627443">
      <w:pPr>
        <w:spacing w:line="360" w:lineRule="auto"/>
        <w:jc w:val="both"/>
        <w:rPr>
          <w:rStyle w:val="af0"/>
          <w:sz w:val="28"/>
          <w:szCs w:val="28"/>
        </w:rPr>
      </w:pPr>
      <w:r>
        <w:rPr>
          <w:rStyle w:val="af0"/>
          <w:b/>
          <w:bCs/>
          <w:sz w:val="28"/>
          <w:szCs w:val="28"/>
        </w:rPr>
        <w:t xml:space="preserve">Контрастность. </w:t>
      </w:r>
      <w:r>
        <w:rPr>
          <w:rStyle w:val="af0"/>
          <w:sz w:val="28"/>
          <w:szCs w:val="28"/>
        </w:rPr>
        <w:t>Используйте контрастные цвета. Самый большой контраст: черный и белый. Остальные можно проверить с помощью сервиса проверки контрастности. </w:t>
      </w:r>
    </w:p>
    <w:p w:rsidR="00365EA9" w:rsidRDefault="00627443">
      <w:pPr>
        <w:spacing w:line="360" w:lineRule="auto"/>
        <w:jc w:val="both"/>
        <w:rPr>
          <w:rStyle w:val="af0"/>
          <w:sz w:val="28"/>
          <w:szCs w:val="28"/>
        </w:rPr>
      </w:pPr>
      <w:r>
        <w:rPr>
          <w:rStyle w:val="af0"/>
          <w:b/>
          <w:bCs/>
          <w:sz w:val="28"/>
          <w:szCs w:val="28"/>
        </w:rPr>
        <w:t xml:space="preserve">Меньше шрифтов. </w:t>
      </w:r>
      <w:r>
        <w:rPr>
          <w:rStyle w:val="af0"/>
          <w:sz w:val="28"/>
          <w:szCs w:val="28"/>
        </w:rPr>
        <w:t xml:space="preserve">Для создания презентации вполне достаточно одного шрифта. Возьмите современный шрифт без засечек: </w:t>
      </w:r>
      <w:proofErr w:type="spellStart"/>
      <w:r>
        <w:rPr>
          <w:rStyle w:val="af0"/>
          <w:sz w:val="28"/>
          <w:szCs w:val="28"/>
        </w:rPr>
        <w:t>Open</w:t>
      </w:r>
      <w:proofErr w:type="spellEnd"/>
      <w:r>
        <w:rPr>
          <w:rStyle w:val="af0"/>
          <w:sz w:val="28"/>
          <w:szCs w:val="28"/>
        </w:rPr>
        <w:t xml:space="preserve"> </w:t>
      </w:r>
      <w:proofErr w:type="spellStart"/>
      <w:r>
        <w:rPr>
          <w:rStyle w:val="af0"/>
          <w:sz w:val="28"/>
          <w:szCs w:val="28"/>
        </w:rPr>
        <w:t>Sans</w:t>
      </w:r>
      <w:proofErr w:type="spellEnd"/>
      <w:r>
        <w:rPr>
          <w:rStyle w:val="af0"/>
          <w:sz w:val="28"/>
          <w:szCs w:val="28"/>
        </w:rPr>
        <w:t xml:space="preserve">, </w:t>
      </w:r>
      <w:proofErr w:type="spellStart"/>
      <w:r>
        <w:rPr>
          <w:rStyle w:val="af0"/>
          <w:sz w:val="28"/>
          <w:szCs w:val="28"/>
        </w:rPr>
        <w:t>Roboto</w:t>
      </w:r>
      <w:proofErr w:type="spellEnd"/>
      <w:r>
        <w:rPr>
          <w:rStyle w:val="af0"/>
          <w:sz w:val="28"/>
          <w:szCs w:val="28"/>
        </w:rPr>
        <w:t>, PT </w:t>
      </w:r>
      <w:proofErr w:type="spellStart"/>
      <w:r>
        <w:rPr>
          <w:rStyle w:val="af0"/>
          <w:sz w:val="28"/>
          <w:szCs w:val="28"/>
        </w:rPr>
        <w:t>Sans</w:t>
      </w:r>
      <w:proofErr w:type="spellEnd"/>
      <w:r>
        <w:rPr>
          <w:rStyle w:val="af0"/>
          <w:sz w:val="28"/>
          <w:szCs w:val="28"/>
        </w:rPr>
        <w:t>. Это простые бесплатные шрифты, которые легко читать. Акценты можно делать, меняя насыщенность шрифта.</w:t>
      </w:r>
    </w:p>
    <w:p w:rsidR="00365EA9" w:rsidRDefault="00627443">
      <w:pPr>
        <w:spacing w:line="360" w:lineRule="auto"/>
        <w:jc w:val="both"/>
        <w:rPr>
          <w:rStyle w:val="af0"/>
          <w:sz w:val="28"/>
          <w:szCs w:val="28"/>
        </w:rPr>
      </w:pPr>
      <w:r>
        <w:rPr>
          <w:rStyle w:val="af0"/>
          <w:b/>
          <w:bCs/>
          <w:sz w:val="28"/>
          <w:szCs w:val="28"/>
        </w:rPr>
        <w:t xml:space="preserve">Правило третей. </w:t>
      </w:r>
      <w:r>
        <w:rPr>
          <w:rStyle w:val="af0"/>
          <w:sz w:val="28"/>
          <w:szCs w:val="28"/>
        </w:rPr>
        <w:t>Это правило создания презентаций помогает расположить объекты на слайде так, чтобы глаз сразу выделял самое важное. Разделите слайд на трети вдоль и поперек. Значимые объекты располагайте на пересечениях. Значимые объекты — это заголовки и иллюстрации. </w:t>
      </w:r>
    </w:p>
    <w:p w:rsidR="00365EA9" w:rsidRDefault="00627443">
      <w:pPr>
        <w:spacing w:line="360" w:lineRule="auto"/>
        <w:jc w:val="both"/>
        <w:rPr>
          <w:rStyle w:val="af0"/>
          <w:sz w:val="28"/>
          <w:szCs w:val="28"/>
        </w:rPr>
      </w:pPr>
      <w:r>
        <w:rPr>
          <w:rStyle w:val="af0"/>
          <w:b/>
          <w:bCs/>
          <w:sz w:val="28"/>
          <w:szCs w:val="28"/>
        </w:rPr>
        <w:lastRenderedPageBreak/>
        <w:t xml:space="preserve">Текст на слайде. </w:t>
      </w:r>
      <w:r>
        <w:rPr>
          <w:rStyle w:val="af0"/>
          <w:sz w:val="28"/>
          <w:szCs w:val="28"/>
        </w:rPr>
        <w:t>Один слайд — одна мысль. Такой слайд легко прочитать и запомнить. Он будет поддерживать внимание аудитории. Сколько именно текста будет на слайде, зависит от размера аудитории. При аудитории в сто человек, читать больше десяти слов на слайде будет уже трудно.</w:t>
      </w:r>
    </w:p>
    <w:p w:rsidR="00365EA9" w:rsidRDefault="00627443">
      <w:pPr>
        <w:spacing w:line="360" w:lineRule="auto"/>
        <w:jc w:val="both"/>
        <w:rPr>
          <w:rStyle w:val="af0"/>
          <w:sz w:val="28"/>
          <w:szCs w:val="28"/>
        </w:rPr>
      </w:pPr>
      <w:r>
        <w:rPr>
          <w:rStyle w:val="af0"/>
          <w:b/>
          <w:bCs/>
          <w:sz w:val="28"/>
          <w:szCs w:val="28"/>
        </w:rPr>
        <w:t xml:space="preserve">Количество </w:t>
      </w:r>
      <w:proofErr w:type="gramStart"/>
      <w:r>
        <w:rPr>
          <w:rStyle w:val="af0"/>
          <w:b/>
          <w:bCs/>
          <w:sz w:val="28"/>
          <w:szCs w:val="28"/>
        </w:rPr>
        <w:t>слайдов  в</w:t>
      </w:r>
      <w:proofErr w:type="gramEnd"/>
      <w:r>
        <w:rPr>
          <w:rStyle w:val="af0"/>
          <w:b/>
          <w:bCs/>
          <w:sz w:val="28"/>
          <w:szCs w:val="28"/>
        </w:rPr>
        <w:t xml:space="preserve"> презентации. </w:t>
      </w:r>
      <w:r>
        <w:rPr>
          <w:rStyle w:val="af0"/>
          <w:sz w:val="28"/>
          <w:szCs w:val="28"/>
        </w:rPr>
        <w:t xml:space="preserve">Простое правило, которое можно взять за основу при создании презентаций — один слайд в минуту. </w:t>
      </w:r>
    </w:p>
    <w:p w:rsidR="00365EA9" w:rsidRDefault="00627443">
      <w:pPr>
        <w:spacing w:line="360" w:lineRule="auto"/>
        <w:jc w:val="both"/>
        <w:rPr>
          <w:rStyle w:val="af0"/>
          <w:sz w:val="28"/>
          <w:szCs w:val="28"/>
        </w:rPr>
      </w:pPr>
      <w:r>
        <w:rPr>
          <w:rStyle w:val="af0"/>
          <w:b/>
          <w:bCs/>
          <w:sz w:val="28"/>
          <w:szCs w:val="28"/>
        </w:rPr>
        <w:t xml:space="preserve">Изображения. </w:t>
      </w:r>
      <w:r>
        <w:rPr>
          <w:rStyle w:val="af0"/>
          <w:sz w:val="28"/>
          <w:szCs w:val="28"/>
        </w:rPr>
        <w:t>Фотографии и иконки помогают раскрыть содержание, но не должны его заменять. Если вы нашли красивую фотографию «в тему», которая не помогает раскрыть мысль, не используйте ее.</w:t>
      </w:r>
    </w:p>
    <w:p w:rsidR="00365EA9" w:rsidRDefault="00627443">
      <w:pPr>
        <w:spacing w:line="360" w:lineRule="auto"/>
        <w:jc w:val="both"/>
        <w:rPr>
          <w:rStyle w:val="af0"/>
          <w:sz w:val="28"/>
          <w:szCs w:val="28"/>
        </w:rPr>
      </w:pPr>
      <w:r>
        <w:rPr>
          <w:rStyle w:val="af0"/>
          <w:b/>
          <w:bCs/>
          <w:sz w:val="28"/>
          <w:szCs w:val="28"/>
        </w:rPr>
        <w:t xml:space="preserve">Однотипность слайдов. </w:t>
      </w:r>
      <w:r>
        <w:rPr>
          <w:rStyle w:val="af0"/>
          <w:sz w:val="28"/>
          <w:szCs w:val="28"/>
        </w:rPr>
        <w:t>В презентации все элементы должны быть однотипными. Сделайте несколько шаблонов для каждого типа слайдов: слайд с текстом, с изображением, графиком. Дальше просто изменяйте только текст и изображения. Презентация, где однотипные элементы занимают одно и то же место на каждом слайде, выглядит аккуратно.</w:t>
      </w:r>
    </w:p>
    <w:p w:rsidR="00365EA9" w:rsidRDefault="00627443">
      <w:pPr>
        <w:spacing w:line="360" w:lineRule="auto"/>
        <w:jc w:val="both"/>
        <w:rPr>
          <w:rStyle w:val="af0"/>
          <w:sz w:val="28"/>
          <w:szCs w:val="28"/>
        </w:rPr>
      </w:pPr>
      <w:r>
        <w:rPr>
          <w:rStyle w:val="af0"/>
          <w:b/>
          <w:bCs/>
          <w:sz w:val="28"/>
          <w:szCs w:val="28"/>
        </w:rPr>
        <w:t>Подготовка к выступлению.</w:t>
      </w:r>
      <w:r>
        <w:rPr>
          <w:rStyle w:val="af0"/>
          <w:sz w:val="28"/>
          <w:szCs w:val="28"/>
        </w:rPr>
        <w:t xml:space="preserve"> Двигаясь по карте или плану, начните наговаривать (важно: не писать!) текст основной части. Тренируйтесь до тех пор, пока речь не станет для вас ясной, простой и понятной. Вот теперь — слайды. Когда вы наговаривали текст основной части, то уже поняли, как именно должна быть проиллюстрирована ваша речь. Сложные места иллюстрируйте графиками, используйте больше примеров. Продумайте вступление и финал. Не игнорируйте их, они крайне важны для речи. Их можно написать и заучить.</w:t>
      </w:r>
    </w:p>
    <w:p w:rsidR="00365EA9" w:rsidRDefault="00627443">
      <w:pPr>
        <w:jc w:val="center"/>
        <w:rPr>
          <w:rStyle w:val="af0"/>
          <w:i/>
          <w:iCs/>
          <w:sz w:val="28"/>
          <w:szCs w:val="28"/>
          <w:u w:val="single"/>
        </w:rPr>
      </w:pPr>
      <w:r>
        <w:rPr>
          <w:rStyle w:val="af0"/>
          <w:i/>
          <w:iCs/>
          <w:sz w:val="28"/>
          <w:szCs w:val="28"/>
          <w:u w:val="single"/>
        </w:rPr>
        <w:t>Структура презентации</w:t>
      </w:r>
    </w:p>
    <w:tbl>
      <w:tblPr>
        <w:tblStyle w:val="TableNormal"/>
        <w:tblW w:w="9286" w:type="dxa"/>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943"/>
        <w:gridCol w:w="6343"/>
      </w:tblGrid>
      <w:tr w:rsidR="00365EA9" w:rsidRPr="007D3E72" w:rsidTr="00B32854">
        <w:trPr>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222" w:type="dxa"/>
            </w:tcMar>
          </w:tcPr>
          <w:p w:rsidR="00365EA9" w:rsidRDefault="00627443">
            <w:pPr>
              <w:widowControl w:val="0"/>
              <w:ind w:right="142"/>
            </w:pPr>
            <w:r>
              <w:rPr>
                <w:rStyle w:val="af0"/>
                <w:b/>
                <w:bCs/>
                <w:kern w:val="28"/>
                <w:lang w:val="en-US"/>
              </w:rPr>
              <w:t>Greeting, Name, Position</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222" w:type="dxa"/>
            </w:tcMar>
          </w:tcPr>
          <w:p w:rsidR="00365EA9" w:rsidRPr="00627443" w:rsidRDefault="00627443">
            <w:pPr>
              <w:widowControl w:val="0"/>
              <w:spacing w:after="120"/>
              <w:ind w:right="142"/>
              <w:jc w:val="both"/>
              <w:rPr>
                <w:rStyle w:val="af0"/>
                <w:kern w:val="28"/>
                <w:lang w:val="en-US"/>
              </w:rPr>
            </w:pPr>
            <w:r>
              <w:rPr>
                <w:rStyle w:val="af0"/>
                <w:kern w:val="28"/>
                <w:lang w:val="en-US"/>
              </w:rPr>
              <w:t xml:space="preserve">Good morning. My name’s (…). </w:t>
            </w:r>
            <w:proofErr w:type="gramStart"/>
            <w:r>
              <w:rPr>
                <w:rStyle w:val="af0"/>
                <w:kern w:val="28"/>
                <w:lang w:val="en-US"/>
              </w:rPr>
              <w:t>I’m</w:t>
            </w:r>
            <w:proofErr w:type="gramEnd"/>
            <w:r>
              <w:rPr>
                <w:rStyle w:val="af0"/>
                <w:kern w:val="28"/>
                <w:lang w:val="en-US"/>
              </w:rPr>
              <w:t xml:space="preserve"> the new Finance Manager.</w:t>
            </w:r>
          </w:p>
          <w:p w:rsidR="00365EA9" w:rsidRPr="00627443" w:rsidRDefault="00627443">
            <w:pPr>
              <w:widowControl w:val="0"/>
              <w:spacing w:after="120"/>
              <w:ind w:right="142"/>
              <w:jc w:val="both"/>
              <w:rPr>
                <w:rStyle w:val="af0"/>
                <w:kern w:val="28"/>
                <w:lang w:val="en-US"/>
              </w:rPr>
            </w:pPr>
            <w:r>
              <w:rPr>
                <w:rStyle w:val="af0"/>
                <w:kern w:val="28"/>
                <w:lang w:val="en-US"/>
              </w:rPr>
              <w:t xml:space="preserve">Ladies and </w:t>
            </w:r>
            <w:proofErr w:type="gramStart"/>
            <w:r>
              <w:rPr>
                <w:rStyle w:val="af0"/>
                <w:kern w:val="28"/>
                <w:lang w:val="en-US"/>
              </w:rPr>
              <w:t>gentlemen</w:t>
            </w:r>
            <w:proofErr w:type="gramEnd"/>
            <w:r>
              <w:rPr>
                <w:rStyle w:val="af0"/>
                <w:kern w:val="28"/>
                <w:lang w:val="en-US"/>
              </w:rPr>
              <w:t xml:space="preserve">. </w:t>
            </w:r>
            <w:proofErr w:type="gramStart"/>
            <w:r>
              <w:rPr>
                <w:rStyle w:val="af0"/>
                <w:kern w:val="28"/>
                <w:lang w:val="en-US"/>
              </w:rPr>
              <w:t>It’s</w:t>
            </w:r>
            <w:proofErr w:type="gramEnd"/>
            <w:r>
              <w:rPr>
                <w:rStyle w:val="af0"/>
                <w:kern w:val="28"/>
                <w:lang w:val="en-US"/>
              </w:rPr>
              <w:t xml:space="preserve"> an </w:t>
            </w:r>
            <w:proofErr w:type="spellStart"/>
            <w:r>
              <w:rPr>
                <w:rStyle w:val="af0"/>
                <w:kern w:val="28"/>
                <w:lang w:val="en-US"/>
              </w:rPr>
              <w:t>honour</w:t>
            </w:r>
            <w:proofErr w:type="spellEnd"/>
            <w:r>
              <w:rPr>
                <w:rStyle w:val="af0"/>
                <w:kern w:val="28"/>
                <w:lang w:val="en-US"/>
              </w:rPr>
              <w:t xml:space="preserve"> to have the opportunity to address such a distinguished audience. </w:t>
            </w:r>
          </w:p>
          <w:p w:rsidR="00365EA9" w:rsidRPr="00627443" w:rsidRDefault="00627443">
            <w:pPr>
              <w:widowControl w:val="0"/>
              <w:spacing w:after="120"/>
              <w:ind w:right="142"/>
              <w:jc w:val="both"/>
              <w:rPr>
                <w:rStyle w:val="af0"/>
                <w:kern w:val="28"/>
                <w:lang w:val="en-US"/>
              </w:rPr>
            </w:pPr>
            <w:r>
              <w:rPr>
                <w:rStyle w:val="af0"/>
                <w:kern w:val="28"/>
                <w:lang w:val="en-US"/>
              </w:rPr>
              <w:t>Good morning. Let me start by saying just a few words about my own background. I started out in …</w:t>
            </w:r>
          </w:p>
          <w:p w:rsidR="00365EA9" w:rsidRPr="00627443" w:rsidRDefault="00627443">
            <w:pPr>
              <w:spacing w:after="120"/>
              <w:jc w:val="both"/>
              <w:rPr>
                <w:lang w:val="en-US"/>
              </w:rPr>
            </w:pPr>
            <w:r>
              <w:rPr>
                <w:rStyle w:val="af0"/>
                <w:kern w:val="28"/>
                <w:lang w:val="en-US"/>
              </w:rPr>
              <w:t>Welcome to Standard Electronics. I know I’ve met some of you, but for the benefit of those I haven’t my name is …</w:t>
            </w:r>
          </w:p>
        </w:tc>
      </w:tr>
      <w:tr w:rsidR="00365EA9" w:rsidRPr="007D3E72" w:rsidTr="00B32854">
        <w:trPr>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both"/>
              <w:rPr>
                <w:rStyle w:val="af0"/>
                <w:b/>
                <w:bCs/>
              </w:rPr>
            </w:pPr>
            <w:r>
              <w:rPr>
                <w:rStyle w:val="af0"/>
                <w:b/>
                <w:bCs/>
                <w:lang w:val="en-US"/>
              </w:rPr>
              <w:t>Signposting phrases</w:t>
            </w:r>
          </w:p>
          <w:p w:rsidR="00365EA9" w:rsidRDefault="00627443">
            <w:pPr>
              <w:jc w:val="both"/>
            </w:pPr>
            <w:proofErr w:type="spellStart"/>
            <w:r>
              <w:rPr>
                <w:rStyle w:val="af0"/>
                <w:b/>
                <w:bCs/>
              </w:rPr>
              <w:t>Title</w:t>
            </w:r>
            <w:proofErr w:type="spellEnd"/>
            <w:r>
              <w:rPr>
                <w:rStyle w:val="af0"/>
                <w:b/>
                <w:bCs/>
              </w:rPr>
              <w:t>/</w:t>
            </w:r>
            <w:proofErr w:type="spellStart"/>
            <w:r>
              <w:rPr>
                <w:rStyle w:val="af0"/>
                <w:b/>
                <w:bCs/>
              </w:rPr>
              <w:t>Subject</w:t>
            </w:r>
            <w:proofErr w:type="spellEnd"/>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365EA9">
            <w:pPr>
              <w:widowControl w:val="0"/>
              <w:rPr>
                <w:rStyle w:val="af0"/>
                <w:lang w:val="en-US"/>
              </w:rPr>
            </w:pPr>
          </w:p>
          <w:p w:rsidR="00365EA9" w:rsidRPr="00627443" w:rsidRDefault="00627443">
            <w:pPr>
              <w:widowControl w:val="0"/>
              <w:rPr>
                <w:rStyle w:val="af0"/>
                <w:lang w:val="en-US"/>
              </w:rPr>
            </w:pPr>
            <w:r>
              <w:rPr>
                <w:rStyle w:val="af0"/>
                <w:lang w:val="en-US"/>
              </w:rPr>
              <w:t>The topic I'd like to talk (to you) today about ...</w:t>
            </w:r>
          </w:p>
          <w:p w:rsidR="00365EA9" w:rsidRPr="00627443" w:rsidRDefault="00627443">
            <w:pPr>
              <w:widowControl w:val="0"/>
              <w:rPr>
                <w:rStyle w:val="af0"/>
                <w:lang w:val="en-US"/>
              </w:rPr>
            </w:pPr>
            <w:r>
              <w:rPr>
                <w:rStyle w:val="af0"/>
                <w:lang w:val="en-US"/>
              </w:rPr>
              <w:t>In my presentation I’d like to review …</w:t>
            </w:r>
          </w:p>
          <w:p w:rsidR="00365EA9" w:rsidRPr="00627443" w:rsidRDefault="00627443">
            <w:pPr>
              <w:widowControl w:val="0"/>
              <w:rPr>
                <w:rStyle w:val="af0"/>
                <w:lang w:val="en-US"/>
              </w:rPr>
            </w:pPr>
            <w:r>
              <w:rPr>
                <w:rStyle w:val="af0"/>
                <w:lang w:val="en-US"/>
              </w:rPr>
              <w:lastRenderedPageBreak/>
              <w:t>In my presentation I’ll be proposing …</w:t>
            </w:r>
          </w:p>
          <w:p w:rsidR="00365EA9" w:rsidRPr="00627443" w:rsidRDefault="00627443">
            <w:pPr>
              <w:widowControl w:val="0"/>
              <w:rPr>
                <w:rStyle w:val="af0"/>
                <w:lang w:val="en-US"/>
              </w:rPr>
            </w:pPr>
            <w:r>
              <w:rPr>
                <w:rStyle w:val="af0"/>
                <w:lang w:val="en-US"/>
              </w:rPr>
              <w:t>I’m going to present the recent ...</w:t>
            </w:r>
          </w:p>
          <w:p w:rsidR="00365EA9" w:rsidRPr="00627443" w:rsidRDefault="00627443">
            <w:pPr>
              <w:widowControl w:val="0"/>
              <w:ind w:left="1309"/>
              <w:rPr>
                <w:rStyle w:val="af0"/>
                <w:lang w:val="en-US"/>
              </w:rPr>
            </w:pPr>
            <w:r>
              <w:rPr>
                <w:rStyle w:val="af0"/>
                <w:lang w:val="en-US"/>
              </w:rPr>
              <w:t>explain our position on ...</w:t>
            </w:r>
          </w:p>
          <w:p w:rsidR="00365EA9" w:rsidRPr="00627443" w:rsidRDefault="00627443">
            <w:pPr>
              <w:widowControl w:val="0"/>
              <w:ind w:left="1309"/>
              <w:rPr>
                <w:rStyle w:val="af0"/>
                <w:lang w:val="en-US"/>
              </w:rPr>
            </w:pPr>
            <w:r>
              <w:rPr>
                <w:rStyle w:val="af0"/>
                <w:lang w:val="en-US"/>
              </w:rPr>
              <w:t>brief you on ...</w:t>
            </w:r>
          </w:p>
          <w:p w:rsidR="00365EA9" w:rsidRPr="00627443" w:rsidRDefault="00627443">
            <w:pPr>
              <w:widowControl w:val="0"/>
              <w:ind w:left="1309"/>
              <w:rPr>
                <w:rStyle w:val="af0"/>
                <w:lang w:val="en-US"/>
              </w:rPr>
            </w:pPr>
            <w:r>
              <w:rPr>
                <w:rStyle w:val="af0"/>
                <w:lang w:val="en-US"/>
              </w:rPr>
              <w:t>inform you about ...</w:t>
            </w:r>
          </w:p>
          <w:p w:rsidR="00365EA9" w:rsidRPr="00627443" w:rsidRDefault="00627443">
            <w:pPr>
              <w:widowControl w:val="0"/>
              <w:ind w:left="1309"/>
              <w:rPr>
                <w:rStyle w:val="af0"/>
                <w:lang w:val="en-US"/>
              </w:rPr>
            </w:pPr>
            <w:r>
              <w:rPr>
                <w:rStyle w:val="af0"/>
                <w:lang w:val="en-US"/>
              </w:rPr>
              <w:t>describe ...</w:t>
            </w:r>
          </w:p>
          <w:p w:rsidR="00365EA9" w:rsidRPr="00627443" w:rsidRDefault="00627443">
            <w:pPr>
              <w:widowControl w:val="0"/>
              <w:rPr>
                <w:rStyle w:val="af0"/>
                <w:lang w:val="en-US"/>
              </w:rPr>
            </w:pPr>
            <w:r>
              <w:rPr>
                <w:rStyle w:val="af0"/>
                <w:lang w:val="en-US"/>
              </w:rPr>
              <w:t>The subject of my presentation is ...</w:t>
            </w:r>
          </w:p>
          <w:p w:rsidR="00365EA9" w:rsidRPr="00627443" w:rsidRDefault="00627443">
            <w:pPr>
              <w:widowControl w:val="0"/>
              <w:rPr>
                <w:rStyle w:val="af0"/>
                <w:lang w:val="en-US"/>
              </w:rPr>
            </w:pPr>
            <w:r>
              <w:rPr>
                <w:rStyle w:val="af0"/>
                <w:lang w:val="en-US"/>
              </w:rPr>
              <w:t>The topic of my presentation is ...</w:t>
            </w:r>
          </w:p>
          <w:p w:rsidR="00365EA9" w:rsidRPr="00627443" w:rsidRDefault="00627443">
            <w:pPr>
              <w:widowControl w:val="0"/>
              <w:rPr>
                <w:rStyle w:val="af0"/>
                <w:lang w:val="en-US"/>
              </w:rPr>
            </w:pPr>
            <w:r>
              <w:rPr>
                <w:rStyle w:val="af0"/>
                <w:lang w:val="en-US"/>
              </w:rPr>
              <w:t>The subject of my talk (paper, speech) is ...</w:t>
            </w:r>
          </w:p>
          <w:p w:rsidR="00365EA9" w:rsidRPr="00627443" w:rsidRDefault="00627443">
            <w:pPr>
              <w:widowControl w:val="0"/>
              <w:rPr>
                <w:rStyle w:val="af0"/>
                <w:lang w:val="en-US"/>
              </w:rPr>
            </w:pPr>
            <w:r>
              <w:rPr>
                <w:rStyle w:val="af0"/>
                <w:lang w:val="en-US"/>
              </w:rPr>
              <w:t>My presentation is entitled …</w:t>
            </w:r>
          </w:p>
          <w:p w:rsidR="00365EA9" w:rsidRPr="00627443" w:rsidRDefault="00627443">
            <w:pPr>
              <w:widowControl w:val="0"/>
              <w:rPr>
                <w:lang w:val="en-US"/>
              </w:rPr>
            </w:pPr>
            <w:r>
              <w:rPr>
                <w:rStyle w:val="af0"/>
                <w:lang w:val="en-US"/>
              </w:rPr>
              <w:t>I’d like to give you an update on …</w:t>
            </w:r>
          </w:p>
        </w:tc>
      </w:tr>
      <w:tr w:rsidR="00365EA9" w:rsidRPr="007D3E72" w:rsidTr="00B32854">
        <w:trPr>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222" w:type="dxa"/>
            </w:tcMar>
          </w:tcPr>
          <w:p w:rsidR="00365EA9" w:rsidRDefault="00627443">
            <w:pPr>
              <w:widowControl w:val="0"/>
              <w:ind w:right="142"/>
            </w:pPr>
            <w:r>
              <w:rPr>
                <w:rStyle w:val="af0"/>
                <w:b/>
                <w:bCs/>
                <w:kern w:val="28"/>
                <w:lang w:val="en-US"/>
              </w:rPr>
              <w:lastRenderedPageBreak/>
              <w:t>Reference to the audience</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440" w:type="dxa"/>
              <w:bottom w:w="80" w:type="dxa"/>
              <w:right w:w="222" w:type="dxa"/>
            </w:tcMar>
          </w:tcPr>
          <w:p w:rsidR="00365EA9" w:rsidRPr="00627443" w:rsidRDefault="00627443">
            <w:pPr>
              <w:widowControl w:val="0"/>
              <w:ind w:left="360" w:right="142" w:hanging="360"/>
              <w:jc w:val="both"/>
              <w:rPr>
                <w:rStyle w:val="af0"/>
                <w:kern w:val="28"/>
                <w:lang w:val="en-US"/>
              </w:rPr>
            </w:pPr>
            <w:r>
              <w:rPr>
                <w:rStyle w:val="af0"/>
                <w:kern w:val="28"/>
                <w:lang w:val="en-US"/>
              </w:rPr>
              <w:t>I can see many of you are aware of ...</w:t>
            </w:r>
          </w:p>
          <w:p w:rsidR="00365EA9" w:rsidRPr="00627443" w:rsidRDefault="00627443">
            <w:pPr>
              <w:jc w:val="both"/>
              <w:rPr>
                <w:lang w:val="en-US"/>
              </w:rPr>
            </w:pPr>
            <w:r>
              <w:rPr>
                <w:rStyle w:val="af0"/>
                <w:kern w:val="28"/>
                <w:lang w:val="en-US"/>
              </w:rPr>
              <w:t xml:space="preserve">You all look as though </w:t>
            </w:r>
            <w:proofErr w:type="gramStart"/>
            <w:r>
              <w:rPr>
                <w:rStyle w:val="af0"/>
                <w:kern w:val="28"/>
                <w:lang w:val="en-US"/>
              </w:rPr>
              <w:t>you've</w:t>
            </w:r>
            <w:proofErr w:type="gramEnd"/>
            <w:r>
              <w:rPr>
                <w:rStyle w:val="af0"/>
                <w:kern w:val="28"/>
                <w:lang w:val="en-US"/>
              </w:rPr>
              <w:t xml:space="preserve"> heard this before.</w:t>
            </w:r>
          </w:p>
        </w:tc>
      </w:tr>
      <w:tr w:rsidR="00365EA9" w:rsidRPr="007D3E72" w:rsidTr="00B32854">
        <w:trPr>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both"/>
            </w:pPr>
            <w:r>
              <w:rPr>
                <w:rStyle w:val="af0"/>
                <w:b/>
                <w:bCs/>
                <w:lang w:val="en-US"/>
              </w:rPr>
              <w:t>Duration</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widowControl w:val="0"/>
              <w:rPr>
                <w:rStyle w:val="af0"/>
                <w:lang w:val="en-US"/>
              </w:rPr>
            </w:pPr>
            <w:r>
              <w:rPr>
                <w:rStyle w:val="af0"/>
                <w:lang w:val="en-US"/>
              </w:rPr>
              <w:t>My presentation will last for about five minutes.</w:t>
            </w:r>
          </w:p>
          <w:p w:rsidR="00365EA9" w:rsidRPr="00627443" w:rsidRDefault="00627443">
            <w:pPr>
              <w:widowControl w:val="0"/>
              <w:rPr>
                <w:rStyle w:val="af0"/>
                <w:lang w:val="en-US"/>
              </w:rPr>
            </w:pPr>
            <w:r>
              <w:rPr>
                <w:rStyle w:val="af0"/>
                <w:lang w:val="en-US"/>
              </w:rPr>
              <w:t>I know that time is short, so I intend to be brief.</w:t>
            </w:r>
          </w:p>
          <w:p w:rsidR="00365EA9" w:rsidRPr="00627443" w:rsidRDefault="00627443">
            <w:pPr>
              <w:jc w:val="both"/>
              <w:rPr>
                <w:lang w:val="en-US"/>
              </w:rPr>
            </w:pPr>
            <w:proofErr w:type="gramStart"/>
            <w:r>
              <w:rPr>
                <w:rStyle w:val="af0"/>
                <w:lang w:val="en-US"/>
              </w:rPr>
              <w:t>I’ll</w:t>
            </w:r>
            <w:proofErr w:type="gramEnd"/>
            <w:r>
              <w:rPr>
                <w:rStyle w:val="af0"/>
                <w:lang w:val="en-US"/>
              </w:rPr>
              <w:t xml:space="preserve"> talk for about three minutes.</w:t>
            </w:r>
          </w:p>
        </w:tc>
      </w:tr>
      <w:tr w:rsidR="00365EA9" w:rsidRPr="007D3E72" w:rsidTr="00B32854">
        <w:trPr>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both"/>
            </w:pPr>
            <w:r>
              <w:rPr>
                <w:rStyle w:val="af0"/>
                <w:b/>
                <w:bCs/>
                <w:lang w:val="en-US"/>
              </w:rPr>
              <w:t>Main points</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widowControl w:val="0"/>
              <w:rPr>
                <w:rStyle w:val="af0"/>
                <w:lang w:val="en-US"/>
              </w:rPr>
            </w:pPr>
            <w:r>
              <w:rPr>
                <w:rStyle w:val="af0"/>
                <w:lang w:val="en-US"/>
              </w:rPr>
              <w:t>I’ve divided my presentation into four</w:t>
            </w:r>
          </w:p>
          <w:p w:rsidR="00365EA9" w:rsidRPr="00627443" w:rsidRDefault="00627443">
            <w:pPr>
              <w:widowControl w:val="0"/>
              <w:rPr>
                <w:rStyle w:val="af0"/>
                <w:lang w:val="en-US"/>
              </w:rPr>
            </w:pPr>
            <w:proofErr w:type="gramStart"/>
            <w:r>
              <w:rPr>
                <w:rStyle w:val="af0"/>
                <w:lang w:val="en-US"/>
              </w:rPr>
              <w:t>parts/sections</w:t>
            </w:r>
            <w:proofErr w:type="gramEnd"/>
            <w:r>
              <w:rPr>
                <w:rStyle w:val="af0"/>
                <w:lang w:val="en-US"/>
              </w:rPr>
              <w:t>. They are ...</w:t>
            </w:r>
          </w:p>
          <w:p w:rsidR="00365EA9" w:rsidRPr="00627443" w:rsidRDefault="00627443">
            <w:pPr>
              <w:widowControl w:val="0"/>
              <w:rPr>
                <w:rStyle w:val="af0"/>
                <w:lang w:val="en-US"/>
              </w:rPr>
            </w:pPr>
            <w:r>
              <w:rPr>
                <w:rStyle w:val="af0"/>
                <w:lang w:val="en-US"/>
              </w:rPr>
              <w:t>I’m going to develop three main points in my</w:t>
            </w:r>
          </w:p>
          <w:p w:rsidR="00365EA9" w:rsidRPr="00627443" w:rsidRDefault="00627443">
            <w:pPr>
              <w:widowControl w:val="0"/>
              <w:rPr>
                <w:rStyle w:val="af0"/>
                <w:lang w:val="en-US"/>
              </w:rPr>
            </w:pPr>
            <w:r>
              <w:rPr>
                <w:rStyle w:val="af0"/>
                <w:lang w:val="en-US"/>
              </w:rPr>
              <w:t>presentation:</w:t>
            </w:r>
          </w:p>
          <w:p w:rsidR="00365EA9" w:rsidRPr="00627443" w:rsidRDefault="00627443">
            <w:pPr>
              <w:widowControl w:val="0"/>
              <w:rPr>
                <w:rStyle w:val="af0"/>
                <w:lang w:val="en-US"/>
              </w:rPr>
            </w:pPr>
            <w:r>
              <w:rPr>
                <w:rStyle w:val="af0"/>
                <w:lang w:val="en-US"/>
              </w:rPr>
              <w:t>Firstly, ...</w:t>
            </w:r>
          </w:p>
          <w:p w:rsidR="00365EA9" w:rsidRPr="00627443" w:rsidRDefault="00627443">
            <w:pPr>
              <w:widowControl w:val="0"/>
              <w:rPr>
                <w:rStyle w:val="af0"/>
                <w:lang w:val="en-US"/>
              </w:rPr>
            </w:pPr>
            <w:r>
              <w:rPr>
                <w:rStyle w:val="af0"/>
                <w:lang w:val="en-US"/>
              </w:rPr>
              <w:t>Secondly, ...</w:t>
            </w:r>
          </w:p>
          <w:p w:rsidR="00365EA9" w:rsidRPr="00627443" w:rsidRDefault="00627443">
            <w:pPr>
              <w:widowControl w:val="0"/>
              <w:rPr>
                <w:rStyle w:val="af0"/>
                <w:lang w:val="en-US"/>
              </w:rPr>
            </w:pPr>
            <w:r>
              <w:rPr>
                <w:rStyle w:val="af0"/>
                <w:lang w:val="en-US"/>
              </w:rPr>
              <w:t>Thirdly, ...</w:t>
            </w:r>
          </w:p>
          <w:p w:rsidR="00365EA9" w:rsidRPr="00627443" w:rsidRDefault="00627443">
            <w:pPr>
              <w:widowControl w:val="0"/>
              <w:rPr>
                <w:rStyle w:val="af0"/>
                <w:lang w:val="en-US"/>
              </w:rPr>
            </w:pPr>
            <w:r>
              <w:rPr>
                <w:rStyle w:val="af0"/>
                <w:lang w:val="en-US"/>
              </w:rPr>
              <w:t>Finally, ...</w:t>
            </w:r>
          </w:p>
          <w:p w:rsidR="00365EA9" w:rsidRPr="00627443" w:rsidRDefault="00627443">
            <w:pPr>
              <w:widowControl w:val="0"/>
              <w:rPr>
                <w:rStyle w:val="af0"/>
                <w:lang w:val="en-US"/>
              </w:rPr>
            </w:pPr>
            <w:r>
              <w:rPr>
                <w:rStyle w:val="af0"/>
                <w:lang w:val="en-US"/>
              </w:rPr>
              <w:t>The subject can be looked at under the following</w:t>
            </w:r>
          </w:p>
          <w:p w:rsidR="00365EA9" w:rsidRPr="00627443" w:rsidRDefault="00627443">
            <w:pPr>
              <w:widowControl w:val="0"/>
              <w:rPr>
                <w:rStyle w:val="af0"/>
                <w:lang w:val="en-US"/>
              </w:rPr>
            </w:pPr>
            <w:proofErr w:type="gramStart"/>
            <w:r>
              <w:rPr>
                <w:rStyle w:val="af0"/>
                <w:lang w:val="en-US"/>
              </w:rPr>
              <w:t>headings</w:t>
            </w:r>
            <w:proofErr w:type="gramEnd"/>
            <w:r>
              <w:rPr>
                <w:rStyle w:val="af0"/>
                <w:lang w:val="en-US"/>
              </w:rPr>
              <w:t>: ...</w:t>
            </w:r>
          </w:p>
          <w:p w:rsidR="00365EA9" w:rsidRPr="00627443" w:rsidRDefault="00627443">
            <w:pPr>
              <w:widowControl w:val="0"/>
              <w:rPr>
                <w:rStyle w:val="af0"/>
                <w:lang w:val="en-US"/>
              </w:rPr>
            </w:pPr>
            <w:r>
              <w:rPr>
                <w:rStyle w:val="af0"/>
                <w:lang w:val="en-US"/>
              </w:rPr>
              <w:t>We can break this area down into the following</w:t>
            </w:r>
          </w:p>
          <w:p w:rsidR="00365EA9" w:rsidRPr="00627443" w:rsidRDefault="00627443">
            <w:pPr>
              <w:widowControl w:val="0"/>
              <w:rPr>
                <w:rStyle w:val="af0"/>
                <w:lang w:val="en-US"/>
              </w:rPr>
            </w:pPr>
            <w:r>
              <w:rPr>
                <w:rStyle w:val="af0"/>
                <w:lang w:val="en-US"/>
              </w:rPr>
              <w:t>fields:</w:t>
            </w:r>
          </w:p>
          <w:p w:rsidR="00365EA9" w:rsidRPr="00627443" w:rsidRDefault="00627443">
            <w:pPr>
              <w:widowControl w:val="0"/>
              <w:rPr>
                <w:rStyle w:val="af0"/>
                <w:lang w:val="en-US"/>
              </w:rPr>
            </w:pPr>
            <w:r>
              <w:rPr>
                <w:rStyle w:val="af0"/>
                <w:lang w:val="en-US"/>
              </w:rPr>
              <w:t>Firstly/first of all ...</w:t>
            </w:r>
          </w:p>
          <w:p w:rsidR="00365EA9" w:rsidRPr="00627443" w:rsidRDefault="00627443">
            <w:pPr>
              <w:widowControl w:val="0"/>
              <w:rPr>
                <w:rStyle w:val="af0"/>
                <w:lang w:val="en-US"/>
              </w:rPr>
            </w:pPr>
            <w:r>
              <w:rPr>
                <w:rStyle w:val="af0"/>
                <w:lang w:val="en-US"/>
              </w:rPr>
              <w:t>Secondly/then/next ...</w:t>
            </w:r>
          </w:p>
          <w:p w:rsidR="00365EA9" w:rsidRPr="00627443" w:rsidRDefault="00627443">
            <w:pPr>
              <w:widowControl w:val="0"/>
              <w:rPr>
                <w:rStyle w:val="af0"/>
                <w:lang w:val="en-US"/>
              </w:rPr>
            </w:pPr>
            <w:r>
              <w:rPr>
                <w:rStyle w:val="af0"/>
                <w:lang w:val="en-US"/>
              </w:rPr>
              <w:t xml:space="preserve">Thirdly/and then we come </w:t>
            </w:r>
            <w:proofErr w:type="gramStart"/>
            <w:r>
              <w:rPr>
                <w:rStyle w:val="af0"/>
                <w:lang w:val="en-US"/>
              </w:rPr>
              <w:t>to ...</w:t>
            </w:r>
            <w:proofErr w:type="gramEnd"/>
            <w:r>
              <w:rPr>
                <w:rStyle w:val="af0"/>
                <w:lang w:val="en-US"/>
              </w:rPr>
              <w:t xml:space="preserve"> .</w:t>
            </w:r>
          </w:p>
          <w:p w:rsidR="00365EA9" w:rsidRPr="00627443" w:rsidRDefault="00627443">
            <w:pPr>
              <w:widowControl w:val="0"/>
              <w:rPr>
                <w:rStyle w:val="af0"/>
                <w:lang w:val="en-US"/>
              </w:rPr>
            </w:pPr>
            <w:r>
              <w:rPr>
                <w:rStyle w:val="af0"/>
                <w:lang w:val="en-US"/>
              </w:rPr>
              <w:t xml:space="preserve">Finally/lastly/last of </w:t>
            </w:r>
            <w:proofErr w:type="gramStart"/>
            <w:r>
              <w:rPr>
                <w:rStyle w:val="af0"/>
                <w:lang w:val="en-US"/>
              </w:rPr>
              <w:t>all ...</w:t>
            </w:r>
            <w:proofErr w:type="gramEnd"/>
            <w:r>
              <w:rPr>
                <w:rStyle w:val="af0"/>
                <w:lang w:val="en-US"/>
              </w:rPr>
              <w:t xml:space="preserve"> .</w:t>
            </w:r>
          </w:p>
          <w:p w:rsidR="00365EA9" w:rsidRPr="00627443" w:rsidRDefault="00627443">
            <w:pPr>
              <w:widowControl w:val="0"/>
              <w:rPr>
                <w:rStyle w:val="af0"/>
                <w:lang w:val="en-US"/>
              </w:rPr>
            </w:pPr>
            <w:proofErr w:type="gramStart"/>
            <w:r>
              <w:rPr>
                <w:rStyle w:val="af0"/>
                <w:lang w:val="en-US"/>
              </w:rPr>
              <w:t>I’ll</w:t>
            </w:r>
            <w:proofErr w:type="gramEnd"/>
            <w:r>
              <w:rPr>
                <w:rStyle w:val="af0"/>
                <w:lang w:val="en-US"/>
              </w:rPr>
              <w:t xml:space="preserve"> be developing three main points. First(</w:t>
            </w:r>
            <w:proofErr w:type="spellStart"/>
            <w:r>
              <w:rPr>
                <w:rStyle w:val="af0"/>
                <w:lang w:val="en-US"/>
              </w:rPr>
              <w:t>ly</w:t>
            </w:r>
            <w:proofErr w:type="spellEnd"/>
            <w:r>
              <w:rPr>
                <w:rStyle w:val="af0"/>
                <w:lang w:val="en-US"/>
              </w:rPr>
              <w:t>)…,</w:t>
            </w:r>
          </w:p>
          <w:p w:rsidR="00365EA9" w:rsidRPr="00627443" w:rsidRDefault="00627443">
            <w:pPr>
              <w:jc w:val="both"/>
              <w:rPr>
                <w:lang w:val="en-US"/>
              </w:rPr>
            </w:pPr>
            <w:r>
              <w:rPr>
                <w:rStyle w:val="af0"/>
                <w:lang w:val="en-US"/>
              </w:rPr>
              <w:t>Second(</w:t>
            </w:r>
            <w:proofErr w:type="spellStart"/>
            <w:r>
              <w:rPr>
                <w:rStyle w:val="af0"/>
                <w:lang w:val="en-US"/>
              </w:rPr>
              <w:t>ly</w:t>
            </w:r>
            <w:proofErr w:type="spellEnd"/>
            <w:r>
              <w:rPr>
                <w:rStyle w:val="af0"/>
                <w:lang w:val="en-US"/>
              </w:rPr>
              <w:t xml:space="preserve">)…, Lastly (And </w:t>
            </w:r>
            <w:proofErr w:type="gramStart"/>
            <w:r>
              <w:rPr>
                <w:rStyle w:val="af0"/>
                <w:lang w:val="en-US"/>
              </w:rPr>
              <w:t>I’ll</w:t>
            </w:r>
            <w:proofErr w:type="gramEnd"/>
            <w:r>
              <w:rPr>
                <w:rStyle w:val="af0"/>
                <w:lang w:val="en-US"/>
              </w:rPr>
              <w:t xml:space="preserve"> finish with…).</w:t>
            </w:r>
          </w:p>
        </w:tc>
      </w:tr>
      <w:tr w:rsidR="00365EA9" w:rsidTr="00B32854">
        <w:trPr>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both"/>
            </w:pPr>
            <w:r>
              <w:rPr>
                <w:rStyle w:val="af0"/>
                <w:b/>
                <w:bCs/>
                <w:lang w:val="en-US"/>
              </w:rPr>
              <w:t>Questions</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widowControl w:val="0"/>
              <w:spacing w:after="120"/>
              <w:jc w:val="both"/>
              <w:rPr>
                <w:rStyle w:val="af0"/>
                <w:lang w:val="en-US"/>
              </w:rPr>
            </w:pPr>
            <w:r>
              <w:rPr>
                <w:rStyle w:val="af0"/>
                <w:lang w:val="en-US"/>
              </w:rPr>
              <w:t>Please, stop me if you have any questions.</w:t>
            </w:r>
          </w:p>
          <w:p w:rsidR="00365EA9" w:rsidRPr="00627443" w:rsidRDefault="00627443">
            <w:pPr>
              <w:widowControl w:val="0"/>
              <w:spacing w:after="120"/>
              <w:jc w:val="both"/>
              <w:rPr>
                <w:rStyle w:val="af0"/>
                <w:lang w:val="en-US"/>
              </w:rPr>
            </w:pPr>
            <w:r>
              <w:rPr>
                <w:rStyle w:val="af0"/>
                <w:lang w:val="en-US"/>
              </w:rPr>
              <w:t xml:space="preserve">If you have any questions, </w:t>
            </w:r>
            <w:proofErr w:type="gramStart"/>
            <w:r>
              <w:rPr>
                <w:rStyle w:val="af0"/>
                <w:lang w:val="en-US"/>
              </w:rPr>
              <w:t>I’d</w:t>
            </w:r>
            <w:proofErr w:type="gramEnd"/>
            <w:r>
              <w:rPr>
                <w:rStyle w:val="af0"/>
                <w:lang w:val="en-US"/>
              </w:rPr>
              <w:t xml:space="preserve"> be pleased to answer them at the end of the presentation.</w:t>
            </w:r>
          </w:p>
          <w:p w:rsidR="00365EA9" w:rsidRPr="00627443" w:rsidRDefault="00627443">
            <w:pPr>
              <w:widowControl w:val="0"/>
              <w:spacing w:after="120"/>
              <w:jc w:val="both"/>
              <w:rPr>
                <w:rStyle w:val="af0"/>
                <w:lang w:val="en-US"/>
              </w:rPr>
            </w:pPr>
            <w:proofErr w:type="gramStart"/>
            <w:r>
              <w:rPr>
                <w:rStyle w:val="af0"/>
                <w:lang w:val="en-US"/>
              </w:rPr>
              <w:t>I’d</w:t>
            </w:r>
            <w:proofErr w:type="gramEnd"/>
            <w:r>
              <w:rPr>
                <w:rStyle w:val="af0"/>
                <w:lang w:val="en-US"/>
              </w:rPr>
              <w:t xml:space="preserve"> be glad to answer any questions at the end of my talk.</w:t>
            </w:r>
          </w:p>
          <w:p w:rsidR="00365EA9" w:rsidRPr="00627443" w:rsidRDefault="00627443">
            <w:pPr>
              <w:widowControl w:val="0"/>
              <w:spacing w:after="120"/>
              <w:jc w:val="both"/>
              <w:rPr>
                <w:rStyle w:val="af0"/>
                <w:lang w:val="en-US"/>
              </w:rPr>
            </w:pPr>
            <w:r>
              <w:rPr>
                <w:rStyle w:val="af0"/>
                <w:lang w:val="en-US"/>
              </w:rPr>
              <w:t>If you have any questions, please feel free to interrupt.</w:t>
            </w:r>
          </w:p>
          <w:p w:rsidR="00365EA9" w:rsidRDefault="00627443">
            <w:pPr>
              <w:widowControl w:val="0"/>
              <w:spacing w:after="120"/>
              <w:jc w:val="both"/>
            </w:pPr>
            <w:r>
              <w:rPr>
                <w:rStyle w:val="af0"/>
                <w:lang w:val="en-US"/>
              </w:rPr>
              <w:t xml:space="preserve">Please, interrupt me if there is </w:t>
            </w:r>
            <w:proofErr w:type="gramStart"/>
            <w:r>
              <w:rPr>
                <w:rStyle w:val="af0"/>
                <w:lang w:val="en-US"/>
              </w:rPr>
              <w:t>something which</w:t>
            </w:r>
            <w:proofErr w:type="gramEnd"/>
            <w:r>
              <w:rPr>
                <w:rStyle w:val="af0"/>
                <w:lang w:val="en-US"/>
              </w:rPr>
              <w:t xml:space="preserve"> needs clarifying. Otherwise, </w:t>
            </w:r>
            <w:proofErr w:type="gramStart"/>
            <w:r>
              <w:rPr>
                <w:rStyle w:val="af0"/>
                <w:lang w:val="en-US"/>
              </w:rPr>
              <w:t>there’ll</w:t>
            </w:r>
            <w:proofErr w:type="gramEnd"/>
            <w:r>
              <w:rPr>
                <w:rStyle w:val="af0"/>
                <w:lang w:val="en-US"/>
              </w:rPr>
              <w:t xml:space="preserve"> be time for discussion at the end.</w:t>
            </w:r>
            <w:r>
              <w:rPr>
                <w:rStyle w:val="af0"/>
                <w:sz w:val="28"/>
                <w:szCs w:val="28"/>
              </w:rPr>
              <w:t xml:space="preserve"> </w:t>
            </w:r>
          </w:p>
        </w:tc>
      </w:tr>
      <w:tr w:rsidR="00365EA9" w:rsidRPr="007D3E72" w:rsidTr="00B32854">
        <w:trPr>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both"/>
            </w:pPr>
            <w:proofErr w:type="spellStart"/>
            <w:r>
              <w:rPr>
                <w:rStyle w:val="af0"/>
                <w:b/>
                <w:bCs/>
                <w:lang w:val="en-US"/>
              </w:rPr>
              <w:t>Signalling</w:t>
            </w:r>
            <w:proofErr w:type="spellEnd"/>
            <w:r>
              <w:rPr>
                <w:rStyle w:val="af0"/>
                <w:b/>
                <w:bCs/>
                <w:lang w:val="en-US"/>
              </w:rPr>
              <w:t xml:space="preserve"> phrases</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widowControl w:val="0"/>
              <w:rPr>
                <w:rStyle w:val="af0"/>
                <w:i/>
                <w:iCs/>
                <w:u w:val="single"/>
                <w:lang w:val="en-US"/>
              </w:rPr>
            </w:pPr>
            <w:r>
              <w:rPr>
                <w:rStyle w:val="af0"/>
                <w:i/>
                <w:iCs/>
                <w:u w:val="single"/>
                <w:lang w:val="en-US"/>
              </w:rPr>
              <w:t>Introducing your first point:</w:t>
            </w:r>
          </w:p>
          <w:p w:rsidR="00365EA9" w:rsidRPr="00627443" w:rsidRDefault="00627443">
            <w:pPr>
              <w:widowControl w:val="0"/>
              <w:rPr>
                <w:rStyle w:val="af0"/>
                <w:lang w:val="en-US"/>
              </w:rPr>
            </w:pPr>
            <w:r>
              <w:rPr>
                <w:rStyle w:val="af0"/>
                <w:lang w:val="en-US"/>
              </w:rPr>
              <w:t xml:space="preserve">To start with, then, </w:t>
            </w:r>
            <w:proofErr w:type="gramStart"/>
            <w:r>
              <w:rPr>
                <w:rStyle w:val="af0"/>
                <w:lang w:val="en-US"/>
              </w:rPr>
              <w:t>I’d</w:t>
            </w:r>
            <w:proofErr w:type="gramEnd"/>
            <w:r>
              <w:rPr>
                <w:rStyle w:val="af0"/>
                <w:lang w:val="en-US"/>
              </w:rPr>
              <w:t xml:space="preserve"> like to consider…</w:t>
            </w:r>
          </w:p>
          <w:p w:rsidR="00365EA9" w:rsidRPr="00627443" w:rsidRDefault="00627443">
            <w:pPr>
              <w:widowControl w:val="0"/>
              <w:rPr>
                <w:rStyle w:val="af0"/>
                <w:lang w:val="en-US"/>
              </w:rPr>
            </w:pPr>
            <w:proofErr w:type="gramStart"/>
            <w:r>
              <w:rPr>
                <w:rStyle w:val="af0"/>
                <w:lang w:val="en-US"/>
              </w:rPr>
              <w:t>First of all</w:t>
            </w:r>
            <w:proofErr w:type="gramEnd"/>
            <w:r>
              <w:rPr>
                <w:rStyle w:val="af0"/>
                <w:lang w:val="en-US"/>
              </w:rPr>
              <w:t>, I’d like to look at…</w:t>
            </w:r>
          </w:p>
          <w:p w:rsidR="00365EA9" w:rsidRPr="00627443" w:rsidRDefault="00627443">
            <w:pPr>
              <w:widowControl w:val="0"/>
              <w:rPr>
                <w:rStyle w:val="af0"/>
                <w:lang w:val="en-US"/>
              </w:rPr>
            </w:pPr>
            <w:r>
              <w:rPr>
                <w:rStyle w:val="af0"/>
                <w:lang w:val="en-US"/>
              </w:rPr>
              <w:t>Finishing the point:</w:t>
            </w:r>
          </w:p>
          <w:p w:rsidR="00365EA9" w:rsidRPr="00627443" w:rsidRDefault="00627443">
            <w:pPr>
              <w:widowControl w:val="0"/>
              <w:rPr>
                <w:rStyle w:val="af0"/>
                <w:lang w:val="en-US"/>
              </w:rPr>
            </w:pPr>
            <w:proofErr w:type="gramStart"/>
            <w:r>
              <w:rPr>
                <w:rStyle w:val="af0"/>
                <w:lang w:val="en-US"/>
              </w:rPr>
              <w:t>That’s</w:t>
            </w:r>
            <w:proofErr w:type="gramEnd"/>
            <w:r>
              <w:rPr>
                <w:rStyle w:val="af0"/>
                <w:lang w:val="en-US"/>
              </w:rPr>
              <w:t xml:space="preserve"> all I have to say about…</w:t>
            </w:r>
          </w:p>
          <w:p w:rsidR="00365EA9" w:rsidRPr="00627443" w:rsidRDefault="00627443">
            <w:pPr>
              <w:widowControl w:val="0"/>
              <w:rPr>
                <w:rStyle w:val="af0"/>
                <w:lang w:val="en-US"/>
              </w:rPr>
            </w:pPr>
            <w:r>
              <w:rPr>
                <w:rStyle w:val="af0"/>
                <w:lang w:val="en-US"/>
              </w:rPr>
              <w:lastRenderedPageBreak/>
              <w:t>These are the main points on …</w:t>
            </w:r>
          </w:p>
          <w:p w:rsidR="00365EA9" w:rsidRPr="00627443" w:rsidRDefault="00627443">
            <w:pPr>
              <w:widowControl w:val="0"/>
              <w:rPr>
                <w:rStyle w:val="af0"/>
                <w:lang w:val="en-US"/>
              </w:rPr>
            </w:pPr>
            <w:proofErr w:type="gramStart"/>
            <w:r>
              <w:rPr>
                <w:rStyle w:val="af0"/>
                <w:lang w:val="en-US"/>
              </w:rPr>
              <w:t>So</w:t>
            </w:r>
            <w:proofErr w:type="gramEnd"/>
            <w:r>
              <w:rPr>
                <w:rStyle w:val="af0"/>
                <w:lang w:val="en-US"/>
              </w:rPr>
              <w:t xml:space="preserve"> that’s the general picture for… and now let’s look at…</w:t>
            </w:r>
          </w:p>
          <w:p w:rsidR="00365EA9" w:rsidRPr="00627443" w:rsidRDefault="00627443">
            <w:pPr>
              <w:widowControl w:val="0"/>
              <w:rPr>
                <w:rStyle w:val="af0"/>
                <w:lang w:val="en-US"/>
              </w:rPr>
            </w:pPr>
            <w:r>
              <w:rPr>
                <w:rStyle w:val="af0"/>
                <w:lang w:val="en-US"/>
              </w:rPr>
              <w:t xml:space="preserve">That completes my overview of… so now </w:t>
            </w:r>
            <w:proofErr w:type="gramStart"/>
            <w:r>
              <w:rPr>
                <w:rStyle w:val="af0"/>
                <w:lang w:val="en-US"/>
              </w:rPr>
              <w:t>I’d</w:t>
            </w:r>
            <w:proofErr w:type="gramEnd"/>
            <w:r>
              <w:rPr>
                <w:rStyle w:val="af0"/>
                <w:lang w:val="en-US"/>
              </w:rPr>
              <w:t xml:space="preserve"> like to move on to…</w:t>
            </w:r>
          </w:p>
          <w:p w:rsidR="00365EA9" w:rsidRPr="00627443" w:rsidRDefault="00627443">
            <w:pPr>
              <w:widowControl w:val="0"/>
              <w:rPr>
                <w:rStyle w:val="af0"/>
                <w:lang w:val="en-US"/>
              </w:rPr>
            </w:pPr>
            <w:r>
              <w:rPr>
                <w:rStyle w:val="af0"/>
                <w:lang w:val="en-US"/>
              </w:rPr>
              <w:t>That was my first point.</w:t>
            </w:r>
          </w:p>
          <w:p w:rsidR="00365EA9" w:rsidRDefault="00365EA9">
            <w:pPr>
              <w:widowControl w:val="0"/>
              <w:rPr>
                <w:rStyle w:val="af0"/>
                <w:i/>
                <w:iCs/>
                <w:u w:val="single"/>
                <w:lang w:val="en-US"/>
              </w:rPr>
            </w:pPr>
          </w:p>
          <w:p w:rsidR="00365EA9" w:rsidRPr="00627443" w:rsidRDefault="00627443">
            <w:pPr>
              <w:widowControl w:val="0"/>
              <w:rPr>
                <w:rStyle w:val="af0"/>
                <w:i/>
                <w:iCs/>
                <w:u w:val="single"/>
                <w:lang w:val="en-US"/>
              </w:rPr>
            </w:pPr>
            <w:r>
              <w:rPr>
                <w:rStyle w:val="af0"/>
                <w:i/>
                <w:iCs/>
                <w:u w:val="single"/>
                <w:lang w:val="en-US"/>
              </w:rPr>
              <w:t>Starting a new point:</w:t>
            </w:r>
          </w:p>
          <w:p w:rsidR="00365EA9" w:rsidRPr="00627443" w:rsidRDefault="00627443">
            <w:pPr>
              <w:widowControl w:val="0"/>
              <w:rPr>
                <w:rStyle w:val="af0"/>
                <w:lang w:val="en-US"/>
              </w:rPr>
            </w:pPr>
            <w:r>
              <w:rPr>
                <w:rStyle w:val="af0"/>
                <w:lang w:val="en-US"/>
              </w:rPr>
              <w:t xml:space="preserve">Now </w:t>
            </w:r>
            <w:proofErr w:type="gramStart"/>
            <w:r>
              <w:rPr>
                <w:rStyle w:val="af0"/>
                <w:lang w:val="en-US"/>
              </w:rPr>
              <w:t>let’s</w:t>
            </w:r>
            <w:proofErr w:type="gramEnd"/>
            <w:r>
              <w:rPr>
                <w:rStyle w:val="af0"/>
                <w:lang w:val="en-US"/>
              </w:rPr>
              <w:t xml:space="preserve"> turn to…</w:t>
            </w:r>
          </w:p>
          <w:p w:rsidR="00365EA9" w:rsidRPr="00627443" w:rsidRDefault="00627443">
            <w:pPr>
              <w:widowControl w:val="0"/>
              <w:rPr>
                <w:rStyle w:val="af0"/>
                <w:lang w:val="en-US"/>
              </w:rPr>
            </w:pPr>
            <w:proofErr w:type="gramStart"/>
            <w:r>
              <w:rPr>
                <w:rStyle w:val="af0"/>
                <w:lang w:val="en-US"/>
              </w:rPr>
              <w:t>I’d</w:t>
            </w:r>
            <w:proofErr w:type="gramEnd"/>
            <w:r>
              <w:rPr>
                <w:rStyle w:val="af0"/>
                <w:lang w:val="en-US"/>
              </w:rPr>
              <w:t xml:space="preserve"> like now to consider…</w:t>
            </w:r>
          </w:p>
          <w:p w:rsidR="00365EA9" w:rsidRPr="00627443" w:rsidRDefault="00627443">
            <w:pPr>
              <w:widowControl w:val="0"/>
              <w:rPr>
                <w:rStyle w:val="af0"/>
                <w:lang w:val="en-US"/>
              </w:rPr>
            </w:pPr>
            <w:proofErr w:type="gramStart"/>
            <w:r>
              <w:rPr>
                <w:rStyle w:val="af0"/>
                <w:lang w:val="en-US"/>
              </w:rPr>
              <w:t>Next</w:t>
            </w:r>
            <w:proofErr w:type="gramEnd"/>
            <w:r>
              <w:rPr>
                <w:rStyle w:val="af0"/>
                <w:lang w:val="en-US"/>
              </w:rPr>
              <w:t xml:space="preserve"> we come to…</w:t>
            </w:r>
          </w:p>
          <w:p w:rsidR="00365EA9" w:rsidRPr="00627443" w:rsidRDefault="00627443">
            <w:pPr>
              <w:widowControl w:val="0"/>
              <w:rPr>
                <w:rStyle w:val="af0"/>
                <w:lang w:val="en-US"/>
              </w:rPr>
            </w:pPr>
            <w:r>
              <w:rPr>
                <w:rStyle w:val="af0"/>
                <w:lang w:val="en-US"/>
              </w:rPr>
              <w:t xml:space="preserve">The next point </w:t>
            </w:r>
            <w:proofErr w:type="gramStart"/>
            <w:r>
              <w:rPr>
                <w:rStyle w:val="af0"/>
                <w:lang w:val="en-US"/>
              </w:rPr>
              <w:t>I’d</w:t>
            </w:r>
            <w:proofErr w:type="gramEnd"/>
            <w:r>
              <w:rPr>
                <w:rStyle w:val="af0"/>
                <w:lang w:val="en-US"/>
              </w:rPr>
              <w:t xml:space="preserve"> like to make is…</w:t>
            </w:r>
          </w:p>
          <w:p w:rsidR="00365EA9" w:rsidRPr="00627443" w:rsidRDefault="00627443">
            <w:pPr>
              <w:widowControl w:val="0"/>
              <w:rPr>
                <w:rStyle w:val="af0"/>
                <w:lang w:val="en-US"/>
              </w:rPr>
            </w:pPr>
            <w:r>
              <w:rPr>
                <w:rStyle w:val="af0"/>
                <w:lang w:val="en-US"/>
              </w:rPr>
              <w:t>If I could now turn to…</w:t>
            </w:r>
          </w:p>
          <w:p w:rsidR="00365EA9" w:rsidRPr="00627443" w:rsidRDefault="00627443">
            <w:pPr>
              <w:widowControl w:val="0"/>
              <w:rPr>
                <w:rStyle w:val="af0"/>
                <w:lang w:val="en-US"/>
              </w:rPr>
            </w:pPr>
            <w:r>
              <w:rPr>
                <w:rStyle w:val="af0"/>
                <w:lang w:val="en-US"/>
              </w:rPr>
              <w:t>Now, turning to…</w:t>
            </w:r>
          </w:p>
          <w:p w:rsidR="00365EA9" w:rsidRPr="00627443" w:rsidRDefault="00627443">
            <w:pPr>
              <w:widowControl w:val="0"/>
              <w:rPr>
                <w:rStyle w:val="af0"/>
                <w:lang w:val="en-US"/>
              </w:rPr>
            </w:pPr>
            <w:r>
              <w:rPr>
                <w:rStyle w:val="af0"/>
                <w:lang w:val="en-US"/>
              </w:rPr>
              <w:t>Let me now turn to/move on to…</w:t>
            </w:r>
          </w:p>
          <w:p w:rsidR="00365EA9" w:rsidRDefault="00365EA9">
            <w:pPr>
              <w:widowControl w:val="0"/>
              <w:rPr>
                <w:rStyle w:val="af0"/>
                <w:i/>
                <w:iCs/>
                <w:u w:val="single"/>
                <w:lang w:val="en-US"/>
              </w:rPr>
            </w:pPr>
          </w:p>
          <w:p w:rsidR="00365EA9" w:rsidRPr="00627443" w:rsidRDefault="00627443">
            <w:pPr>
              <w:widowControl w:val="0"/>
              <w:rPr>
                <w:rStyle w:val="af0"/>
                <w:i/>
                <w:iCs/>
                <w:u w:val="single"/>
                <w:lang w:val="en-US"/>
              </w:rPr>
            </w:pPr>
            <w:r>
              <w:rPr>
                <w:rStyle w:val="af0"/>
                <w:i/>
                <w:iCs/>
                <w:u w:val="single"/>
                <w:lang w:val="en-US"/>
              </w:rPr>
              <w:t>Referring to what you have said:</w:t>
            </w:r>
          </w:p>
          <w:p w:rsidR="00365EA9" w:rsidRPr="00627443" w:rsidRDefault="00627443">
            <w:pPr>
              <w:widowControl w:val="0"/>
              <w:rPr>
                <w:rStyle w:val="af0"/>
                <w:lang w:val="en-US"/>
              </w:rPr>
            </w:pPr>
            <w:r>
              <w:rPr>
                <w:rStyle w:val="af0"/>
                <w:lang w:val="en-US"/>
              </w:rPr>
              <w:t>As I said at the beginning…</w:t>
            </w:r>
          </w:p>
          <w:p w:rsidR="00365EA9" w:rsidRPr="00627443" w:rsidRDefault="00627443">
            <w:pPr>
              <w:widowControl w:val="0"/>
              <w:rPr>
                <w:rStyle w:val="af0"/>
                <w:lang w:val="en-US"/>
              </w:rPr>
            </w:pPr>
            <w:r>
              <w:rPr>
                <w:rStyle w:val="af0"/>
                <w:lang w:val="en-US"/>
              </w:rPr>
              <w:t>I told you a few minutes ago that…</w:t>
            </w:r>
          </w:p>
          <w:p w:rsidR="00365EA9" w:rsidRPr="00627443" w:rsidRDefault="00627443">
            <w:pPr>
              <w:widowControl w:val="0"/>
              <w:rPr>
                <w:rStyle w:val="af0"/>
                <w:lang w:val="en-US"/>
              </w:rPr>
            </w:pPr>
            <w:r>
              <w:rPr>
                <w:rStyle w:val="af0"/>
                <w:lang w:val="en-US"/>
              </w:rPr>
              <w:t xml:space="preserve">In the first part of my </w:t>
            </w:r>
            <w:proofErr w:type="gramStart"/>
            <w:r>
              <w:rPr>
                <w:rStyle w:val="af0"/>
                <w:lang w:val="en-US"/>
              </w:rPr>
              <w:t>talk</w:t>
            </w:r>
            <w:proofErr w:type="gramEnd"/>
            <w:r>
              <w:rPr>
                <w:rStyle w:val="af0"/>
                <w:lang w:val="en-US"/>
              </w:rPr>
              <w:t xml:space="preserve"> I said…</w:t>
            </w:r>
          </w:p>
          <w:p w:rsidR="00365EA9" w:rsidRPr="00627443" w:rsidRDefault="00627443">
            <w:pPr>
              <w:widowControl w:val="0"/>
              <w:rPr>
                <w:rStyle w:val="af0"/>
                <w:lang w:val="en-US"/>
              </w:rPr>
            </w:pPr>
            <w:r>
              <w:rPr>
                <w:rStyle w:val="af0"/>
                <w:lang w:val="en-US"/>
              </w:rPr>
              <w:t>Referring to what you will say:</w:t>
            </w:r>
          </w:p>
          <w:p w:rsidR="00365EA9" w:rsidRPr="00627443" w:rsidRDefault="00627443">
            <w:pPr>
              <w:widowControl w:val="0"/>
              <w:rPr>
                <w:rStyle w:val="af0"/>
                <w:lang w:val="en-US"/>
              </w:rPr>
            </w:pPr>
            <w:proofErr w:type="gramStart"/>
            <w:r>
              <w:rPr>
                <w:rStyle w:val="af0"/>
                <w:lang w:val="en-US"/>
              </w:rPr>
              <w:t>I’ll</w:t>
            </w:r>
            <w:proofErr w:type="gramEnd"/>
            <w:r>
              <w:rPr>
                <w:rStyle w:val="af0"/>
                <w:lang w:val="en-US"/>
              </w:rPr>
              <w:t xml:space="preserve"> come to that later.</w:t>
            </w:r>
          </w:p>
          <w:p w:rsidR="00365EA9" w:rsidRPr="00627443" w:rsidRDefault="00627443">
            <w:pPr>
              <w:widowControl w:val="0"/>
              <w:rPr>
                <w:rStyle w:val="af0"/>
                <w:lang w:val="en-US"/>
              </w:rPr>
            </w:pPr>
            <w:proofErr w:type="gramStart"/>
            <w:r>
              <w:rPr>
                <w:rStyle w:val="af0"/>
                <w:lang w:val="en-US"/>
              </w:rPr>
              <w:t>I’ll</w:t>
            </w:r>
            <w:proofErr w:type="gramEnd"/>
            <w:r>
              <w:rPr>
                <w:rStyle w:val="af0"/>
                <w:lang w:val="en-US"/>
              </w:rPr>
              <w:t xml:space="preserve"> return to that point a few minutes later.</w:t>
            </w:r>
          </w:p>
          <w:p w:rsidR="00365EA9" w:rsidRDefault="00365EA9">
            <w:pPr>
              <w:widowControl w:val="0"/>
              <w:rPr>
                <w:rStyle w:val="af0"/>
                <w:i/>
                <w:iCs/>
                <w:u w:val="single"/>
                <w:lang w:val="en-US"/>
              </w:rPr>
            </w:pPr>
          </w:p>
          <w:p w:rsidR="00365EA9" w:rsidRPr="00627443" w:rsidRDefault="00627443">
            <w:pPr>
              <w:widowControl w:val="0"/>
              <w:rPr>
                <w:rStyle w:val="af0"/>
                <w:i/>
                <w:iCs/>
                <w:u w:val="single"/>
                <w:lang w:val="en-US"/>
              </w:rPr>
            </w:pPr>
            <w:r>
              <w:rPr>
                <w:rStyle w:val="af0"/>
                <w:i/>
                <w:iCs/>
                <w:u w:val="single"/>
                <w:lang w:val="en-US"/>
              </w:rPr>
              <w:t>Rhetorical questions:</w:t>
            </w:r>
          </w:p>
          <w:p w:rsidR="00365EA9" w:rsidRPr="00627443" w:rsidRDefault="00627443">
            <w:pPr>
              <w:widowControl w:val="0"/>
              <w:rPr>
                <w:rStyle w:val="af0"/>
                <w:lang w:val="en-US"/>
              </w:rPr>
            </w:pPr>
            <w:proofErr w:type="gramStart"/>
            <w:r>
              <w:rPr>
                <w:rStyle w:val="af0"/>
                <w:lang w:val="en-US"/>
              </w:rPr>
              <w:t>What’s</w:t>
            </w:r>
            <w:proofErr w:type="gramEnd"/>
            <w:r>
              <w:rPr>
                <w:rStyle w:val="af0"/>
                <w:lang w:val="en-US"/>
              </w:rPr>
              <w:t xml:space="preserve"> the explanation for this?</w:t>
            </w:r>
          </w:p>
          <w:p w:rsidR="00365EA9" w:rsidRPr="00627443" w:rsidRDefault="00627443">
            <w:pPr>
              <w:widowControl w:val="0"/>
              <w:rPr>
                <w:rStyle w:val="af0"/>
                <w:lang w:val="en-US"/>
              </w:rPr>
            </w:pPr>
            <w:r>
              <w:rPr>
                <w:rStyle w:val="af0"/>
                <w:lang w:val="en-US"/>
              </w:rPr>
              <w:t>What can we do about it?</w:t>
            </w:r>
          </w:p>
          <w:p w:rsidR="00365EA9" w:rsidRPr="00627443" w:rsidRDefault="00627443">
            <w:pPr>
              <w:widowControl w:val="0"/>
              <w:rPr>
                <w:rStyle w:val="af0"/>
                <w:lang w:val="en-US"/>
              </w:rPr>
            </w:pPr>
            <w:r>
              <w:rPr>
                <w:rStyle w:val="af0"/>
                <w:lang w:val="en-US"/>
              </w:rPr>
              <w:t>How will this affect us?</w:t>
            </w:r>
          </w:p>
          <w:p w:rsidR="00365EA9" w:rsidRDefault="00365EA9">
            <w:pPr>
              <w:widowControl w:val="0"/>
              <w:rPr>
                <w:rStyle w:val="af0"/>
                <w:lang w:val="en-US"/>
              </w:rPr>
            </w:pPr>
          </w:p>
          <w:p w:rsidR="00365EA9" w:rsidRPr="00627443" w:rsidRDefault="00627443">
            <w:pPr>
              <w:widowControl w:val="0"/>
              <w:rPr>
                <w:rStyle w:val="af0"/>
                <w:i/>
                <w:iCs/>
                <w:u w:val="single"/>
                <w:lang w:val="en-US"/>
              </w:rPr>
            </w:pPr>
            <w:r>
              <w:rPr>
                <w:rStyle w:val="af0"/>
                <w:i/>
                <w:iCs/>
                <w:u w:val="single"/>
                <w:lang w:val="en-US"/>
              </w:rPr>
              <w:t>Highlighting information:</w:t>
            </w:r>
          </w:p>
          <w:p w:rsidR="00365EA9" w:rsidRPr="00627443" w:rsidRDefault="00627443">
            <w:pPr>
              <w:widowControl w:val="0"/>
              <w:rPr>
                <w:rStyle w:val="af0"/>
                <w:lang w:val="en-US"/>
              </w:rPr>
            </w:pPr>
            <w:r>
              <w:rPr>
                <w:rStyle w:val="af0"/>
                <w:lang w:val="en-US"/>
              </w:rPr>
              <w:t xml:space="preserve">1. </w:t>
            </w:r>
            <w:proofErr w:type="gramStart"/>
            <w:r>
              <w:rPr>
                <w:rStyle w:val="af0"/>
                <w:lang w:val="en-US"/>
              </w:rPr>
              <w:t>stressing</w:t>
            </w:r>
            <w:proofErr w:type="gramEnd"/>
            <w:r>
              <w:rPr>
                <w:rStyle w:val="af0"/>
                <w:lang w:val="en-US"/>
              </w:rPr>
              <w:t xml:space="preserve"> an auxiliary verb. – It is costing much money.</w:t>
            </w:r>
          </w:p>
          <w:p w:rsidR="00365EA9" w:rsidRPr="00627443" w:rsidRDefault="00627443">
            <w:pPr>
              <w:widowControl w:val="0"/>
              <w:rPr>
                <w:rStyle w:val="af0"/>
                <w:lang w:val="en-US"/>
              </w:rPr>
            </w:pPr>
            <w:r>
              <w:rPr>
                <w:rStyle w:val="af0"/>
                <w:lang w:val="en-US"/>
              </w:rPr>
              <w:t>2. do, does, did. – We do see a need for change.</w:t>
            </w:r>
          </w:p>
          <w:p w:rsidR="00365EA9" w:rsidRPr="00627443" w:rsidRDefault="00627443">
            <w:pPr>
              <w:widowControl w:val="0"/>
              <w:rPr>
                <w:rStyle w:val="af0"/>
                <w:lang w:val="en-US"/>
              </w:rPr>
            </w:pPr>
            <w:r>
              <w:rPr>
                <w:rStyle w:val="af0"/>
                <w:lang w:val="en-US"/>
              </w:rPr>
              <w:t xml:space="preserve">3. </w:t>
            </w:r>
            <w:proofErr w:type="gramStart"/>
            <w:r>
              <w:rPr>
                <w:rStyle w:val="af0"/>
                <w:lang w:val="en-US"/>
              </w:rPr>
              <w:t>changing</w:t>
            </w:r>
            <w:proofErr w:type="gramEnd"/>
            <w:r>
              <w:rPr>
                <w:rStyle w:val="af0"/>
                <w:lang w:val="en-US"/>
              </w:rPr>
              <w:t xml:space="preserve"> the normal word order.</w:t>
            </w:r>
          </w:p>
          <w:p w:rsidR="00365EA9" w:rsidRPr="00627443" w:rsidRDefault="00627443">
            <w:pPr>
              <w:widowControl w:val="0"/>
              <w:rPr>
                <w:rStyle w:val="af0"/>
                <w:lang w:val="en-US"/>
              </w:rPr>
            </w:pPr>
            <w:proofErr w:type="gramStart"/>
            <w:r>
              <w:rPr>
                <w:rStyle w:val="af0"/>
                <w:lang w:val="en-US"/>
              </w:rPr>
              <w:t>e.g</w:t>
            </w:r>
            <w:proofErr w:type="gramEnd"/>
            <w:r>
              <w:rPr>
                <w:rStyle w:val="af0"/>
                <w:lang w:val="en-US"/>
              </w:rPr>
              <w:t>. We are suggesting… - What we are suggesting…</w:t>
            </w:r>
          </w:p>
          <w:p w:rsidR="00365EA9" w:rsidRPr="00627443" w:rsidRDefault="00627443">
            <w:pPr>
              <w:widowControl w:val="0"/>
              <w:rPr>
                <w:lang w:val="en-US"/>
              </w:rPr>
            </w:pPr>
            <w:r>
              <w:rPr>
                <w:rStyle w:val="af0"/>
                <w:lang w:val="en-US"/>
              </w:rPr>
              <w:t xml:space="preserve">       </w:t>
            </w:r>
            <w:proofErr w:type="gramStart"/>
            <w:r>
              <w:rPr>
                <w:rStyle w:val="af0"/>
                <w:lang w:val="en-US"/>
              </w:rPr>
              <w:t>I’m</w:t>
            </w:r>
            <w:proofErr w:type="gramEnd"/>
            <w:r>
              <w:rPr>
                <w:rStyle w:val="af0"/>
                <w:lang w:val="en-US"/>
              </w:rPr>
              <w:t xml:space="preserve"> proposing… - What I’m proposing…</w:t>
            </w:r>
          </w:p>
        </w:tc>
      </w:tr>
      <w:tr w:rsidR="00365EA9" w:rsidRPr="007D3E72" w:rsidTr="00B32854">
        <w:trPr>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widowControl w:val="0"/>
              <w:rPr>
                <w:rStyle w:val="af0"/>
                <w:b/>
                <w:bCs/>
              </w:rPr>
            </w:pPr>
            <w:r>
              <w:rPr>
                <w:rStyle w:val="af0"/>
                <w:b/>
                <w:bCs/>
                <w:lang w:val="en-US"/>
              </w:rPr>
              <w:lastRenderedPageBreak/>
              <w:t>Summarizing phrases</w:t>
            </w:r>
          </w:p>
          <w:p w:rsidR="00365EA9" w:rsidRDefault="00627443">
            <w:pPr>
              <w:jc w:val="both"/>
            </w:pPr>
            <w:r>
              <w:rPr>
                <w:rStyle w:val="af0"/>
                <w:b/>
                <w:bCs/>
                <w:lang w:val="en-US"/>
              </w:rPr>
              <w:t>Summary</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widowControl w:val="0"/>
              <w:rPr>
                <w:rStyle w:val="af0"/>
                <w:lang w:val="en-US"/>
              </w:rPr>
            </w:pPr>
            <w:r>
              <w:rPr>
                <w:rStyle w:val="af0"/>
                <w:lang w:val="en-US"/>
              </w:rPr>
              <w:t>Let me just run over the key points again.</w:t>
            </w:r>
          </w:p>
          <w:p w:rsidR="00365EA9" w:rsidRPr="00627443" w:rsidRDefault="00627443">
            <w:pPr>
              <w:widowControl w:val="0"/>
              <w:rPr>
                <w:rStyle w:val="af0"/>
                <w:lang w:val="en-US"/>
              </w:rPr>
            </w:pPr>
            <w:proofErr w:type="gramStart"/>
            <w:r>
              <w:rPr>
                <w:rStyle w:val="af0"/>
                <w:lang w:val="en-US"/>
              </w:rPr>
              <w:t>I’ll</w:t>
            </w:r>
            <w:proofErr w:type="gramEnd"/>
            <w:r>
              <w:rPr>
                <w:rStyle w:val="af0"/>
                <w:lang w:val="en-US"/>
              </w:rPr>
              <w:t xml:space="preserve"> briefly summarize the main issues.</w:t>
            </w:r>
          </w:p>
          <w:p w:rsidR="00365EA9" w:rsidRPr="00627443" w:rsidRDefault="00627443">
            <w:pPr>
              <w:widowControl w:val="0"/>
              <w:rPr>
                <w:rStyle w:val="af0"/>
                <w:lang w:val="en-US"/>
              </w:rPr>
            </w:pPr>
            <w:r>
              <w:rPr>
                <w:rStyle w:val="af0"/>
                <w:lang w:val="en-US"/>
              </w:rPr>
              <w:t>To sum up…</w:t>
            </w:r>
          </w:p>
          <w:p w:rsidR="00365EA9" w:rsidRPr="00627443" w:rsidRDefault="00627443">
            <w:pPr>
              <w:widowControl w:val="0"/>
              <w:rPr>
                <w:rStyle w:val="af0"/>
                <w:lang w:val="en-US"/>
              </w:rPr>
            </w:pPr>
            <w:r>
              <w:rPr>
                <w:rStyle w:val="af0"/>
                <w:lang w:val="en-US"/>
              </w:rPr>
              <w:t>Briefly…</w:t>
            </w:r>
          </w:p>
          <w:p w:rsidR="00365EA9" w:rsidRPr="00627443" w:rsidRDefault="00627443">
            <w:pPr>
              <w:widowControl w:val="0"/>
              <w:rPr>
                <w:rStyle w:val="af0"/>
                <w:lang w:val="en-US"/>
              </w:rPr>
            </w:pPr>
            <w:r>
              <w:rPr>
                <w:rStyle w:val="af0"/>
                <w:lang w:val="en-US"/>
              </w:rPr>
              <w:t>So to summarize…</w:t>
            </w:r>
          </w:p>
          <w:p w:rsidR="00365EA9" w:rsidRPr="00627443" w:rsidRDefault="00627443">
            <w:pPr>
              <w:widowControl w:val="0"/>
              <w:rPr>
                <w:rStyle w:val="af0"/>
                <w:lang w:val="en-US"/>
              </w:rPr>
            </w:pPr>
            <w:r>
              <w:rPr>
                <w:rStyle w:val="af0"/>
                <w:lang w:val="en-US"/>
              </w:rPr>
              <w:t xml:space="preserve">At this </w:t>
            </w:r>
            <w:proofErr w:type="gramStart"/>
            <w:r>
              <w:rPr>
                <w:rStyle w:val="af0"/>
                <w:lang w:val="en-US"/>
              </w:rPr>
              <w:t>stage</w:t>
            </w:r>
            <w:proofErr w:type="gramEnd"/>
            <w:r>
              <w:rPr>
                <w:rStyle w:val="af0"/>
                <w:lang w:val="en-US"/>
              </w:rPr>
              <w:t xml:space="preserve"> I’d like to go over/run through the main points I made.</w:t>
            </w:r>
          </w:p>
          <w:p w:rsidR="00365EA9" w:rsidRPr="00627443" w:rsidRDefault="00627443">
            <w:pPr>
              <w:widowControl w:val="0"/>
              <w:rPr>
                <w:lang w:val="en-US"/>
              </w:rPr>
            </w:pPr>
            <w:r>
              <w:rPr>
                <w:rStyle w:val="af0"/>
                <w:lang w:val="en-US"/>
              </w:rPr>
              <w:t xml:space="preserve">So </w:t>
            </w:r>
            <w:proofErr w:type="gramStart"/>
            <w:r>
              <w:rPr>
                <w:rStyle w:val="af0"/>
                <w:lang w:val="en-US"/>
              </w:rPr>
              <w:t>now</w:t>
            </w:r>
            <w:proofErr w:type="gramEnd"/>
            <w:r>
              <w:rPr>
                <w:rStyle w:val="af0"/>
                <w:lang w:val="en-US"/>
              </w:rPr>
              <w:t xml:space="preserve"> I’d just like to summarize the main points.</w:t>
            </w:r>
            <w:r>
              <w:rPr>
                <w:rStyle w:val="af0"/>
                <w:sz w:val="28"/>
                <w:szCs w:val="28"/>
                <w:lang w:val="en-US"/>
              </w:rPr>
              <w:t xml:space="preserve"> </w:t>
            </w:r>
          </w:p>
        </w:tc>
      </w:tr>
      <w:tr w:rsidR="00365EA9" w:rsidRPr="007D3E72" w:rsidTr="00B32854">
        <w:trPr>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both"/>
            </w:pPr>
            <w:r>
              <w:rPr>
                <w:rStyle w:val="af0"/>
                <w:b/>
                <w:bCs/>
                <w:lang w:val="en-US"/>
              </w:rPr>
              <w:t>Conclusion</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widowControl w:val="0"/>
              <w:rPr>
                <w:rStyle w:val="af0"/>
                <w:lang w:val="en-US"/>
              </w:rPr>
            </w:pPr>
            <w:r>
              <w:rPr>
                <w:rStyle w:val="af0"/>
                <w:lang w:val="en-US"/>
              </w:rPr>
              <w:t>As you can see, there are some very good reasons…</w:t>
            </w:r>
          </w:p>
          <w:p w:rsidR="00365EA9" w:rsidRPr="00627443" w:rsidRDefault="00627443">
            <w:pPr>
              <w:widowControl w:val="0"/>
              <w:rPr>
                <w:rStyle w:val="af0"/>
                <w:lang w:val="en-US"/>
              </w:rPr>
            </w:pPr>
            <w:r>
              <w:rPr>
                <w:rStyle w:val="af0"/>
                <w:lang w:val="en-US"/>
              </w:rPr>
              <w:t>In conclusion…</w:t>
            </w:r>
          </w:p>
          <w:p w:rsidR="00365EA9" w:rsidRPr="00627443" w:rsidRDefault="00627443">
            <w:pPr>
              <w:widowControl w:val="0"/>
              <w:rPr>
                <w:rStyle w:val="af0"/>
                <w:lang w:val="en-US"/>
              </w:rPr>
            </w:pPr>
            <w:r>
              <w:rPr>
                <w:rStyle w:val="af0"/>
                <w:lang w:val="en-US"/>
              </w:rPr>
              <w:t>I’d like to leave you with the following thought /</w:t>
            </w:r>
          </w:p>
          <w:p w:rsidR="00365EA9" w:rsidRPr="00627443" w:rsidRDefault="00627443">
            <w:pPr>
              <w:widowControl w:val="0"/>
              <w:rPr>
                <w:rStyle w:val="af0"/>
                <w:lang w:val="en-US"/>
              </w:rPr>
            </w:pPr>
            <w:proofErr w:type="gramStart"/>
            <w:r>
              <w:rPr>
                <w:rStyle w:val="af0"/>
                <w:lang w:val="en-US"/>
              </w:rPr>
              <w:t>idea</w:t>
            </w:r>
            <w:proofErr w:type="gramEnd"/>
            <w:r>
              <w:rPr>
                <w:rStyle w:val="af0"/>
                <w:lang w:val="en-US"/>
              </w:rPr>
              <w:t>.</w:t>
            </w:r>
          </w:p>
          <w:p w:rsidR="00365EA9" w:rsidRPr="00627443" w:rsidRDefault="00627443">
            <w:pPr>
              <w:widowControl w:val="0"/>
              <w:rPr>
                <w:rStyle w:val="af0"/>
                <w:lang w:val="en-US"/>
              </w:rPr>
            </w:pPr>
            <w:r>
              <w:rPr>
                <w:rStyle w:val="af0"/>
                <w:lang w:val="en-US"/>
              </w:rPr>
              <w:t>In conclusion, I think …</w:t>
            </w:r>
          </w:p>
          <w:p w:rsidR="00365EA9" w:rsidRPr="00627443" w:rsidRDefault="00627443">
            <w:pPr>
              <w:widowControl w:val="0"/>
              <w:rPr>
                <w:rStyle w:val="af0"/>
                <w:lang w:val="en-US"/>
              </w:rPr>
            </w:pPr>
            <w:r>
              <w:rPr>
                <w:rStyle w:val="af0"/>
                <w:lang w:val="en-US"/>
              </w:rPr>
              <w:t>That brings me to the end of my presentation.</w:t>
            </w:r>
          </w:p>
          <w:p w:rsidR="00365EA9" w:rsidRPr="00627443" w:rsidRDefault="00627443">
            <w:pPr>
              <w:widowControl w:val="0"/>
              <w:rPr>
                <w:rStyle w:val="af0"/>
                <w:lang w:val="en-US"/>
              </w:rPr>
            </w:pPr>
            <w:r>
              <w:rPr>
                <w:rStyle w:val="af0"/>
                <w:lang w:val="en-US"/>
              </w:rPr>
              <w:t>That completes my presentation.</w:t>
            </w:r>
          </w:p>
          <w:p w:rsidR="00365EA9" w:rsidRPr="00627443" w:rsidRDefault="00627443">
            <w:pPr>
              <w:jc w:val="both"/>
              <w:rPr>
                <w:lang w:val="en-US"/>
              </w:rPr>
            </w:pPr>
            <w:r>
              <w:rPr>
                <w:rStyle w:val="af0"/>
                <w:lang w:val="en-US"/>
              </w:rPr>
              <w:t>That is the end of my presentation.</w:t>
            </w:r>
          </w:p>
        </w:tc>
      </w:tr>
      <w:tr w:rsidR="00365EA9" w:rsidRPr="007D3E72" w:rsidTr="00B32854">
        <w:trPr>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both"/>
            </w:pPr>
            <w:r>
              <w:rPr>
                <w:rStyle w:val="af0"/>
                <w:b/>
                <w:bCs/>
                <w:lang w:val="en-US"/>
              </w:rPr>
              <w:lastRenderedPageBreak/>
              <w:t>Questions</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widowControl w:val="0"/>
              <w:rPr>
                <w:rStyle w:val="af0"/>
                <w:lang w:val="en-US"/>
              </w:rPr>
            </w:pPr>
            <w:proofErr w:type="gramStart"/>
            <w:r>
              <w:rPr>
                <w:rStyle w:val="af0"/>
                <w:lang w:val="en-US"/>
              </w:rPr>
              <w:t>I’d</w:t>
            </w:r>
            <w:proofErr w:type="gramEnd"/>
            <w:r>
              <w:rPr>
                <w:rStyle w:val="af0"/>
                <w:lang w:val="en-US"/>
              </w:rPr>
              <w:t xml:space="preserve"> be glad to try and answer any questions.</w:t>
            </w:r>
          </w:p>
          <w:p w:rsidR="00365EA9" w:rsidRPr="00627443" w:rsidRDefault="00627443">
            <w:pPr>
              <w:widowControl w:val="0"/>
              <w:rPr>
                <w:rStyle w:val="af0"/>
                <w:lang w:val="en-US"/>
              </w:rPr>
            </w:pPr>
            <w:r>
              <w:rPr>
                <w:rStyle w:val="af0"/>
                <w:lang w:val="en-US"/>
              </w:rPr>
              <w:t xml:space="preserve">So, </w:t>
            </w:r>
            <w:proofErr w:type="gramStart"/>
            <w:r>
              <w:rPr>
                <w:rStyle w:val="af0"/>
                <w:lang w:val="en-US"/>
              </w:rPr>
              <w:t>let’s</w:t>
            </w:r>
            <w:proofErr w:type="gramEnd"/>
            <w:r>
              <w:rPr>
                <w:rStyle w:val="af0"/>
                <w:lang w:val="en-US"/>
              </w:rPr>
              <w:t xml:space="preserve"> throw it open to questions.</w:t>
            </w:r>
          </w:p>
          <w:p w:rsidR="00365EA9" w:rsidRPr="00627443" w:rsidRDefault="00627443">
            <w:pPr>
              <w:widowControl w:val="0"/>
              <w:rPr>
                <w:rStyle w:val="af0"/>
                <w:lang w:val="en-US"/>
              </w:rPr>
            </w:pPr>
            <w:r>
              <w:rPr>
                <w:rStyle w:val="af0"/>
                <w:lang w:val="en-US"/>
              </w:rPr>
              <w:t>Any questions.</w:t>
            </w:r>
          </w:p>
          <w:p w:rsidR="00365EA9" w:rsidRPr="00627443" w:rsidRDefault="00627443">
            <w:pPr>
              <w:widowControl w:val="0"/>
              <w:rPr>
                <w:rStyle w:val="af0"/>
                <w:lang w:val="en-US"/>
              </w:rPr>
            </w:pPr>
            <w:r>
              <w:rPr>
                <w:rStyle w:val="af0"/>
                <w:lang w:val="en-US"/>
              </w:rPr>
              <w:t xml:space="preserve">If you have any questions, </w:t>
            </w:r>
            <w:proofErr w:type="gramStart"/>
            <w:r>
              <w:rPr>
                <w:rStyle w:val="af0"/>
                <w:lang w:val="en-US"/>
              </w:rPr>
              <w:t>I’ll</w:t>
            </w:r>
            <w:proofErr w:type="gramEnd"/>
            <w:r>
              <w:rPr>
                <w:rStyle w:val="af0"/>
                <w:lang w:val="en-US"/>
              </w:rPr>
              <w:t xml:space="preserve"> be happy to answer them now.</w:t>
            </w:r>
          </w:p>
          <w:p w:rsidR="00365EA9" w:rsidRPr="00627443" w:rsidRDefault="00627443">
            <w:pPr>
              <w:widowControl w:val="0"/>
              <w:rPr>
                <w:lang w:val="en-US"/>
              </w:rPr>
            </w:pPr>
            <w:r>
              <w:rPr>
                <w:rStyle w:val="af0"/>
                <w:lang w:val="en-US"/>
              </w:rPr>
              <w:t xml:space="preserve">If there are any questions, </w:t>
            </w:r>
            <w:proofErr w:type="gramStart"/>
            <w:r>
              <w:rPr>
                <w:rStyle w:val="af0"/>
                <w:lang w:val="en-US"/>
              </w:rPr>
              <w:t>I’ll</w:t>
            </w:r>
            <w:proofErr w:type="gramEnd"/>
            <w:r>
              <w:rPr>
                <w:rStyle w:val="af0"/>
                <w:lang w:val="en-US"/>
              </w:rPr>
              <w:t xml:space="preserve"> be pleased to answer them.</w:t>
            </w:r>
            <w:r>
              <w:rPr>
                <w:rStyle w:val="af0"/>
                <w:sz w:val="28"/>
                <w:szCs w:val="28"/>
                <w:lang w:val="en-US"/>
              </w:rPr>
              <w:t xml:space="preserve"> </w:t>
            </w:r>
          </w:p>
        </w:tc>
      </w:tr>
      <w:tr w:rsidR="00365EA9" w:rsidRPr="007D3E72" w:rsidTr="00B32854">
        <w:trPr>
          <w:jc w:val="center"/>
        </w:trPr>
        <w:tc>
          <w:tcPr>
            <w:tcW w:w="29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Default="00627443">
            <w:pPr>
              <w:jc w:val="both"/>
            </w:pPr>
            <w:r>
              <w:rPr>
                <w:rStyle w:val="af0"/>
                <w:b/>
                <w:bCs/>
                <w:lang w:val="en-US"/>
              </w:rPr>
              <w:t>Thanking</w:t>
            </w:r>
          </w:p>
        </w:tc>
        <w:tc>
          <w:tcPr>
            <w:tcW w:w="634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rsidR="00365EA9" w:rsidRPr="00627443" w:rsidRDefault="00627443">
            <w:pPr>
              <w:widowControl w:val="0"/>
              <w:rPr>
                <w:rStyle w:val="af0"/>
                <w:lang w:val="en-US"/>
              </w:rPr>
            </w:pPr>
            <w:r>
              <w:rPr>
                <w:rStyle w:val="af0"/>
                <w:lang w:val="en-US"/>
              </w:rPr>
              <w:t>Thank you for your attention</w:t>
            </w:r>
          </w:p>
          <w:p w:rsidR="00365EA9" w:rsidRPr="00627443" w:rsidRDefault="00627443">
            <w:pPr>
              <w:widowControl w:val="0"/>
              <w:rPr>
                <w:rStyle w:val="af0"/>
                <w:lang w:val="en-US"/>
              </w:rPr>
            </w:pPr>
            <w:r>
              <w:rPr>
                <w:rStyle w:val="af0"/>
                <w:lang w:val="en-US"/>
              </w:rPr>
              <w:t>Thank you for listening</w:t>
            </w:r>
          </w:p>
          <w:p w:rsidR="00365EA9" w:rsidRPr="00627443" w:rsidRDefault="00627443">
            <w:pPr>
              <w:jc w:val="both"/>
              <w:rPr>
                <w:lang w:val="en-US"/>
              </w:rPr>
            </w:pPr>
            <w:r>
              <w:rPr>
                <w:rStyle w:val="af0"/>
                <w:lang w:val="en-US"/>
              </w:rPr>
              <w:t>I hope you have gained an insight into …</w:t>
            </w:r>
          </w:p>
        </w:tc>
      </w:tr>
    </w:tbl>
    <w:p w:rsidR="00365EA9" w:rsidRPr="00627443" w:rsidRDefault="00365EA9">
      <w:pPr>
        <w:widowControl w:val="0"/>
        <w:ind w:left="432" w:hanging="432"/>
        <w:jc w:val="center"/>
        <w:rPr>
          <w:rStyle w:val="af0"/>
          <w:i/>
          <w:iCs/>
          <w:sz w:val="28"/>
          <w:szCs w:val="28"/>
          <w:u w:val="single"/>
          <w:lang w:val="en-US"/>
        </w:rPr>
      </w:pPr>
    </w:p>
    <w:p w:rsidR="00365EA9" w:rsidRDefault="00365EA9">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ind w:firstLine="709"/>
        <w:jc w:val="center"/>
        <w:rPr>
          <w:rStyle w:val="af0"/>
          <w:sz w:val="28"/>
          <w:szCs w:val="28"/>
          <w:lang w:val="en-US"/>
        </w:rPr>
      </w:pPr>
    </w:p>
    <w:p w:rsidR="00365EA9"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ind w:firstLine="709"/>
        <w:jc w:val="center"/>
        <w:rPr>
          <w:rStyle w:val="af0"/>
          <w:color w:val="0A0A0A"/>
          <w:sz w:val="28"/>
          <w:szCs w:val="28"/>
          <w:u w:color="0A0A0A"/>
        </w:rPr>
      </w:pPr>
      <w:r>
        <w:rPr>
          <w:rStyle w:val="af0"/>
          <w:b/>
          <w:bCs/>
          <w:color w:val="0A0A0A"/>
          <w:sz w:val="28"/>
          <w:szCs w:val="28"/>
          <w:u w:color="0A0A0A"/>
        </w:rPr>
        <w:t>Методические рекомендации по подготовке к дискуссии</w:t>
      </w:r>
    </w:p>
    <w:p w:rsidR="00365EA9" w:rsidRDefault="00627443">
      <w:pPr>
        <w:pStyle w:val="ab"/>
        <w:spacing w:before="0" w:after="0" w:line="360" w:lineRule="auto"/>
        <w:ind w:firstLine="708"/>
        <w:jc w:val="both"/>
        <w:rPr>
          <w:rStyle w:val="af0"/>
          <w:sz w:val="28"/>
          <w:szCs w:val="28"/>
        </w:rPr>
      </w:pPr>
      <w:r>
        <w:rPr>
          <w:rStyle w:val="af0"/>
          <w:b/>
          <w:bCs/>
          <w:sz w:val="28"/>
          <w:szCs w:val="28"/>
        </w:rPr>
        <w:t>Дискуссия</w:t>
      </w:r>
      <w:r>
        <w:rPr>
          <w:rStyle w:val="af0"/>
          <w:sz w:val="28"/>
          <w:szCs w:val="28"/>
        </w:rPr>
        <w:t xml:space="preserve"> — это целенаправленное обсуждение конкретного вопроса,</w:t>
      </w:r>
    </w:p>
    <w:p w:rsidR="00365EA9" w:rsidRDefault="00627443">
      <w:pPr>
        <w:pStyle w:val="ab"/>
        <w:spacing w:before="0" w:after="0" w:line="360" w:lineRule="auto"/>
        <w:jc w:val="both"/>
        <w:rPr>
          <w:rStyle w:val="af0"/>
          <w:sz w:val="28"/>
          <w:szCs w:val="28"/>
        </w:rPr>
      </w:pPr>
      <w:r>
        <w:rPr>
          <w:rStyle w:val="af0"/>
          <w:sz w:val="28"/>
          <w:szCs w:val="28"/>
        </w:rPr>
        <w:t>сопровождающееся, обменом мнениями, идеями между двумя и более лицами.</w:t>
      </w:r>
    </w:p>
    <w:p w:rsidR="00365EA9" w:rsidRDefault="00627443">
      <w:pPr>
        <w:pStyle w:val="ab"/>
        <w:spacing w:before="0" w:after="0" w:line="360" w:lineRule="auto"/>
        <w:ind w:firstLine="708"/>
        <w:jc w:val="both"/>
        <w:rPr>
          <w:rStyle w:val="af0"/>
          <w:sz w:val="28"/>
          <w:szCs w:val="28"/>
        </w:rPr>
      </w:pPr>
      <w:r>
        <w:rPr>
          <w:rStyle w:val="af0"/>
          <w:b/>
          <w:bCs/>
          <w:sz w:val="28"/>
          <w:szCs w:val="28"/>
        </w:rPr>
        <w:t>Задача дискуссии</w:t>
      </w:r>
      <w:r>
        <w:rPr>
          <w:rStyle w:val="af0"/>
          <w:sz w:val="28"/>
          <w:szCs w:val="28"/>
        </w:rPr>
        <w:t xml:space="preserve"> - обнаружить различия в понимании вопроса и в споре установить истину. Дискуссии могут быть свободными и управляемыми.</w:t>
      </w:r>
    </w:p>
    <w:p w:rsidR="00365EA9" w:rsidRDefault="00627443">
      <w:pPr>
        <w:pStyle w:val="ab"/>
        <w:spacing w:before="0" w:after="0" w:line="360" w:lineRule="auto"/>
        <w:ind w:firstLine="708"/>
        <w:jc w:val="both"/>
        <w:rPr>
          <w:rStyle w:val="af0"/>
          <w:sz w:val="28"/>
          <w:szCs w:val="28"/>
        </w:rPr>
      </w:pPr>
      <w:r>
        <w:rPr>
          <w:rStyle w:val="af0"/>
          <w:sz w:val="28"/>
          <w:szCs w:val="28"/>
        </w:rPr>
        <w:t>К технике управляемой дискуссии относятся: четкое определение цели, прогнозирование реакции оппонентов, планирование своего поведения, ограничение времени на выступления и их заданная очередность.</w:t>
      </w:r>
    </w:p>
    <w:p w:rsidR="00365EA9" w:rsidRDefault="00627443">
      <w:pPr>
        <w:pStyle w:val="ab"/>
        <w:spacing w:before="0" w:after="0" w:line="360" w:lineRule="auto"/>
        <w:ind w:firstLine="708"/>
        <w:jc w:val="both"/>
        <w:rPr>
          <w:rStyle w:val="af0"/>
          <w:sz w:val="28"/>
          <w:szCs w:val="28"/>
        </w:rPr>
      </w:pPr>
      <w:r>
        <w:rPr>
          <w:rStyle w:val="af0"/>
          <w:b/>
          <w:bCs/>
          <w:sz w:val="28"/>
          <w:szCs w:val="28"/>
        </w:rPr>
        <w:t>Групповая дискуссия</w:t>
      </w:r>
      <w:r>
        <w:rPr>
          <w:rStyle w:val="af0"/>
          <w:sz w:val="28"/>
          <w:szCs w:val="28"/>
        </w:rPr>
        <w:t>. Для проведения такой дискуссии все студенты,</w:t>
      </w:r>
    </w:p>
    <w:p w:rsidR="00365EA9" w:rsidRDefault="00627443">
      <w:pPr>
        <w:pStyle w:val="ab"/>
        <w:spacing w:before="0" w:after="0" w:line="360" w:lineRule="auto"/>
        <w:jc w:val="both"/>
        <w:rPr>
          <w:rStyle w:val="af0"/>
          <w:sz w:val="28"/>
          <w:szCs w:val="28"/>
        </w:rPr>
      </w:pPr>
      <w:r>
        <w:rPr>
          <w:rStyle w:val="af0"/>
          <w:sz w:val="28"/>
          <w:szCs w:val="28"/>
        </w:rPr>
        <w:t>присутствующие на практическом занятии, разбиваются на небольшие подгруппы, которые обсуждают те или иные вопросы, входящие в тему занятия.</w:t>
      </w:r>
    </w:p>
    <w:p w:rsidR="00365EA9" w:rsidRDefault="00627443">
      <w:pPr>
        <w:pStyle w:val="ab"/>
        <w:spacing w:before="0" w:after="0" w:line="360" w:lineRule="auto"/>
        <w:ind w:firstLine="708"/>
        <w:jc w:val="both"/>
        <w:rPr>
          <w:rStyle w:val="af0"/>
          <w:sz w:val="28"/>
          <w:szCs w:val="28"/>
        </w:rPr>
      </w:pPr>
      <w:r>
        <w:rPr>
          <w:rStyle w:val="af0"/>
          <w:sz w:val="28"/>
          <w:szCs w:val="28"/>
        </w:rPr>
        <w:t>Обсуждение может организовываться двояко: либо все подгруппы анализируют один и тот же вопрос, либо какая-то крупная тема разбивается на отдельные задания.</w:t>
      </w:r>
    </w:p>
    <w:p w:rsidR="00365EA9" w:rsidRDefault="00627443">
      <w:pPr>
        <w:pStyle w:val="ab"/>
        <w:spacing w:before="0" w:after="0" w:line="360" w:lineRule="auto"/>
        <w:ind w:firstLine="708"/>
        <w:jc w:val="both"/>
        <w:rPr>
          <w:rStyle w:val="af0"/>
          <w:sz w:val="28"/>
          <w:szCs w:val="28"/>
        </w:rPr>
      </w:pPr>
      <w:r>
        <w:rPr>
          <w:rStyle w:val="af0"/>
          <w:b/>
          <w:bCs/>
          <w:sz w:val="28"/>
          <w:szCs w:val="28"/>
        </w:rPr>
        <w:t>Для проведения дискуссии необходимо:</w:t>
      </w:r>
    </w:p>
    <w:p w:rsidR="00365EA9" w:rsidRDefault="00627443">
      <w:pPr>
        <w:pStyle w:val="ab"/>
        <w:spacing w:before="0" w:after="0" w:line="360" w:lineRule="auto"/>
        <w:ind w:left="360"/>
        <w:jc w:val="both"/>
        <w:rPr>
          <w:rStyle w:val="af0"/>
          <w:sz w:val="28"/>
          <w:szCs w:val="28"/>
        </w:rPr>
      </w:pPr>
      <w:r>
        <w:rPr>
          <w:rStyle w:val="af0"/>
          <w:sz w:val="28"/>
          <w:szCs w:val="28"/>
        </w:rPr>
        <w:t xml:space="preserve">Выбрать тему дискуссии, ее может </w:t>
      </w:r>
      <w:proofErr w:type="gramStart"/>
      <w:r>
        <w:rPr>
          <w:rStyle w:val="af0"/>
          <w:sz w:val="28"/>
          <w:szCs w:val="28"/>
        </w:rPr>
        <w:t>предложить</w:t>
      </w:r>
      <w:proofErr w:type="gramEnd"/>
      <w:r>
        <w:rPr>
          <w:rStyle w:val="af0"/>
          <w:sz w:val="28"/>
          <w:szCs w:val="28"/>
        </w:rPr>
        <w:t xml:space="preserve"> как преподаватель, так и студенты.</w:t>
      </w:r>
    </w:p>
    <w:p w:rsidR="00365EA9" w:rsidRDefault="00627443">
      <w:pPr>
        <w:pStyle w:val="ab"/>
        <w:spacing w:before="0" w:after="0" w:line="360" w:lineRule="auto"/>
        <w:ind w:left="360"/>
        <w:jc w:val="both"/>
        <w:rPr>
          <w:rStyle w:val="af0"/>
          <w:sz w:val="28"/>
          <w:szCs w:val="28"/>
        </w:rPr>
      </w:pPr>
      <w:r>
        <w:rPr>
          <w:rStyle w:val="af0"/>
          <w:sz w:val="28"/>
          <w:szCs w:val="28"/>
        </w:rPr>
        <w:t>Выделить проблематику. Обозначить основные спорные вопросы.</w:t>
      </w:r>
    </w:p>
    <w:p w:rsidR="00365EA9" w:rsidRDefault="00627443">
      <w:pPr>
        <w:pStyle w:val="ab"/>
        <w:spacing w:before="0" w:after="0" w:line="360" w:lineRule="auto"/>
        <w:ind w:left="360"/>
        <w:jc w:val="both"/>
        <w:rPr>
          <w:rStyle w:val="af0"/>
          <w:sz w:val="28"/>
          <w:szCs w:val="28"/>
        </w:rPr>
      </w:pPr>
      <w:r>
        <w:rPr>
          <w:rStyle w:val="af0"/>
          <w:sz w:val="28"/>
          <w:szCs w:val="28"/>
        </w:rPr>
        <w:t>Рассмотреть, исторические и современные подходы по выбранной теме.</w:t>
      </w:r>
    </w:p>
    <w:p w:rsidR="00365EA9" w:rsidRDefault="00627443">
      <w:pPr>
        <w:pStyle w:val="ab"/>
        <w:spacing w:before="0" w:after="0" w:line="360" w:lineRule="auto"/>
        <w:ind w:left="360"/>
        <w:jc w:val="both"/>
        <w:rPr>
          <w:rStyle w:val="af0"/>
          <w:sz w:val="28"/>
          <w:szCs w:val="28"/>
        </w:rPr>
      </w:pPr>
      <w:r>
        <w:rPr>
          <w:rStyle w:val="af0"/>
          <w:sz w:val="28"/>
          <w:szCs w:val="28"/>
        </w:rPr>
        <w:t>Подобрать литературу.</w:t>
      </w:r>
    </w:p>
    <w:p w:rsidR="00365EA9" w:rsidRDefault="00627443">
      <w:pPr>
        <w:pStyle w:val="ab"/>
        <w:spacing w:before="0" w:after="0" w:line="360" w:lineRule="auto"/>
        <w:ind w:left="360"/>
        <w:jc w:val="both"/>
        <w:rPr>
          <w:rStyle w:val="af0"/>
          <w:sz w:val="28"/>
          <w:szCs w:val="28"/>
        </w:rPr>
      </w:pPr>
      <w:r>
        <w:rPr>
          <w:rStyle w:val="af0"/>
          <w:sz w:val="28"/>
          <w:szCs w:val="28"/>
        </w:rPr>
        <w:t>Выписать тезисы.</w:t>
      </w:r>
    </w:p>
    <w:p w:rsidR="00365EA9" w:rsidRDefault="00627443">
      <w:pPr>
        <w:pStyle w:val="ab"/>
        <w:spacing w:before="0" w:after="0" w:line="360" w:lineRule="auto"/>
        <w:ind w:left="360"/>
        <w:jc w:val="both"/>
        <w:rPr>
          <w:rStyle w:val="af0"/>
          <w:sz w:val="28"/>
          <w:szCs w:val="28"/>
        </w:rPr>
      </w:pPr>
      <w:r>
        <w:rPr>
          <w:rStyle w:val="af0"/>
          <w:sz w:val="28"/>
          <w:szCs w:val="28"/>
        </w:rPr>
        <w:lastRenderedPageBreak/>
        <w:t>Проанализировать материал и определить свою точку зрения по данной проблематике.</w:t>
      </w:r>
    </w:p>
    <w:p w:rsidR="00365EA9" w:rsidRDefault="00627443">
      <w:pPr>
        <w:spacing w:line="360" w:lineRule="auto"/>
        <w:ind w:left="360"/>
        <w:jc w:val="both"/>
        <w:rPr>
          <w:rStyle w:val="af0"/>
          <w:sz w:val="28"/>
          <w:szCs w:val="28"/>
          <w:u w:val="single"/>
        </w:rPr>
      </w:pPr>
      <w:r>
        <w:rPr>
          <w:rStyle w:val="af0"/>
          <w:sz w:val="28"/>
          <w:szCs w:val="28"/>
          <w:u w:val="single"/>
        </w:rPr>
        <w:t xml:space="preserve">Методика проведения: </w:t>
      </w:r>
    </w:p>
    <w:p w:rsidR="00365EA9" w:rsidRDefault="00627443">
      <w:pPr>
        <w:tabs>
          <w:tab w:val="left" w:pos="284"/>
        </w:tabs>
        <w:spacing w:line="360" w:lineRule="auto"/>
        <w:ind w:left="360"/>
        <w:jc w:val="both"/>
        <w:rPr>
          <w:rStyle w:val="af0"/>
          <w:sz w:val="28"/>
          <w:szCs w:val="28"/>
        </w:rPr>
      </w:pPr>
      <w:r>
        <w:rPr>
          <w:rStyle w:val="af0"/>
          <w:sz w:val="28"/>
          <w:szCs w:val="28"/>
        </w:rPr>
        <w:t xml:space="preserve">1. Группа делится на мини-группы по 3-4 человека. В группе определяются спикер, оппоненты, эксперты. </w:t>
      </w:r>
    </w:p>
    <w:p w:rsidR="00365EA9" w:rsidRDefault="00627443">
      <w:pPr>
        <w:tabs>
          <w:tab w:val="left" w:pos="284"/>
        </w:tabs>
        <w:spacing w:line="360" w:lineRule="auto"/>
        <w:ind w:left="360"/>
        <w:jc w:val="both"/>
        <w:rPr>
          <w:rStyle w:val="af0"/>
          <w:sz w:val="28"/>
          <w:szCs w:val="28"/>
        </w:rPr>
      </w:pPr>
      <w:r>
        <w:rPr>
          <w:rStyle w:val="af0"/>
          <w:sz w:val="28"/>
          <w:szCs w:val="28"/>
        </w:rPr>
        <w:t xml:space="preserve">Спикер занимает лидирующую позицию, организует обсуждение на уровне группы, формулирует общее мнение малой группы. </w:t>
      </w:r>
    </w:p>
    <w:p w:rsidR="00365EA9" w:rsidRDefault="00627443">
      <w:pPr>
        <w:tabs>
          <w:tab w:val="left" w:pos="284"/>
        </w:tabs>
        <w:spacing w:line="360" w:lineRule="auto"/>
        <w:ind w:left="360"/>
        <w:jc w:val="both"/>
        <w:rPr>
          <w:rStyle w:val="af0"/>
          <w:sz w:val="28"/>
          <w:szCs w:val="28"/>
        </w:rPr>
      </w:pPr>
      <w:r>
        <w:rPr>
          <w:rStyle w:val="af0"/>
          <w:sz w:val="28"/>
          <w:szCs w:val="28"/>
        </w:rPr>
        <w:t xml:space="preserve">Оппонент внимательно слушает предлагаемые позиции во время дискуссии и формулирует вопросы по предлагаемой информации. </w:t>
      </w:r>
    </w:p>
    <w:p w:rsidR="00365EA9" w:rsidRDefault="00627443">
      <w:pPr>
        <w:tabs>
          <w:tab w:val="left" w:pos="284"/>
        </w:tabs>
        <w:spacing w:line="360" w:lineRule="auto"/>
        <w:ind w:left="360"/>
        <w:jc w:val="both"/>
        <w:rPr>
          <w:rStyle w:val="af0"/>
          <w:sz w:val="28"/>
          <w:szCs w:val="28"/>
        </w:rPr>
      </w:pPr>
      <w:r>
        <w:rPr>
          <w:rStyle w:val="af0"/>
          <w:sz w:val="28"/>
          <w:szCs w:val="28"/>
        </w:rPr>
        <w:t xml:space="preserve">Эксперт формирует оценочное суждение по предлагаемой позиции своей малой группы и сравнивает с предлагаемыми позициями других групп. </w:t>
      </w:r>
    </w:p>
    <w:p w:rsidR="00365EA9" w:rsidRDefault="00627443">
      <w:pPr>
        <w:tabs>
          <w:tab w:val="left" w:pos="284"/>
        </w:tabs>
        <w:spacing w:line="360" w:lineRule="auto"/>
        <w:ind w:left="360"/>
        <w:jc w:val="both"/>
        <w:rPr>
          <w:rStyle w:val="af0"/>
          <w:sz w:val="28"/>
          <w:szCs w:val="28"/>
        </w:rPr>
      </w:pPr>
      <w:r>
        <w:rPr>
          <w:rStyle w:val="af0"/>
          <w:sz w:val="28"/>
          <w:szCs w:val="28"/>
        </w:rPr>
        <w:t xml:space="preserve">2. Каждая группа обсуждает позицию по предлагаемой для дискуссии теме в течение отведенного времени. </w:t>
      </w:r>
    </w:p>
    <w:p w:rsidR="00365EA9" w:rsidRDefault="00627443">
      <w:pPr>
        <w:tabs>
          <w:tab w:val="left" w:pos="284"/>
        </w:tabs>
        <w:spacing w:line="360" w:lineRule="auto"/>
        <w:ind w:left="360"/>
        <w:jc w:val="both"/>
        <w:rPr>
          <w:rStyle w:val="af0"/>
          <w:sz w:val="28"/>
          <w:szCs w:val="28"/>
        </w:rPr>
      </w:pPr>
      <w:r>
        <w:rPr>
          <w:rStyle w:val="af0"/>
          <w:sz w:val="28"/>
          <w:szCs w:val="28"/>
        </w:rPr>
        <w:t xml:space="preserve">Задача данного этапа – сформулировать групповую позицию по теме для дискуссии. </w:t>
      </w:r>
    </w:p>
    <w:p w:rsidR="00365EA9" w:rsidRDefault="00627443">
      <w:pPr>
        <w:tabs>
          <w:tab w:val="left" w:pos="284"/>
        </w:tabs>
        <w:spacing w:line="360" w:lineRule="auto"/>
        <w:ind w:left="360"/>
        <w:jc w:val="both"/>
        <w:rPr>
          <w:rStyle w:val="af0"/>
          <w:sz w:val="28"/>
          <w:szCs w:val="28"/>
        </w:rPr>
      </w:pPr>
      <w:r>
        <w:rPr>
          <w:rStyle w:val="af0"/>
          <w:sz w:val="28"/>
          <w:szCs w:val="28"/>
        </w:rPr>
        <w:t xml:space="preserve">3. Проведение дискуссии. Заслушивается ряд суждений, предлагаемых каждой группой. После каждого суждения оппоненты задают вопросы, выслушиваются ответы авторов предлагаемых позиций. В завершении дискуссии формулируется общее мнение, выражающее совместную позицию по теме дискуссии. </w:t>
      </w:r>
    </w:p>
    <w:p w:rsidR="00365EA9" w:rsidRDefault="00627443">
      <w:pPr>
        <w:tabs>
          <w:tab w:val="left" w:pos="284"/>
        </w:tabs>
        <w:spacing w:line="360" w:lineRule="auto"/>
        <w:ind w:left="360"/>
        <w:jc w:val="both"/>
        <w:rPr>
          <w:rStyle w:val="af0"/>
          <w:sz w:val="28"/>
          <w:szCs w:val="28"/>
        </w:rPr>
      </w:pPr>
      <w:r>
        <w:rPr>
          <w:rStyle w:val="af0"/>
          <w:sz w:val="28"/>
          <w:szCs w:val="28"/>
        </w:rPr>
        <w:t xml:space="preserve">4. Подведения итогов. Эксперты предлагают оценочные суждения по высказанным позициям своих групп, осуществляют сравнительный анализ первоначальной и окончательной позиции, представленной своей группой во время дискуссии. </w:t>
      </w:r>
    </w:p>
    <w:p w:rsidR="00365EA9" w:rsidRDefault="00627443">
      <w:pPr>
        <w:tabs>
          <w:tab w:val="left" w:pos="284"/>
        </w:tabs>
        <w:spacing w:line="360" w:lineRule="auto"/>
        <w:ind w:left="360"/>
        <w:jc w:val="both"/>
        <w:rPr>
          <w:rStyle w:val="af0"/>
          <w:sz w:val="28"/>
          <w:szCs w:val="28"/>
        </w:rPr>
      </w:pPr>
      <w:r>
        <w:rPr>
          <w:rStyle w:val="af0"/>
          <w:sz w:val="28"/>
          <w:szCs w:val="28"/>
        </w:rPr>
        <w:t xml:space="preserve">5. Преподаватель дает оценочное суждение окончательно сформированной позиции во время дискуссии. </w:t>
      </w:r>
    </w:p>
    <w:p w:rsidR="00365EA9" w:rsidRDefault="0062744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s>
        <w:spacing w:line="360" w:lineRule="auto"/>
        <w:ind w:firstLine="709"/>
        <w:jc w:val="both"/>
        <w:rPr>
          <w:rStyle w:val="af0"/>
          <w:b/>
          <w:bCs/>
          <w:sz w:val="28"/>
          <w:szCs w:val="28"/>
        </w:rPr>
      </w:pPr>
      <w:r>
        <w:rPr>
          <w:rStyle w:val="af0"/>
          <w:b/>
          <w:bCs/>
          <w:sz w:val="28"/>
          <w:szCs w:val="28"/>
        </w:rPr>
        <w:t xml:space="preserve">Принципы работы на интерактивном занятии в форме дискуссии: </w:t>
      </w:r>
    </w:p>
    <w:p w:rsidR="00365EA9" w:rsidRDefault="00627443" w:rsidP="00BD7294">
      <w:pPr>
        <w:numPr>
          <w:ilvl w:val="0"/>
          <w:numId w:val="65"/>
        </w:numPr>
        <w:spacing w:line="360" w:lineRule="auto"/>
        <w:jc w:val="both"/>
        <w:rPr>
          <w:sz w:val="28"/>
          <w:szCs w:val="28"/>
        </w:rPr>
      </w:pPr>
      <w:r>
        <w:rPr>
          <w:rStyle w:val="af0"/>
          <w:sz w:val="28"/>
          <w:szCs w:val="28"/>
        </w:rPr>
        <w:t xml:space="preserve">Каждый участник дискуссии по любому вопросу имеет право на собственное мнение. </w:t>
      </w:r>
    </w:p>
    <w:p w:rsidR="00365EA9" w:rsidRDefault="00627443" w:rsidP="00BD7294">
      <w:pPr>
        <w:numPr>
          <w:ilvl w:val="0"/>
          <w:numId w:val="65"/>
        </w:numPr>
        <w:spacing w:line="360" w:lineRule="auto"/>
        <w:jc w:val="both"/>
        <w:rPr>
          <w:sz w:val="28"/>
          <w:szCs w:val="28"/>
        </w:rPr>
      </w:pPr>
      <w:r>
        <w:rPr>
          <w:rStyle w:val="af0"/>
          <w:sz w:val="28"/>
          <w:szCs w:val="28"/>
        </w:rPr>
        <w:lastRenderedPageBreak/>
        <w:t xml:space="preserve">Отсутствие прямой критике личности, критике может подвергнуться только идея. </w:t>
      </w:r>
    </w:p>
    <w:p w:rsidR="00365EA9" w:rsidRDefault="00627443" w:rsidP="00BD7294">
      <w:pPr>
        <w:numPr>
          <w:ilvl w:val="0"/>
          <w:numId w:val="65"/>
        </w:numPr>
        <w:spacing w:line="360" w:lineRule="auto"/>
        <w:jc w:val="both"/>
        <w:rPr>
          <w:sz w:val="28"/>
          <w:szCs w:val="28"/>
        </w:rPr>
      </w:pPr>
      <w:r>
        <w:rPr>
          <w:rStyle w:val="af0"/>
          <w:sz w:val="28"/>
          <w:szCs w:val="28"/>
        </w:rPr>
        <w:t xml:space="preserve">Все, что обсуждается и говорится во время дискуссии – не руководство к действию, а информация к размышлению. </w:t>
      </w:r>
    </w:p>
    <w:p w:rsidR="00365EA9" w:rsidRDefault="00365EA9">
      <w:pPr>
        <w:spacing w:line="360" w:lineRule="auto"/>
        <w:ind w:firstLine="454"/>
        <w:jc w:val="center"/>
        <w:rPr>
          <w:rStyle w:val="Aa"/>
          <w:sz w:val="28"/>
          <w:szCs w:val="28"/>
        </w:rPr>
      </w:pPr>
    </w:p>
    <w:p w:rsidR="00365EA9" w:rsidRDefault="00627443">
      <w:pPr>
        <w:spacing w:line="360" w:lineRule="auto"/>
        <w:ind w:firstLine="454"/>
        <w:jc w:val="center"/>
        <w:rPr>
          <w:rStyle w:val="af0"/>
          <w:b/>
          <w:bCs/>
          <w:sz w:val="28"/>
          <w:szCs w:val="28"/>
        </w:rPr>
      </w:pPr>
      <w:r>
        <w:rPr>
          <w:rStyle w:val="af0"/>
          <w:b/>
          <w:bCs/>
          <w:sz w:val="28"/>
          <w:szCs w:val="28"/>
        </w:rPr>
        <w:t>Методические указания по проведению кейс-анализа</w:t>
      </w:r>
    </w:p>
    <w:p w:rsidR="00365EA9" w:rsidRDefault="00627443">
      <w:pPr>
        <w:spacing w:line="360" w:lineRule="auto"/>
        <w:ind w:firstLine="454"/>
        <w:jc w:val="both"/>
        <w:rPr>
          <w:rStyle w:val="af0"/>
          <w:sz w:val="28"/>
          <w:szCs w:val="28"/>
        </w:rPr>
      </w:pPr>
      <w:r>
        <w:rPr>
          <w:rStyle w:val="af0"/>
          <w:sz w:val="28"/>
          <w:szCs w:val="28"/>
        </w:rPr>
        <w:t xml:space="preserve">Значительный интерес представляет использование при обучении иностранному языку кейс-анализа, то есть анализа учебных конкретных ситуаций, специально разрабатываемых на основе фактического материала с целью последующего разбора на аудиторных занятиях. </w:t>
      </w:r>
    </w:p>
    <w:p w:rsidR="00365EA9" w:rsidRDefault="00627443">
      <w:pPr>
        <w:spacing w:line="360" w:lineRule="auto"/>
        <w:ind w:firstLine="454"/>
        <w:jc w:val="both"/>
        <w:rPr>
          <w:rStyle w:val="af0"/>
          <w:sz w:val="28"/>
          <w:szCs w:val="28"/>
        </w:rPr>
      </w:pPr>
      <w:r>
        <w:rPr>
          <w:rStyle w:val="af0"/>
          <w:sz w:val="28"/>
          <w:szCs w:val="28"/>
        </w:rPr>
        <w:t xml:space="preserve">Кратко кейс </w:t>
      </w:r>
      <w:proofErr w:type="gramStart"/>
      <w:r>
        <w:rPr>
          <w:rStyle w:val="af0"/>
          <w:sz w:val="28"/>
          <w:szCs w:val="28"/>
        </w:rPr>
        <w:t>можно  определить</w:t>
      </w:r>
      <w:proofErr w:type="gramEnd"/>
      <w:r>
        <w:rPr>
          <w:rStyle w:val="af0"/>
          <w:sz w:val="28"/>
          <w:szCs w:val="28"/>
        </w:rPr>
        <w:t xml:space="preserve"> как проблему, требующую решения. </w:t>
      </w:r>
      <w:proofErr w:type="gramStart"/>
      <w:r>
        <w:rPr>
          <w:rStyle w:val="af0"/>
          <w:sz w:val="28"/>
          <w:szCs w:val="28"/>
        </w:rPr>
        <w:t>Другими словами</w:t>
      </w:r>
      <w:proofErr w:type="gramEnd"/>
      <w:r>
        <w:rPr>
          <w:rStyle w:val="af0"/>
          <w:sz w:val="28"/>
          <w:szCs w:val="28"/>
        </w:rPr>
        <w:t xml:space="preserve"> студентам дается исходная информация, относящаяся к проблеме, требующей решения. Студентам нужно систематизировать и проанализировать текстовые материалы, сделать Интернет-запрос для уточнения деталей расследования и т. п. </w:t>
      </w:r>
    </w:p>
    <w:p w:rsidR="00365EA9" w:rsidRDefault="00627443">
      <w:pPr>
        <w:pStyle w:val="ab"/>
        <w:spacing w:before="0" w:after="0" w:line="360" w:lineRule="auto"/>
        <w:jc w:val="both"/>
        <w:rPr>
          <w:rStyle w:val="af0"/>
          <w:sz w:val="28"/>
          <w:szCs w:val="28"/>
        </w:rPr>
      </w:pPr>
      <w:r>
        <w:rPr>
          <w:rStyle w:val="af0"/>
          <w:sz w:val="28"/>
          <w:szCs w:val="28"/>
        </w:rPr>
        <w:t xml:space="preserve">Анализ кейса предполагает выполнение студентами </w:t>
      </w:r>
      <w:proofErr w:type="gramStart"/>
      <w:r>
        <w:rPr>
          <w:rStyle w:val="af0"/>
          <w:sz w:val="28"/>
          <w:szCs w:val="28"/>
        </w:rPr>
        <w:t>следующих  8</w:t>
      </w:r>
      <w:proofErr w:type="gramEnd"/>
      <w:r>
        <w:rPr>
          <w:rStyle w:val="af0"/>
          <w:sz w:val="28"/>
          <w:szCs w:val="28"/>
        </w:rPr>
        <w:t xml:space="preserve"> шагов: </w:t>
      </w:r>
    </w:p>
    <w:p w:rsidR="00365EA9" w:rsidRDefault="00627443" w:rsidP="00BD7294">
      <w:pPr>
        <w:pStyle w:val="ab"/>
        <w:numPr>
          <w:ilvl w:val="0"/>
          <w:numId w:val="67"/>
        </w:numPr>
        <w:spacing w:before="0" w:after="0" w:line="360" w:lineRule="auto"/>
        <w:jc w:val="both"/>
        <w:rPr>
          <w:sz w:val="28"/>
          <w:szCs w:val="28"/>
        </w:rPr>
      </w:pPr>
      <w:r>
        <w:rPr>
          <w:rStyle w:val="af0"/>
          <w:sz w:val="28"/>
          <w:szCs w:val="28"/>
        </w:rPr>
        <w:t xml:space="preserve">Ознакомление с текстом для достижения общего понимания, понимания сути проблемы и ознакомления с основными персонажами с разнообразными точками зрения.  Написание </w:t>
      </w:r>
      <w:proofErr w:type="gramStart"/>
      <w:r>
        <w:rPr>
          <w:rStyle w:val="af0"/>
          <w:sz w:val="28"/>
          <w:szCs w:val="28"/>
          <w:lang w:val="en-US"/>
        </w:rPr>
        <w:t xml:space="preserve">Summary </w:t>
      </w:r>
      <w:r>
        <w:rPr>
          <w:rStyle w:val="af0"/>
          <w:sz w:val="28"/>
          <w:szCs w:val="28"/>
        </w:rPr>
        <w:t>,</w:t>
      </w:r>
      <w:proofErr w:type="gramEnd"/>
      <w:r>
        <w:rPr>
          <w:rStyle w:val="af0"/>
          <w:sz w:val="28"/>
          <w:szCs w:val="28"/>
        </w:rPr>
        <w:t xml:space="preserve"> т.е. отработка навыка «ужимать» текст.</w:t>
      </w:r>
    </w:p>
    <w:p w:rsidR="00365EA9" w:rsidRDefault="00627443" w:rsidP="00BD7294">
      <w:pPr>
        <w:pStyle w:val="ab"/>
        <w:numPr>
          <w:ilvl w:val="0"/>
          <w:numId w:val="67"/>
        </w:numPr>
        <w:spacing w:before="0" w:after="0" w:line="360" w:lineRule="auto"/>
        <w:jc w:val="both"/>
        <w:rPr>
          <w:sz w:val="28"/>
          <w:szCs w:val="28"/>
        </w:rPr>
      </w:pPr>
      <w:r>
        <w:rPr>
          <w:rStyle w:val="Aa"/>
          <w:sz w:val="28"/>
          <w:szCs w:val="28"/>
        </w:rPr>
        <w:t>Формулировка проблемы с точки зрения интересов бизнеса, а не конкретного персонажа, группы или договаривающейся стороны.</w:t>
      </w:r>
    </w:p>
    <w:p w:rsidR="00365EA9" w:rsidRDefault="00627443" w:rsidP="00BD7294">
      <w:pPr>
        <w:pStyle w:val="ab"/>
        <w:numPr>
          <w:ilvl w:val="0"/>
          <w:numId w:val="67"/>
        </w:numPr>
        <w:spacing w:before="0" w:after="0" w:line="360" w:lineRule="auto"/>
        <w:jc w:val="both"/>
        <w:rPr>
          <w:sz w:val="28"/>
          <w:szCs w:val="28"/>
        </w:rPr>
      </w:pPr>
      <w:r>
        <w:rPr>
          <w:rStyle w:val="af0"/>
          <w:sz w:val="28"/>
          <w:szCs w:val="28"/>
        </w:rPr>
        <w:t>Составление списка «действующих» лиц (</w:t>
      </w:r>
      <w:r>
        <w:rPr>
          <w:rStyle w:val="af0"/>
          <w:sz w:val="28"/>
          <w:szCs w:val="28"/>
          <w:lang w:val="en-US"/>
        </w:rPr>
        <w:t>Cast</w:t>
      </w:r>
      <w:r>
        <w:rPr>
          <w:rStyle w:val="af0"/>
          <w:sz w:val="28"/>
          <w:szCs w:val="28"/>
        </w:rPr>
        <w:t xml:space="preserve"> </w:t>
      </w:r>
      <w:r>
        <w:rPr>
          <w:rStyle w:val="af0"/>
          <w:sz w:val="28"/>
          <w:szCs w:val="28"/>
          <w:lang w:val="en-US"/>
        </w:rPr>
        <w:t>of</w:t>
      </w:r>
      <w:r>
        <w:rPr>
          <w:rStyle w:val="af0"/>
          <w:sz w:val="28"/>
          <w:szCs w:val="28"/>
        </w:rPr>
        <w:t xml:space="preserve"> </w:t>
      </w:r>
      <w:r>
        <w:rPr>
          <w:rStyle w:val="af0"/>
          <w:sz w:val="28"/>
          <w:szCs w:val="28"/>
          <w:lang w:val="en-US"/>
        </w:rPr>
        <w:t>Characters</w:t>
      </w:r>
      <w:r>
        <w:rPr>
          <w:rStyle w:val="af0"/>
          <w:sz w:val="28"/>
          <w:szCs w:val="28"/>
        </w:rPr>
        <w:t>) с краткой характеристикой каждого.</w:t>
      </w:r>
    </w:p>
    <w:p w:rsidR="00365EA9" w:rsidRDefault="00627443" w:rsidP="00BD7294">
      <w:pPr>
        <w:pStyle w:val="ab"/>
        <w:numPr>
          <w:ilvl w:val="0"/>
          <w:numId w:val="67"/>
        </w:numPr>
        <w:spacing w:before="0" w:after="0" w:line="360" w:lineRule="auto"/>
        <w:jc w:val="both"/>
        <w:rPr>
          <w:sz w:val="28"/>
          <w:szCs w:val="28"/>
        </w:rPr>
      </w:pPr>
      <w:r>
        <w:rPr>
          <w:rStyle w:val="Aa"/>
          <w:sz w:val="28"/>
          <w:szCs w:val="28"/>
        </w:rPr>
        <w:t>Установление хронологии событий (как события развиваются во времени).</w:t>
      </w:r>
    </w:p>
    <w:p w:rsidR="00365EA9" w:rsidRDefault="00627443" w:rsidP="00BD7294">
      <w:pPr>
        <w:pStyle w:val="ab"/>
        <w:numPr>
          <w:ilvl w:val="0"/>
          <w:numId w:val="67"/>
        </w:numPr>
        <w:spacing w:before="0" w:after="0" w:line="360" w:lineRule="auto"/>
        <w:jc w:val="both"/>
        <w:rPr>
          <w:sz w:val="28"/>
          <w:szCs w:val="28"/>
        </w:rPr>
      </w:pPr>
      <w:r>
        <w:rPr>
          <w:rStyle w:val="af0"/>
          <w:sz w:val="28"/>
          <w:szCs w:val="28"/>
        </w:rPr>
        <w:t>Составление списка проблем (</w:t>
      </w:r>
      <w:r>
        <w:rPr>
          <w:rStyle w:val="af0"/>
          <w:sz w:val="28"/>
          <w:szCs w:val="28"/>
          <w:lang w:val="en-US"/>
        </w:rPr>
        <w:t>issues</w:t>
      </w:r>
      <w:r>
        <w:rPr>
          <w:rStyle w:val="af0"/>
          <w:sz w:val="28"/>
          <w:szCs w:val="28"/>
        </w:rPr>
        <w:t xml:space="preserve">), связанных с основной, </w:t>
      </w:r>
      <w:proofErr w:type="spellStart"/>
      <w:r>
        <w:rPr>
          <w:rStyle w:val="af0"/>
          <w:sz w:val="28"/>
          <w:szCs w:val="28"/>
        </w:rPr>
        <w:t>отранжированный</w:t>
      </w:r>
      <w:proofErr w:type="spellEnd"/>
      <w:r>
        <w:rPr>
          <w:rStyle w:val="af0"/>
          <w:sz w:val="28"/>
          <w:szCs w:val="28"/>
        </w:rPr>
        <w:t xml:space="preserve"> в </w:t>
      </w:r>
      <w:proofErr w:type="gramStart"/>
      <w:r>
        <w:rPr>
          <w:rStyle w:val="af0"/>
          <w:sz w:val="28"/>
          <w:szCs w:val="28"/>
        </w:rPr>
        <w:t>порядке  значимости</w:t>
      </w:r>
      <w:proofErr w:type="gramEnd"/>
      <w:r>
        <w:rPr>
          <w:rStyle w:val="af0"/>
          <w:sz w:val="28"/>
          <w:szCs w:val="28"/>
        </w:rPr>
        <w:t xml:space="preserve"> этих проблем.</w:t>
      </w:r>
    </w:p>
    <w:p w:rsidR="00365EA9" w:rsidRDefault="00627443" w:rsidP="00BD7294">
      <w:pPr>
        <w:pStyle w:val="ab"/>
        <w:numPr>
          <w:ilvl w:val="0"/>
          <w:numId w:val="67"/>
        </w:numPr>
        <w:spacing w:before="0" w:after="0" w:line="360" w:lineRule="auto"/>
        <w:jc w:val="both"/>
        <w:rPr>
          <w:sz w:val="28"/>
          <w:szCs w:val="28"/>
        </w:rPr>
      </w:pPr>
      <w:r>
        <w:rPr>
          <w:rStyle w:val="af0"/>
          <w:sz w:val="28"/>
          <w:szCs w:val="28"/>
        </w:rPr>
        <w:lastRenderedPageBreak/>
        <w:t>Предложения (</w:t>
      </w:r>
      <w:r>
        <w:rPr>
          <w:rStyle w:val="af0"/>
          <w:sz w:val="28"/>
          <w:szCs w:val="28"/>
          <w:lang w:val="en-US"/>
        </w:rPr>
        <w:t>Options</w:t>
      </w:r>
      <w:r>
        <w:rPr>
          <w:rStyle w:val="af0"/>
          <w:sz w:val="28"/>
          <w:szCs w:val="28"/>
        </w:rPr>
        <w:t>) возможных путей решения проблемы и обоснование (изложение «плюсов» и «минусов») – предложенных путей должно быть несколько.</w:t>
      </w:r>
    </w:p>
    <w:p w:rsidR="00365EA9" w:rsidRDefault="00627443" w:rsidP="00BD7294">
      <w:pPr>
        <w:pStyle w:val="ab"/>
        <w:numPr>
          <w:ilvl w:val="0"/>
          <w:numId w:val="67"/>
        </w:numPr>
        <w:spacing w:before="0" w:after="0" w:line="360" w:lineRule="auto"/>
        <w:jc w:val="both"/>
        <w:rPr>
          <w:sz w:val="28"/>
          <w:szCs w:val="28"/>
        </w:rPr>
      </w:pPr>
      <w:r>
        <w:rPr>
          <w:rStyle w:val="Aa"/>
          <w:sz w:val="28"/>
          <w:szCs w:val="28"/>
        </w:rPr>
        <w:t>Рекомендации по актуализации (претворению путей решения проблемы в жизнь).</w:t>
      </w:r>
    </w:p>
    <w:p w:rsidR="00365EA9" w:rsidRDefault="00627443" w:rsidP="00BD7294">
      <w:pPr>
        <w:pStyle w:val="ab"/>
        <w:numPr>
          <w:ilvl w:val="0"/>
          <w:numId w:val="67"/>
        </w:numPr>
        <w:spacing w:before="0" w:after="0" w:line="360" w:lineRule="auto"/>
        <w:jc w:val="both"/>
        <w:rPr>
          <w:sz w:val="28"/>
          <w:szCs w:val="28"/>
        </w:rPr>
      </w:pPr>
      <w:r>
        <w:rPr>
          <w:rStyle w:val="Aa"/>
          <w:sz w:val="28"/>
          <w:szCs w:val="28"/>
        </w:rPr>
        <w:t xml:space="preserve">Пошаговый план действия. </w:t>
      </w:r>
    </w:p>
    <w:p w:rsidR="00365EA9" w:rsidRDefault="00627443">
      <w:pPr>
        <w:spacing w:line="360" w:lineRule="auto"/>
        <w:ind w:firstLine="709"/>
        <w:jc w:val="both"/>
        <w:rPr>
          <w:rStyle w:val="af0"/>
          <w:sz w:val="28"/>
          <w:szCs w:val="28"/>
        </w:rPr>
      </w:pPr>
      <w:r>
        <w:rPr>
          <w:rStyle w:val="af0"/>
          <w:sz w:val="28"/>
          <w:szCs w:val="28"/>
        </w:rPr>
        <w:t>Результаты необходимо представить либо в форме письменной аналитической записки, либо в виде мультимедийной презентации.</w:t>
      </w:r>
    </w:p>
    <w:p w:rsidR="00365EA9" w:rsidRDefault="00627443">
      <w:pPr>
        <w:spacing w:line="360" w:lineRule="auto"/>
        <w:ind w:firstLine="454"/>
        <w:jc w:val="both"/>
        <w:rPr>
          <w:rStyle w:val="af0"/>
          <w:sz w:val="28"/>
          <w:szCs w:val="28"/>
        </w:rPr>
      </w:pPr>
      <w:r>
        <w:rPr>
          <w:rStyle w:val="af0"/>
          <w:sz w:val="28"/>
          <w:szCs w:val="28"/>
        </w:rPr>
        <w:t xml:space="preserve">При обсуждении </w:t>
      </w:r>
      <w:proofErr w:type="gramStart"/>
      <w:r>
        <w:rPr>
          <w:rStyle w:val="af0"/>
          <w:sz w:val="28"/>
          <w:szCs w:val="28"/>
        </w:rPr>
        <w:t>кейса  возможна</w:t>
      </w:r>
      <w:proofErr w:type="gramEnd"/>
      <w:r>
        <w:rPr>
          <w:rStyle w:val="af0"/>
          <w:sz w:val="28"/>
          <w:szCs w:val="28"/>
        </w:rPr>
        <w:t xml:space="preserve"> дискуссия, в ходе которой студенты вырабатывают и принимают коллективное решение.</w:t>
      </w:r>
    </w:p>
    <w:p w:rsidR="00365EA9" w:rsidRDefault="00365EA9">
      <w:pPr>
        <w:pStyle w:val="ab"/>
        <w:spacing w:before="0" w:after="0" w:line="360" w:lineRule="auto"/>
        <w:jc w:val="center"/>
        <w:rPr>
          <w:rStyle w:val="Aa"/>
          <w:sz w:val="28"/>
          <w:szCs w:val="28"/>
        </w:rPr>
      </w:pPr>
    </w:p>
    <w:p w:rsidR="00365EA9" w:rsidRDefault="00627443">
      <w:pPr>
        <w:pStyle w:val="ab"/>
        <w:spacing w:before="0" w:after="0" w:line="360" w:lineRule="auto"/>
        <w:jc w:val="center"/>
        <w:rPr>
          <w:rStyle w:val="af0"/>
          <w:b/>
          <w:bCs/>
          <w:sz w:val="28"/>
          <w:szCs w:val="28"/>
        </w:rPr>
      </w:pPr>
      <w:r>
        <w:rPr>
          <w:rStyle w:val="af0"/>
          <w:b/>
          <w:bCs/>
          <w:sz w:val="28"/>
          <w:szCs w:val="28"/>
        </w:rPr>
        <w:t>Методические указания по подготовке и проведению ролевой/ деловой игры</w:t>
      </w:r>
    </w:p>
    <w:p w:rsidR="00365EA9" w:rsidRDefault="00627443">
      <w:pPr>
        <w:pStyle w:val="ab"/>
        <w:spacing w:before="0" w:after="0" w:line="360" w:lineRule="auto"/>
        <w:jc w:val="both"/>
        <w:rPr>
          <w:rStyle w:val="af0"/>
          <w:b/>
          <w:bCs/>
          <w:sz w:val="28"/>
          <w:szCs w:val="28"/>
        </w:rPr>
      </w:pPr>
      <w:r>
        <w:rPr>
          <w:rStyle w:val="af0"/>
          <w:b/>
          <w:bCs/>
          <w:sz w:val="28"/>
          <w:szCs w:val="28"/>
        </w:rPr>
        <w:t>Подготовительный этап</w:t>
      </w:r>
    </w:p>
    <w:p w:rsidR="00365EA9" w:rsidRDefault="00627443" w:rsidP="00BD7294">
      <w:pPr>
        <w:pStyle w:val="ab"/>
        <w:numPr>
          <w:ilvl w:val="0"/>
          <w:numId w:val="69"/>
        </w:numPr>
        <w:spacing w:before="0" w:after="0" w:line="360" w:lineRule="auto"/>
        <w:jc w:val="both"/>
        <w:rPr>
          <w:b/>
          <w:bCs/>
          <w:sz w:val="28"/>
          <w:szCs w:val="28"/>
        </w:rPr>
      </w:pPr>
      <w:proofErr w:type="gramStart"/>
      <w:r>
        <w:rPr>
          <w:rStyle w:val="af0"/>
          <w:sz w:val="28"/>
          <w:szCs w:val="28"/>
        </w:rPr>
        <w:t>изучение  «</w:t>
      </w:r>
      <w:proofErr w:type="gramEnd"/>
      <w:r>
        <w:rPr>
          <w:rStyle w:val="af0"/>
          <w:sz w:val="28"/>
          <w:szCs w:val="28"/>
        </w:rPr>
        <w:t>сценария» с определением  преподавателем цели, содержательной стороны игры, знакомство с правилами, регламентом;</w:t>
      </w:r>
    </w:p>
    <w:p w:rsidR="00365EA9" w:rsidRDefault="00627443" w:rsidP="00BD7294">
      <w:pPr>
        <w:pStyle w:val="ab"/>
        <w:numPr>
          <w:ilvl w:val="0"/>
          <w:numId w:val="69"/>
        </w:numPr>
        <w:spacing w:before="0" w:after="0" w:line="360" w:lineRule="auto"/>
        <w:jc w:val="both"/>
        <w:rPr>
          <w:b/>
          <w:bCs/>
          <w:sz w:val="28"/>
          <w:szCs w:val="28"/>
        </w:rPr>
      </w:pPr>
      <w:r>
        <w:rPr>
          <w:rStyle w:val="af0"/>
          <w:sz w:val="28"/>
          <w:szCs w:val="28"/>
        </w:rPr>
        <w:t xml:space="preserve">коллективное, либо непосредственно с участием преподавателя распределение ролей участников, инструктаж по ролям, формирование малых групп; </w:t>
      </w:r>
    </w:p>
    <w:p w:rsidR="00365EA9" w:rsidRDefault="00627443" w:rsidP="00BD7294">
      <w:pPr>
        <w:pStyle w:val="ab"/>
        <w:numPr>
          <w:ilvl w:val="0"/>
          <w:numId w:val="69"/>
        </w:numPr>
        <w:spacing w:before="0" w:after="0" w:line="360" w:lineRule="auto"/>
        <w:jc w:val="both"/>
        <w:rPr>
          <w:b/>
          <w:bCs/>
          <w:sz w:val="28"/>
          <w:szCs w:val="28"/>
        </w:rPr>
      </w:pPr>
      <w:r>
        <w:rPr>
          <w:rStyle w:val="af0"/>
          <w:sz w:val="28"/>
          <w:szCs w:val="28"/>
        </w:rPr>
        <w:t>подготовка материального обеспечения игры (если в этом есть необходимость).</w:t>
      </w:r>
    </w:p>
    <w:p w:rsidR="00365EA9" w:rsidRDefault="00627443">
      <w:pPr>
        <w:pStyle w:val="ab"/>
        <w:spacing w:before="0" w:after="0" w:line="360" w:lineRule="auto"/>
        <w:jc w:val="both"/>
        <w:rPr>
          <w:rStyle w:val="af0"/>
          <w:b/>
          <w:bCs/>
          <w:sz w:val="28"/>
          <w:szCs w:val="28"/>
        </w:rPr>
      </w:pPr>
      <w:r>
        <w:rPr>
          <w:rStyle w:val="af0"/>
          <w:b/>
          <w:bCs/>
          <w:sz w:val="28"/>
          <w:szCs w:val="28"/>
        </w:rPr>
        <w:t>Рабочий этап (разыгрывание ролей)</w:t>
      </w:r>
    </w:p>
    <w:p w:rsidR="00365EA9" w:rsidRDefault="00627443" w:rsidP="00BD7294">
      <w:pPr>
        <w:pStyle w:val="ab"/>
        <w:numPr>
          <w:ilvl w:val="0"/>
          <w:numId w:val="71"/>
        </w:numPr>
        <w:spacing w:before="0" w:after="0" w:line="360" w:lineRule="auto"/>
        <w:jc w:val="both"/>
        <w:rPr>
          <w:b/>
          <w:bCs/>
          <w:sz w:val="28"/>
          <w:szCs w:val="28"/>
        </w:rPr>
      </w:pPr>
      <w:r>
        <w:rPr>
          <w:rStyle w:val="af0"/>
          <w:sz w:val="28"/>
          <w:szCs w:val="28"/>
        </w:rPr>
        <w:t>групповая работа над заданием;</w:t>
      </w:r>
    </w:p>
    <w:p w:rsidR="00365EA9" w:rsidRDefault="00627443" w:rsidP="00BD7294">
      <w:pPr>
        <w:pStyle w:val="ab"/>
        <w:numPr>
          <w:ilvl w:val="0"/>
          <w:numId w:val="71"/>
        </w:numPr>
        <w:spacing w:before="0" w:after="0" w:line="360" w:lineRule="auto"/>
        <w:jc w:val="both"/>
        <w:rPr>
          <w:b/>
          <w:bCs/>
          <w:sz w:val="28"/>
          <w:szCs w:val="28"/>
        </w:rPr>
      </w:pPr>
      <w:r>
        <w:rPr>
          <w:rStyle w:val="af0"/>
          <w:sz w:val="28"/>
          <w:szCs w:val="28"/>
        </w:rPr>
        <w:t xml:space="preserve"> межгрупповая дискуссия (если того требует сценарий), определение групповой позиции по обсуждаемому вопросу;</w:t>
      </w:r>
    </w:p>
    <w:p w:rsidR="00365EA9" w:rsidRDefault="00627443" w:rsidP="00BD7294">
      <w:pPr>
        <w:pStyle w:val="ab"/>
        <w:numPr>
          <w:ilvl w:val="0"/>
          <w:numId w:val="71"/>
        </w:numPr>
        <w:spacing w:before="0" w:after="0" w:line="360" w:lineRule="auto"/>
        <w:jc w:val="both"/>
        <w:rPr>
          <w:b/>
          <w:bCs/>
          <w:sz w:val="28"/>
          <w:szCs w:val="28"/>
        </w:rPr>
      </w:pPr>
      <w:r>
        <w:rPr>
          <w:rStyle w:val="af0"/>
          <w:sz w:val="28"/>
          <w:szCs w:val="28"/>
        </w:rPr>
        <w:t xml:space="preserve"> защита (</w:t>
      </w:r>
      <w:proofErr w:type="gramStart"/>
      <w:r>
        <w:rPr>
          <w:rStyle w:val="af0"/>
          <w:sz w:val="28"/>
          <w:szCs w:val="28"/>
        </w:rPr>
        <w:t>презентация)  результатов</w:t>
      </w:r>
      <w:proofErr w:type="gramEnd"/>
      <w:r>
        <w:rPr>
          <w:rStyle w:val="af0"/>
          <w:sz w:val="28"/>
          <w:szCs w:val="28"/>
        </w:rPr>
        <w:t>, выражающих совместную  позицию малой группы по теме обсуждения.</w:t>
      </w:r>
    </w:p>
    <w:p w:rsidR="00365EA9" w:rsidRDefault="00627443">
      <w:pPr>
        <w:pStyle w:val="ab"/>
        <w:spacing w:before="0" w:after="0" w:line="360" w:lineRule="auto"/>
        <w:jc w:val="both"/>
        <w:rPr>
          <w:rStyle w:val="af0"/>
          <w:b/>
          <w:bCs/>
          <w:sz w:val="28"/>
          <w:szCs w:val="28"/>
        </w:rPr>
      </w:pPr>
      <w:r>
        <w:rPr>
          <w:rStyle w:val="af0"/>
          <w:b/>
          <w:bCs/>
          <w:sz w:val="28"/>
          <w:szCs w:val="28"/>
        </w:rPr>
        <w:t xml:space="preserve">Заключительный этап </w:t>
      </w:r>
    </w:p>
    <w:p w:rsidR="00365EA9" w:rsidRDefault="00627443" w:rsidP="00BD7294">
      <w:pPr>
        <w:pStyle w:val="ab"/>
        <w:numPr>
          <w:ilvl w:val="0"/>
          <w:numId w:val="73"/>
        </w:numPr>
        <w:spacing w:before="0" w:after="0" w:line="360" w:lineRule="auto"/>
        <w:jc w:val="both"/>
        <w:rPr>
          <w:sz w:val="28"/>
          <w:szCs w:val="28"/>
        </w:rPr>
      </w:pPr>
      <w:r>
        <w:rPr>
          <w:rStyle w:val="Aa"/>
          <w:sz w:val="28"/>
          <w:szCs w:val="28"/>
        </w:rPr>
        <w:t>формулировка общих выводов по результатам группового анализа ситуации, подведение итогов;</w:t>
      </w:r>
    </w:p>
    <w:p w:rsidR="00365EA9" w:rsidRDefault="00627443" w:rsidP="00BD7294">
      <w:pPr>
        <w:pStyle w:val="ab"/>
        <w:numPr>
          <w:ilvl w:val="0"/>
          <w:numId w:val="73"/>
        </w:numPr>
        <w:spacing w:before="0" w:after="0" w:line="360" w:lineRule="auto"/>
        <w:jc w:val="both"/>
        <w:rPr>
          <w:sz w:val="28"/>
          <w:szCs w:val="28"/>
        </w:rPr>
      </w:pPr>
      <w:r>
        <w:rPr>
          <w:rStyle w:val="Aa"/>
          <w:sz w:val="28"/>
          <w:szCs w:val="28"/>
        </w:rPr>
        <w:lastRenderedPageBreak/>
        <w:t>оценка работы малых групп преподавателем (самооценка участников дискуссии с их собственными комментариями).</w:t>
      </w:r>
    </w:p>
    <w:p w:rsidR="00365EA9" w:rsidRDefault="00365EA9">
      <w:pPr>
        <w:spacing w:line="360" w:lineRule="auto"/>
        <w:ind w:firstLine="454"/>
        <w:jc w:val="center"/>
        <w:rPr>
          <w:rStyle w:val="af0"/>
          <w:b/>
          <w:bCs/>
          <w:sz w:val="28"/>
          <w:szCs w:val="28"/>
        </w:rPr>
      </w:pPr>
    </w:p>
    <w:p w:rsidR="00365EA9" w:rsidRDefault="00627443">
      <w:pPr>
        <w:spacing w:line="360" w:lineRule="auto"/>
        <w:ind w:firstLine="454"/>
        <w:jc w:val="center"/>
        <w:rPr>
          <w:rStyle w:val="af0"/>
          <w:b/>
          <w:bCs/>
          <w:sz w:val="28"/>
          <w:szCs w:val="28"/>
        </w:rPr>
      </w:pPr>
      <w:r>
        <w:rPr>
          <w:rStyle w:val="af0"/>
          <w:b/>
          <w:bCs/>
          <w:sz w:val="28"/>
          <w:szCs w:val="28"/>
        </w:rPr>
        <w:t xml:space="preserve">Методическая справка по написанию </w:t>
      </w:r>
      <w:proofErr w:type="spellStart"/>
      <w:r>
        <w:rPr>
          <w:rStyle w:val="af0"/>
          <w:b/>
          <w:bCs/>
          <w:sz w:val="28"/>
          <w:szCs w:val="28"/>
        </w:rPr>
        <w:t>нарративного</w:t>
      </w:r>
      <w:proofErr w:type="spellEnd"/>
      <w:r>
        <w:rPr>
          <w:rStyle w:val="af0"/>
          <w:b/>
          <w:bCs/>
          <w:sz w:val="28"/>
          <w:szCs w:val="28"/>
        </w:rPr>
        <w:t xml:space="preserve"> изложения (</w:t>
      </w:r>
      <w:proofErr w:type="spellStart"/>
      <w:r>
        <w:rPr>
          <w:rStyle w:val="af0"/>
          <w:b/>
          <w:bCs/>
          <w:sz w:val="28"/>
          <w:szCs w:val="28"/>
        </w:rPr>
        <w:t>сторителлинга</w:t>
      </w:r>
      <w:proofErr w:type="spellEnd"/>
      <w:r>
        <w:rPr>
          <w:rStyle w:val="af0"/>
          <w:b/>
          <w:bCs/>
          <w:sz w:val="28"/>
          <w:szCs w:val="28"/>
        </w:rPr>
        <w:t xml:space="preserve">) и подготовке мультимедийного </w:t>
      </w:r>
      <w:proofErr w:type="spellStart"/>
      <w:r>
        <w:rPr>
          <w:rStyle w:val="af0"/>
          <w:b/>
          <w:bCs/>
          <w:sz w:val="28"/>
          <w:szCs w:val="28"/>
        </w:rPr>
        <w:t>сторителлинга</w:t>
      </w:r>
      <w:proofErr w:type="spellEnd"/>
    </w:p>
    <w:p w:rsidR="00365EA9" w:rsidRDefault="00627443">
      <w:pPr>
        <w:spacing w:line="360" w:lineRule="auto"/>
        <w:ind w:firstLine="454"/>
        <w:jc w:val="both"/>
        <w:rPr>
          <w:rStyle w:val="af0"/>
          <w:sz w:val="28"/>
          <w:szCs w:val="28"/>
        </w:rPr>
      </w:pPr>
      <w:proofErr w:type="spellStart"/>
      <w:r>
        <w:rPr>
          <w:rStyle w:val="af0"/>
          <w:sz w:val="28"/>
          <w:szCs w:val="28"/>
        </w:rPr>
        <w:t>Сторителлинг</w:t>
      </w:r>
      <w:proofErr w:type="spellEnd"/>
      <w:r>
        <w:rPr>
          <w:rStyle w:val="af0"/>
          <w:sz w:val="28"/>
          <w:szCs w:val="28"/>
        </w:rPr>
        <w:t xml:space="preserve"> (англ. </w:t>
      </w:r>
      <w:proofErr w:type="spellStart"/>
      <w:r>
        <w:rPr>
          <w:rStyle w:val="af0"/>
          <w:sz w:val="28"/>
          <w:szCs w:val="28"/>
        </w:rPr>
        <w:t>storytelling</w:t>
      </w:r>
      <w:proofErr w:type="spellEnd"/>
      <w:r>
        <w:rPr>
          <w:rStyle w:val="af0"/>
          <w:sz w:val="28"/>
          <w:szCs w:val="28"/>
        </w:rPr>
        <w:t xml:space="preserve">) - это </w:t>
      </w:r>
      <w:proofErr w:type="spellStart"/>
      <w:r>
        <w:rPr>
          <w:rStyle w:val="af0"/>
          <w:sz w:val="28"/>
          <w:szCs w:val="28"/>
        </w:rPr>
        <w:t>нарративное</w:t>
      </w:r>
      <w:proofErr w:type="spellEnd"/>
      <w:r>
        <w:rPr>
          <w:rStyle w:val="af0"/>
          <w:sz w:val="28"/>
          <w:szCs w:val="28"/>
        </w:rPr>
        <w:t xml:space="preserve"> изложение. </w:t>
      </w:r>
      <w:proofErr w:type="spellStart"/>
      <w:r>
        <w:rPr>
          <w:rStyle w:val="af0"/>
          <w:sz w:val="28"/>
          <w:szCs w:val="28"/>
        </w:rPr>
        <w:t>Нарративным</w:t>
      </w:r>
      <w:proofErr w:type="spellEnd"/>
      <w:r>
        <w:rPr>
          <w:rStyle w:val="af0"/>
          <w:sz w:val="28"/>
          <w:szCs w:val="28"/>
        </w:rPr>
        <w:t xml:space="preserve"> изложением называют явление, которое сочетает в себе как </w:t>
      </w:r>
      <w:proofErr w:type="spellStart"/>
      <w:r>
        <w:rPr>
          <w:rStyle w:val="af0"/>
          <w:sz w:val="28"/>
          <w:szCs w:val="28"/>
        </w:rPr>
        <w:t>свойства</w:t>
      </w:r>
      <w:proofErr w:type="spellEnd"/>
      <w:r>
        <w:rPr>
          <w:rStyle w:val="af0"/>
          <w:sz w:val="28"/>
          <w:szCs w:val="28"/>
        </w:rPr>
        <w:t xml:space="preserve"> журналистики, так и </w:t>
      </w:r>
      <w:proofErr w:type="spellStart"/>
      <w:r>
        <w:rPr>
          <w:rStyle w:val="af0"/>
          <w:sz w:val="28"/>
          <w:szCs w:val="28"/>
        </w:rPr>
        <w:t>свойства</w:t>
      </w:r>
      <w:proofErr w:type="spellEnd"/>
      <w:r>
        <w:rPr>
          <w:rStyle w:val="af0"/>
          <w:sz w:val="28"/>
          <w:szCs w:val="28"/>
        </w:rPr>
        <w:t xml:space="preserve"> </w:t>
      </w:r>
      <w:proofErr w:type="spellStart"/>
      <w:r>
        <w:rPr>
          <w:rStyle w:val="af0"/>
          <w:sz w:val="28"/>
          <w:szCs w:val="28"/>
        </w:rPr>
        <w:t>художественнои</w:t>
      </w:r>
      <w:proofErr w:type="spellEnd"/>
      <w:r>
        <w:rPr>
          <w:rStyle w:val="af0"/>
          <w:sz w:val="28"/>
          <w:szCs w:val="28"/>
        </w:rPr>
        <w:t xml:space="preserve">̆ литературы: с </w:t>
      </w:r>
      <w:proofErr w:type="spellStart"/>
      <w:r>
        <w:rPr>
          <w:rStyle w:val="af0"/>
          <w:sz w:val="28"/>
          <w:szCs w:val="28"/>
        </w:rPr>
        <w:t>однои</w:t>
      </w:r>
      <w:proofErr w:type="spellEnd"/>
      <w:r>
        <w:rPr>
          <w:rStyle w:val="af0"/>
          <w:sz w:val="28"/>
          <w:szCs w:val="28"/>
        </w:rPr>
        <w:t xml:space="preserve">̆ стороны, оно обращается к социально значимым темам, имеет фактографическую точность; с </w:t>
      </w:r>
      <w:proofErr w:type="spellStart"/>
      <w:r>
        <w:rPr>
          <w:rStyle w:val="af0"/>
          <w:sz w:val="28"/>
          <w:szCs w:val="28"/>
        </w:rPr>
        <w:t>другои</w:t>
      </w:r>
      <w:proofErr w:type="spellEnd"/>
      <w:r>
        <w:rPr>
          <w:rStyle w:val="af0"/>
          <w:sz w:val="28"/>
          <w:szCs w:val="28"/>
        </w:rPr>
        <w:t xml:space="preserve">̆ стороны, представляет </w:t>
      </w:r>
      <w:proofErr w:type="spellStart"/>
      <w:r>
        <w:rPr>
          <w:rStyle w:val="af0"/>
          <w:sz w:val="28"/>
          <w:szCs w:val="28"/>
        </w:rPr>
        <w:t>собои</w:t>
      </w:r>
      <w:proofErr w:type="spellEnd"/>
      <w:r>
        <w:rPr>
          <w:rStyle w:val="af0"/>
          <w:sz w:val="28"/>
          <w:szCs w:val="28"/>
        </w:rPr>
        <w:t xml:space="preserve">̆ интересные, захватывающие истории, написанные понятным и живым языком, имеет </w:t>
      </w:r>
      <w:proofErr w:type="spellStart"/>
      <w:r>
        <w:rPr>
          <w:rStyle w:val="af0"/>
          <w:sz w:val="28"/>
          <w:szCs w:val="28"/>
        </w:rPr>
        <w:t>драматическии</w:t>
      </w:r>
      <w:proofErr w:type="spellEnd"/>
      <w:r>
        <w:rPr>
          <w:rStyle w:val="af0"/>
          <w:sz w:val="28"/>
          <w:szCs w:val="28"/>
        </w:rPr>
        <w:t xml:space="preserve">̆ сюжет, в котором звучит голос автора. </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00000A"/>
          <w:sz w:val="28"/>
          <w:szCs w:val="28"/>
          <w:u w:color="00000A"/>
        </w:rPr>
      </w:pPr>
      <w:r>
        <w:rPr>
          <w:rStyle w:val="af0"/>
          <w:rFonts w:ascii="Times New Roman" w:eastAsia="Times New Roman" w:hAnsi="Times New Roman" w:cs="Times New Roman"/>
          <w:color w:val="00000A"/>
          <w:sz w:val="28"/>
          <w:szCs w:val="28"/>
          <w:u w:color="00000A"/>
        </w:rPr>
        <w:tab/>
      </w:r>
      <w:proofErr w:type="spellStart"/>
      <w:r>
        <w:rPr>
          <w:rStyle w:val="af0"/>
          <w:rFonts w:ascii="Times New Roman" w:eastAsia="Times New Roman" w:hAnsi="Times New Roman" w:cs="Times New Roman"/>
          <w:color w:val="00000A"/>
          <w:sz w:val="28"/>
          <w:szCs w:val="28"/>
          <w:u w:color="00000A"/>
        </w:rPr>
        <w:t>Сторителлинг</w:t>
      </w:r>
      <w:proofErr w:type="spellEnd"/>
      <w:r>
        <w:rPr>
          <w:rStyle w:val="af0"/>
          <w:rFonts w:ascii="Times New Roman" w:eastAsia="Times New Roman" w:hAnsi="Times New Roman" w:cs="Times New Roman"/>
          <w:color w:val="00000A"/>
          <w:sz w:val="28"/>
          <w:szCs w:val="28"/>
          <w:u w:color="00000A"/>
        </w:rPr>
        <w:t xml:space="preserve"> — недавно появившаяся </w:t>
      </w:r>
      <w:r>
        <w:rPr>
          <w:rStyle w:val="af0"/>
          <w:rFonts w:ascii="Times New Roman" w:hAnsi="Times New Roman"/>
          <w:color w:val="00000A"/>
          <w:sz w:val="28"/>
          <w:szCs w:val="28"/>
          <w:u w:color="00000A"/>
          <w:lang w:val="da-DK"/>
        </w:rPr>
        <w:t>PR-</w:t>
      </w:r>
      <w:r>
        <w:rPr>
          <w:rStyle w:val="af0"/>
          <w:rFonts w:ascii="Times New Roman" w:hAnsi="Times New Roman"/>
          <w:color w:val="00000A"/>
          <w:sz w:val="28"/>
          <w:szCs w:val="28"/>
          <w:u w:color="00000A"/>
        </w:rPr>
        <w:t xml:space="preserve">технология, помогающая создавать яркие, «вовлекающие» тексты разных жанров. «Вовлекающие», т. е. вызывающие </w:t>
      </w:r>
      <w:proofErr w:type="spellStart"/>
      <w:r>
        <w:rPr>
          <w:rStyle w:val="af0"/>
          <w:rFonts w:ascii="Times New Roman" w:hAnsi="Times New Roman"/>
          <w:color w:val="00000A"/>
          <w:sz w:val="28"/>
          <w:szCs w:val="28"/>
          <w:u w:color="00000A"/>
        </w:rPr>
        <w:t>эмоциональныи</w:t>
      </w:r>
      <w:proofErr w:type="spellEnd"/>
      <w:r>
        <w:rPr>
          <w:rStyle w:val="af0"/>
          <w:rFonts w:ascii="Times New Roman" w:hAnsi="Times New Roman"/>
          <w:color w:val="00000A"/>
          <w:sz w:val="28"/>
          <w:szCs w:val="28"/>
          <w:u w:color="00000A"/>
        </w:rPr>
        <w:t xml:space="preserve">̆ отклик, «заражающие» сочувствием, убеждающие — и, в конечном </w:t>
      </w:r>
      <w:proofErr w:type="spellStart"/>
      <w:r>
        <w:rPr>
          <w:rStyle w:val="af0"/>
          <w:rFonts w:ascii="Times New Roman" w:hAnsi="Times New Roman"/>
          <w:color w:val="00000A"/>
          <w:sz w:val="28"/>
          <w:szCs w:val="28"/>
          <w:u w:color="00000A"/>
        </w:rPr>
        <w:t>счёте</w:t>
      </w:r>
      <w:proofErr w:type="spellEnd"/>
      <w:r>
        <w:rPr>
          <w:rStyle w:val="af0"/>
          <w:rFonts w:ascii="Times New Roman" w:hAnsi="Times New Roman"/>
          <w:color w:val="00000A"/>
          <w:sz w:val="28"/>
          <w:szCs w:val="28"/>
          <w:u w:color="00000A"/>
        </w:rPr>
        <w:t xml:space="preserve">, коммерчески «работающие». Современная реклама </w:t>
      </w:r>
      <w:proofErr w:type="spellStart"/>
      <w:r>
        <w:rPr>
          <w:rStyle w:val="af0"/>
          <w:rFonts w:ascii="Times New Roman" w:hAnsi="Times New Roman"/>
          <w:color w:val="00000A"/>
          <w:sz w:val="28"/>
          <w:szCs w:val="28"/>
          <w:u w:color="00000A"/>
        </w:rPr>
        <w:t>перестаёт</w:t>
      </w:r>
      <w:proofErr w:type="spellEnd"/>
      <w:r>
        <w:rPr>
          <w:rStyle w:val="af0"/>
          <w:rFonts w:ascii="Times New Roman" w:hAnsi="Times New Roman"/>
          <w:color w:val="00000A"/>
          <w:sz w:val="28"/>
          <w:szCs w:val="28"/>
          <w:u w:color="00000A"/>
        </w:rPr>
        <w:t xml:space="preserve"> быть </w:t>
      </w:r>
      <w:proofErr w:type="spellStart"/>
      <w:r>
        <w:rPr>
          <w:rStyle w:val="af0"/>
          <w:rFonts w:ascii="Times New Roman" w:hAnsi="Times New Roman"/>
          <w:color w:val="00000A"/>
          <w:sz w:val="28"/>
          <w:szCs w:val="28"/>
          <w:u w:color="00000A"/>
        </w:rPr>
        <w:t>агрессивнои</w:t>
      </w:r>
      <w:proofErr w:type="spellEnd"/>
      <w:r>
        <w:rPr>
          <w:rStyle w:val="af0"/>
          <w:rFonts w:ascii="Times New Roman" w:hAnsi="Times New Roman"/>
          <w:color w:val="00000A"/>
          <w:sz w:val="28"/>
          <w:szCs w:val="28"/>
          <w:u w:color="00000A"/>
        </w:rPr>
        <w:t xml:space="preserve">̆ — её можно уподобить «волку в </w:t>
      </w:r>
      <w:proofErr w:type="spellStart"/>
      <w:r>
        <w:rPr>
          <w:rStyle w:val="af0"/>
          <w:rFonts w:ascii="Times New Roman" w:hAnsi="Times New Roman"/>
          <w:color w:val="00000A"/>
          <w:sz w:val="28"/>
          <w:szCs w:val="28"/>
          <w:u w:color="00000A"/>
        </w:rPr>
        <w:t>овечьеи</w:t>
      </w:r>
      <w:proofErr w:type="spellEnd"/>
      <w:r>
        <w:rPr>
          <w:rStyle w:val="af0"/>
          <w:rFonts w:ascii="Times New Roman" w:hAnsi="Times New Roman"/>
          <w:color w:val="00000A"/>
          <w:sz w:val="28"/>
          <w:szCs w:val="28"/>
          <w:u w:color="00000A"/>
        </w:rPr>
        <w:t xml:space="preserve">̆ шкуре»: она мягко и убедительно подталкивает потенциального потребителя к «правильному» решению, заражая его соответствующими эмоциями по отношению к предлагаемому товару / услуге. Можно рассматривать </w:t>
      </w:r>
      <w:proofErr w:type="spellStart"/>
      <w:r>
        <w:rPr>
          <w:rStyle w:val="af0"/>
          <w:rFonts w:ascii="Times New Roman" w:hAnsi="Times New Roman"/>
          <w:color w:val="00000A"/>
          <w:sz w:val="28"/>
          <w:szCs w:val="28"/>
          <w:u w:color="00000A"/>
        </w:rPr>
        <w:t>сторителлинг</w:t>
      </w:r>
      <w:proofErr w:type="spellEnd"/>
      <w:r>
        <w:rPr>
          <w:rStyle w:val="af0"/>
          <w:rFonts w:ascii="Times New Roman" w:hAnsi="Times New Roman"/>
          <w:color w:val="00000A"/>
          <w:sz w:val="28"/>
          <w:szCs w:val="28"/>
          <w:u w:color="00000A"/>
        </w:rPr>
        <w:t xml:space="preserve"> как </w:t>
      </w:r>
      <w:r>
        <w:rPr>
          <w:rStyle w:val="Hyperlink7"/>
        </w:rPr>
        <w:t>технологию маркетинговых коммуникаций</w:t>
      </w:r>
      <w:r>
        <w:rPr>
          <w:rStyle w:val="af0"/>
          <w:rFonts w:ascii="Times New Roman" w:hAnsi="Times New Roman"/>
          <w:color w:val="00000A"/>
          <w:sz w:val="28"/>
          <w:szCs w:val="28"/>
          <w:u w:color="00000A"/>
        </w:rPr>
        <w:t xml:space="preserve">, а сами «истории» — как разновидность </w:t>
      </w:r>
      <w:proofErr w:type="spellStart"/>
      <w:r>
        <w:rPr>
          <w:rStyle w:val="af0"/>
          <w:rFonts w:ascii="Times New Roman" w:hAnsi="Times New Roman"/>
          <w:color w:val="00000A"/>
          <w:sz w:val="28"/>
          <w:szCs w:val="28"/>
          <w:u w:color="00000A"/>
        </w:rPr>
        <w:t>нативнои</w:t>
      </w:r>
      <w:proofErr w:type="spellEnd"/>
      <w:r>
        <w:rPr>
          <w:rStyle w:val="af0"/>
          <w:rFonts w:ascii="Times New Roman" w:hAnsi="Times New Roman"/>
          <w:color w:val="00000A"/>
          <w:sz w:val="28"/>
          <w:szCs w:val="28"/>
          <w:u w:color="00000A"/>
        </w:rPr>
        <w:t>̆ рекламы. [</w:t>
      </w:r>
      <w:proofErr w:type="spellStart"/>
      <w:r>
        <w:rPr>
          <w:rStyle w:val="af0"/>
          <w:rFonts w:ascii="Times New Roman" w:hAnsi="Times New Roman"/>
          <w:color w:val="00000A"/>
          <w:sz w:val="28"/>
          <w:szCs w:val="28"/>
          <w:u w:color="00000A"/>
        </w:rPr>
        <w:t>Боева</w:t>
      </w:r>
      <w:proofErr w:type="spellEnd"/>
      <w:r>
        <w:rPr>
          <w:rStyle w:val="af0"/>
          <w:rFonts w:ascii="Times New Roman" w:hAnsi="Times New Roman"/>
          <w:color w:val="00000A"/>
          <w:sz w:val="28"/>
          <w:szCs w:val="28"/>
          <w:u w:color="00000A"/>
        </w:rPr>
        <w:t xml:space="preserve"> Галина Николаевна СТОРИТЕЛЛИНГ КАК НОВАЯ </w:t>
      </w:r>
      <w:r>
        <w:rPr>
          <w:rStyle w:val="af0"/>
          <w:rFonts w:ascii="Times New Roman" w:hAnsi="Times New Roman"/>
          <w:color w:val="00000A"/>
          <w:sz w:val="28"/>
          <w:szCs w:val="28"/>
          <w:u w:color="00000A"/>
          <w:lang w:val="da-DK"/>
        </w:rPr>
        <w:t>PR-</w:t>
      </w:r>
      <w:r>
        <w:rPr>
          <w:rStyle w:val="af0"/>
          <w:rFonts w:ascii="Times New Roman" w:hAnsi="Times New Roman"/>
          <w:color w:val="00000A"/>
          <w:sz w:val="28"/>
          <w:szCs w:val="28"/>
          <w:u w:color="00000A"/>
        </w:rPr>
        <w:t>ТЕХНОЛОГИЯ // Вестник ПГУ им. Шолом-Алейхема. 2020. №2 (39). URL: https://cyberleninka.ru/article/n/storitelling-kak-novaya-pr-tehnologiya (дата обращения: 20.12.2022).]</w:t>
      </w:r>
    </w:p>
    <w:p w:rsidR="00365EA9" w:rsidRDefault="00627443">
      <w:pPr>
        <w:spacing w:line="360" w:lineRule="auto"/>
        <w:ind w:firstLine="454"/>
        <w:jc w:val="both"/>
        <w:rPr>
          <w:rStyle w:val="af0"/>
          <w:sz w:val="28"/>
          <w:szCs w:val="28"/>
        </w:rPr>
      </w:pPr>
      <w:r>
        <w:rPr>
          <w:rStyle w:val="af0"/>
          <w:sz w:val="28"/>
          <w:szCs w:val="28"/>
        </w:rPr>
        <w:t xml:space="preserve">Выделяют три вида </w:t>
      </w:r>
      <w:proofErr w:type="spellStart"/>
      <w:r>
        <w:rPr>
          <w:rStyle w:val="af0"/>
          <w:sz w:val="28"/>
          <w:szCs w:val="28"/>
        </w:rPr>
        <w:t>сторителлинга</w:t>
      </w:r>
      <w:proofErr w:type="spellEnd"/>
      <w:r>
        <w:rPr>
          <w:rStyle w:val="af0"/>
          <w:sz w:val="28"/>
          <w:szCs w:val="28"/>
        </w:rPr>
        <w:t>:</w:t>
      </w:r>
    </w:p>
    <w:p w:rsidR="00365EA9" w:rsidRDefault="00627443" w:rsidP="00BD7294">
      <w:pPr>
        <w:numPr>
          <w:ilvl w:val="0"/>
          <w:numId w:val="74"/>
        </w:numPr>
        <w:spacing w:line="360" w:lineRule="auto"/>
        <w:jc w:val="both"/>
        <w:rPr>
          <w:sz w:val="28"/>
          <w:szCs w:val="28"/>
        </w:rPr>
      </w:pPr>
      <w:proofErr w:type="spellStart"/>
      <w:r>
        <w:rPr>
          <w:rStyle w:val="Aa"/>
          <w:sz w:val="28"/>
          <w:szCs w:val="28"/>
        </w:rPr>
        <w:t>устныи</w:t>
      </w:r>
      <w:proofErr w:type="spellEnd"/>
      <w:r>
        <w:rPr>
          <w:rStyle w:val="Aa"/>
          <w:sz w:val="28"/>
          <w:szCs w:val="28"/>
        </w:rPr>
        <w:t xml:space="preserve">̆ </w:t>
      </w:r>
      <w:proofErr w:type="spellStart"/>
      <w:r>
        <w:rPr>
          <w:rStyle w:val="Aa"/>
          <w:sz w:val="28"/>
          <w:szCs w:val="28"/>
        </w:rPr>
        <w:t>сторителлинг</w:t>
      </w:r>
      <w:proofErr w:type="spellEnd"/>
      <w:r>
        <w:rPr>
          <w:rStyle w:val="Aa"/>
          <w:sz w:val="28"/>
          <w:szCs w:val="28"/>
        </w:rPr>
        <w:t xml:space="preserve"> относится к публичным выступлениям, и здесь, помимо вербальных средств, важны жестикуляция, мимика, поза, взгляд, эмоции оратора;</w:t>
      </w:r>
    </w:p>
    <w:p w:rsidR="00365EA9" w:rsidRDefault="00627443" w:rsidP="00BD7294">
      <w:pPr>
        <w:numPr>
          <w:ilvl w:val="0"/>
          <w:numId w:val="74"/>
        </w:numPr>
        <w:spacing w:line="360" w:lineRule="auto"/>
        <w:jc w:val="both"/>
        <w:rPr>
          <w:sz w:val="28"/>
          <w:szCs w:val="28"/>
        </w:rPr>
      </w:pPr>
      <w:proofErr w:type="spellStart"/>
      <w:r>
        <w:rPr>
          <w:rStyle w:val="Aa"/>
          <w:sz w:val="28"/>
          <w:szCs w:val="28"/>
        </w:rPr>
        <w:lastRenderedPageBreak/>
        <w:t>письменныи</w:t>
      </w:r>
      <w:proofErr w:type="spellEnd"/>
      <w:r>
        <w:rPr>
          <w:rStyle w:val="Aa"/>
          <w:sz w:val="28"/>
          <w:szCs w:val="28"/>
        </w:rPr>
        <w:t xml:space="preserve">̆ </w:t>
      </w:r>
      <w:proofErr w:type="spellStart"/>
      <w:r>
        <w:rPr>
          <w:rStyle w:val="Aa"/>
          <w:sz w:val="28"/>
          <w:szCs w:val="28"/>
        </w:rPr>
        <w:t>сторителлинг</w:t>
      </w:r>
      <w:proofErr w:type="spellEnd"/>
      <w:r>
        <w:rPr>
          <w:rStyle w:val="Aa"/>
          <w:sz w:val="28"/>
          <w:szCs w:val="28"/>
        </w:rPr>
        <w:t xml:space="preserve"> активно используют маркетологи, </w:t>
      </w:r>
      <w:proofErr w:type="spellStart"/>
      <w:r>
        <w:rPr>
          <w:rStyle w:val="Aa"/>
          <w:sz w:val="28"/>
          <w:szCs w:val="28"/>
        </w:rPr>
        <w:t>копирайтеры</w:t>
      </w:r>
      <w:proofErr w:type="spellEnd"/>
      <w:r>
        <w:rPr>
          <w:rStyle w:val="Aa"/>
          <w:sz w:val="28"/>
          <w:szCs w:val="28"/>
        </w:rPr>
        <w:t xml:space="preserve">, </w:t>
      </w:r>
      <w:proofErr w:type="spellStart"/>
      <w:r>
        <w:rPr>
          <w:rStyle w:val="Aa"/>
          <w:sz w:val="28"/>
          <w:szCs w:val="28"/>
        </w:rPr>
        <w:t>блогеры</w:t>
      </w:r>
      <w:proofErr w:type="spellEnd"/>
      <w:r>
        <w:rPr>
          <w:rStyle w:val="Aa"/>
          <w:sz w:val="28"/>
          <w:szCs w:val="28"/>
        </w:rPr>
        <w:t xml:space="preserve">. В этом виде </w:t>
      </w:r>
      <w:proofErr w:type="spellStart"/>
      <w:r>
        <w:rPr>
          <w:rStyle w:val="Aa"/>
          <w:sz w:val="28"/>
          <w:szCs w:val="28"/>
        </w:rPr>
        <w:t>сторителлинга</w:t>
      </w:r>
      <w:proofErr w:type="spellEnd"/>
      <w:r>
        <w:rPr>
          <w:rStyle w:val="Aa"/>
          <w:sz w:val="28"/>
          <w:szCs w:val="28"/>
        </w:rPr>
        <w:t xml:space="preserve"> нужно уметь именно с помощью текста удерживать внимание аудитории, что достаточно непросто;</w:t>
      </w:r>
    </w:p>
    <w:p w:rsidR="00365EA9" w:rsidRDefault="00627443" w:rsidP="00BD7294">
      <w:pPr>
        <w:numPr>
          <w:ilvl w:val="0"/>
          <w:numId w:val="74"/>
        </w:numPr>
        <w:spacing w:line="360" w:lineRule="auto"/>
        <w:jc w:val="both"/>
        <w:rPr>
          <w:sz w:val="28"/>
          <w:szCs w:val="28"/>
        </w:rPr>
      </w:pPr>
      <w:r>
        <w:rPr>
          <w:rStyle w:val="Aa"/>
          <w:sz w:val="28"/>
          <w:szCs w:val="28"/>
        </w:rPr>
        <w:t xml:space="preserve"> </w:t>
      </w:r>
      <w:proofErr w:type="spellStart"/>
      <w:r>
        <w:rPr>
          <w:rStyle w:val="Aa"/>
          <w:sz w:val="28"/>
          <w:szCs w:val="28"/>
        </w:rPr>
        <w:t>мультимедийныи</w:t>
      </w:r>
      <w:proofErr w:type="spellEnd"/>
      <w:r>
        <w:rPr>
          <w:rStyle w:val="Aa"/>
          <w:sz w:val="28"/>
          <w:szCs w:val="28"/>
        </w:rPr>
        <w:t xml:space="preserve">̆ </w:t>
      </w:r>
      <w:proofErr w:type="spellStart"/>
      <w:r>
        <w:rPr>
          <w:rStyle w:val="Aa"/>
          <w:sz w:val="28"/>
          <w:szCs w:val="28"/>
        </w:rPr>
        <w:t>сторителлинг</w:t>
      </w:r>
      <w:proofErr w:type="spellEnd"/>
      <w:r>
        <w:rPr>
          <w:rStyle w:val="Aa"/>
          <w:sz w:val="28"/>
          <w:szCs w:val="28"/>
        </w:rPr>
        <w:t xml:space="preserve"> — это </w:t>
      </w:r>
      <w:proofErr w:type="spellStart"/>
      <w:r>
        <w:rPr>
          <w:rStyle w:val="Aa"/>
          <w:sz w:val="28"/>
          <w:szCs w:val="28"/>
        </w:rPr>
        <w:t>самыи</w:t>
      </w:r>
      <w:proofErr w:type="spellEnd"/>
      <w:r>
        <w:rPr>
          <w:rStyle w:val="Aa"/>
          <w:sz w:val="28"/>
          <w:szCs w:val="28"/>
        </w:rPr>
        <w:t xml:space="preserve">̆ </w:t>
      </w:r>
      <w:proofErr w:type="spellStart"/>
      <w:r>
        <w:rPr>
          <w:rStyle w:val="Aa"/>
          <w:sz w:val="28"/>
          <w:szCs w:val="28"/>
        </w:rPr>
        <w:t>популярныи</w:t>
      </w:r>
      <w:proofErr w:type="spellEnd"/>
      <w:r>
        <w:rPr>
          <w:rStyle w:val="Aa"/>
          <w:sz w:val="28"/>
          <w:szCs w:val="28"/>
        </w:rPr>
        <w:t xml:space="preserve">̆ вид </w:t>
      </w:r>
      <w:proofErr w:type="spellStart"/>
      <w:r>
        <w:rPr>
          <w:rStyle w:val="Aa"/>
          <w:sz w:val="28"/>
          <w:szCs w:val="28"/>
        </w:rPr>
        <w:t>сторителлинга</w:t>
      </w:r>
      <w:proofErr w:type="spellEnd"/>
      <w:r>
        <w:rPr>
          <w:rStyle w:val="Aa"/>
          <w:sz w:val="28"/>
          <w:szCs w:val="28"/>
        </w:rPr>
        <w:t xml:space="preserve"> на </w:t>
      </w:r>
      <w:proofErr w:type="spellStart"/>
      <w:r>
        <w:rPr>
          <w:rStyle w:val="Aa"/>
          <w:sz w:val="28"/>
          <w:szCs w:val="28"/>
        </w:rPr>
        <w:t>данныи</w:t>
      </w:r>
      <w:proofErr w:type="spellEnd"/>
      <w:r>
        <w:rPr>
          <w:rStyle w:val="Aa"/>
          <w:sz w:val="28"/>
          <w:szCs w:val="28"/>
        </w:rPr>
        <w:t xml:space="preserve">̆ момент, так как сочетает в себе и текст и </w:t>
      </w:r>
      <w:proofErr w:type="spellStart"/>
      <w:r>
        <w:rPr>
          <w:rStyle w:val="Aa"/>
          <w:sz w:val="28"/>
          <w:szCs w:val="28"/>
        </w:rPr>
        <w:t>мультимедийные</w:t>
      </w:r>
      <w:proofErr w:type="spellEnd"/>
      <w:r>
        <w:rPr>
          <w:rStyle w:val="Aa"/>
          <w:sz w:val="28"/>
          <w:szCs w:val="28"/>
        </w:rPr>
        <w:t xml:space="preserve"> элементы. Именно его используют в </w:t>
      </w:r>
      <w:proofErr w:type="spellStart"/>
      <w:r>
        <w:rPr>
          <w:rStyle w:val="Aa"/>
          <w:sz w:val="28"/>
          <w:szCs w:val="28"/>
        </w:rPr>
        <w:t>онлайн-медиа</w:t>
      </w:r>
      <w:proofErr w:type="spellEnd"/>
      <w:r>
        <w:rPr>
          <w:rStyle w:val="Aa"/>
          <w:sz w:val="28"/>
          <w:szCs w:val="28"/>
        </w:rPr>
        <w:t xml:space="preserve">, в социальных сетях. Также им активно пользуются в видео-контенте (например, </w:t>
      </w:r>
      <w:proofErr w:type="spellStart"/>
      <w:r>
        <w:rPr>
          <w:rStyle w:val="Aa"/>
          <w:sz w:val="28"/>
          <w:szCs w:val="28"/>
        </w:rPr>
        <w:t>блогеры</w:t>
      </w:r>
      <w:proofErr w:type="spellEnd"/>
      <w:r>
        <w:rPr>
          <w:rStyle w:val="Aa"/>
          <w:sz w:val="28"/>
          <w:szCs w:val="28"/>
        </w:rPr>
        <w:t xml:space="preserve"> в </w:t>
      </w:r>
      <w:proofErr w:type="spellStart"/>
      <w:r>
        <w:rPr>
          <w:rStyle w:val="Aa"/>
          <w:sz w:val="28"/>
          <w:szCs w:val="28"/>
        </w:rPr>
        <w:t>YouTube</w:t>
      </w:r>
      <w:proofErr w:type="spellEnd"/>
      <w:r>
        <w:rPr>
          <w:rStyle w:val="Aa"/>
          <w:sz w:val="28"/>
          <w:szCs w:val="28"/>
        </w:rPr>
        <w:t xml:space="preserve">, в </w:t>
      </w:r>
      <w:proofErr w:type="spellStart"/>
      <w:r>
        <w:rPr>
          <w:rStyle w:val="Aa"/>
          <w:sz w:val="28"/>
          <w:szCs w:val="28"/>
        </w:rPr>
        <w:t>Instagram</w:t>
      </w:r>
      <w:proofErr w:type="spellEnd"/>
      <w:r>
        <w:rPr>
          <w:rStyle w:val="Aa"/>
          <w:sz w:val="28"/>
          <w:szCs w:val="28"/>
        </w:rPr>
        <w:t>).</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eastAsia="Times New Roman" w:hAnsi="Times New Roman" w:cs="Times New Roman"/>
          <w:color w:val="333333"/>
          <w:sz w:val="28"/>
          <w:szCs w:val="28"/>
          <w:u w:color="333333"/>
          <w:shd w:val="clear" w:color="auto" w:fill="FFFFFF"/>
        </w:rPr>
        <w:tab/>
        <w:t xml:space="preserve">Рассказывание историй </w:t>
      </w:r>
      <w:r>
        <w:rPr>
          <w:rStyle w:val="af0"/>
          <w:rFonts w:ascii="Times New Roman" w:hAnsi="Times New Roman"/>
          <w:color w:val="333333"/>
          <w:sz w:val="28"/>
          <w:szCs w:val="28"/>
          <w:u w:color="333333"/>
          <w:shd w:val="clear" w:color="auto" w:fill="FFFFFF"/>
        </w:rPr>
        <w:t>(</w:t>
      </w:r>
      <w:r>
        <w:rPr>
          <w:rStyle w:val="af0"/>
          <w:rFonts w:ascii="Times New Roman" w:hAnsi="Times New Roman"/>
          <w:color w:val="333333"/>
          <w:sz w:val="28"/>
          <w:szCs w:val="28"/>
          <w:u w:color="333333"/>
          <w:shd w:val="clear" w:color="auto" w:fill="FFFFFF"/>
          <w:lang w:val="en-US"/>
        </w:rPr>
        <w:t>storytelling</w:t>
      </w:r>
      <w:r>
        <w:rPr>
          <w:rStyle w:val="af0"/>
          <w:rFonts w:ascii="Times New Roman" w:hAnsi="Times New Roman"/>
          <w:color w:val="333333"/>
          <w:sz w:val="28"/>
          <w:szCs w:val="28"/>
          <w:u w:color="333333"/>
          <w:shd w:val="clear" w:color="auto" w:fill="FFFFFF"/>
        </w:rPr>
        <w:t xml:space="preserve">) -  сложная дискурсивная деятельность, требующая интеграции и взаимодействия различных типов знания. Обычно </w:t>
      </w:r>
      <w:r>
        <w:rPr>
          <w:rStyle w:val="af0"/>
          <w:rFonts w:ascii="Times New Roman" w:hAnsi="Times New Roman"/>
          <w:color w:val="333333"/>
          <w:sz w:val="28"/>
          <w:szCs w:val="28"/>
          <w:u w:color="333333"/>
          <w:shd w:val="clear" w:color="auto" w:fill="FFFFFF"/>
          <w:lang w:val="en-US"/>
        </w:rPr>
        <w:t>storytelling</w:t>
      </w:r>
      <w:r>
        <w:rPr>
          <w:rStyle w:val="af0"/>
          <w:rFonts w:ascii="Times New Roman" w:hAnsi="Times New Roman"/>
          <w:color w:val="333333"/>
          <w:sz w:val="28"/>
          <w:szCs w:val="28"/>
          <w:u w:color="333333"/>
          <w:shd w:val="clear" w:color="auto" w:fill="FFFFFF"/>
        </w:rPr>
        <w:t xml:space="preserve"> ассоциируется с развлекательной функцией, однако истории несут в себе и другие функции, являясь по своей сути отражением социальных ценностей, убеждений и целей, которые мотивируют человеческую интеракцию. В основе историй лежит последовательность событий, отражающая некоторые затруднительные положения, с которыми сталкиваются люди (живые существа), и различные способы, посредством которых они преодолевают возникающие трудности. Большинство историй начинается с событий и каких-то значительных условий, меняющих привычный образ жизни протагониста и вынуждающих его к принятию решений и действий для достижения важной для сложившейся ситуации цели </w:t>
      </w:r>
      <w:r>
        <w:rPr>
          <w:rStyle w:val="af0"/>
          <w:rFonts w:ascii="Times New Roman" w:hAnsi="Times New Roman"/>
          <w:color w:val="333333"/>
          <w:sz w:val="28"/>
          <w:szCs w:val="28"/>
          <w:u w:color="333333"/>
          <w:shd w:val="clear" w:color="auto" w:fill="FFFFFF"/>
          <w:lang w:val="pt-PT"/>
        </w:rPr>
        <w:t>[</w:t>
      </w:r>
      <w:r>
        <w:rPr>
          <w:rStyle w:val="af0"/>
          <w:rFonts w:ascii="Times New Roman" w:hAnsi="Times New Roman"/>
          <w:color w:val="333333"/>
          <w:sz w:val="28"/>
          <w:szCs w:val="28"/>
          <w:u w:color="333333"/>
          <w:shd w:val="clear" w:color="auto" w:fill="FFFFFF"/>
        </w:rPr>
        <w:t>Юрьева Н.М. Когнитивный подход в исследованиях устного нарратива в онтогенезе // Вестник Самарского университета. История, педагогика, филология. 2016. – С. 24-27. – Режим доступа: https://cyberleninka.ru/article/n/kognitivnyy-podhod-v-issledovaniyah-ustnogo-narrativa-v-ontogeneze].</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eastAsia="Times New Roman" w:hAnsi="Times New Roman" w:cs="Times New Roman"/>
          <w:color w:val="333333"/>
          <w:sz w:val="28"/>
          <w:szCs w:val="28"/>
          <w:u w:color="333333"/>
          <w:shd w:val="clear" w:color="auto" w:fill="FFFFFF"/>
        </w:rPr>
        <w:tab/>
        <w:t>Критериями эффективности рассказа являются</w:t>
      </w:r>
      <w:r>
        <w:rPr>
          <w:rStyle w:val="af0"/>
          <w:rFonts w:ascii="Times New Roman" w:hAnsi="Times New Roman"/>
          <w:color w:val="333333"/>
          <w:sz w:val="28"/>
          <w:szCs w:val="28"/>
          <w:u w:color="333333"/>
          <w:shd w:val="clear" w:color="auto" w:fill="FFFFFF"/>
        </w:rPr>
        <w:t>:</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hAnsi="Times New Roman"/>
          <w:color w:val="333333"/>
          <w:sz w:val="28"/>
          <w:szCs w:val="28"/>
          <w:u w:color="333333"/>
          <w:shd w:val="clear" w:color="auto" w:fill="FFFFFF"/>
        </w:rPr>
        <w:t xml:space="preserve">1) </w:t>
      </w:r>
      <w:proofErr w:type="gramStart"/>
      <w:r>
        <w:rPr>
          <w:rStyle w:val="af0"/>
          <w:rFonts w:ascii="Times New Roman" w:hAnsi="Times New Roman"/>
          <w:color w:val="333333"/>
          <w:sz w:val="28"/>
          <w:szCs w:val="28"/>
          <w:u w:color="333333"/>
          <w:shd w:val="clear" w:color="auto" w:fill="FFFFFF"/>
        </w:rPr>
        <w:t>наличие  идеи</w:t>
      </w:r>
      <w:proofErr w:type="gramEnd"/>
      <w:r>
        <w:rPr>
          <w:rStyle w:val="af0"/>
          <w:rFonts w:ascii="Times New Roman" w:hAnsi="Times New Roman"/>
          <w:color w:val="333333"/>
          <w:sz w:val="28"/>
          <w:szCs w:val="28"/>
          <w:u w:color="333333"/>
          <w:shd w:val="clear" w:color="auto" w:fill="FFFFFF"/>
        </w:rPr>
        <w:t>;</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hAnsi="Times New Roman"/>
          <w:color w:val="333333"/>
          <w:sz w:val="28"/>
          <w:szCs w:val="28"/>
          <w:u w:color="333333"/>
          <w:shd w:val="clear" w:color="auto" w:fill="FFFFFF"/>
        </w:rPr>
        <w:t>2) наличие героя;</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hAnsi="Times New Roman"/>
          <w:color w:val="333333"/>
          <w:sz w:val="28"/>
          <w:szCs w:val="28"/>
          <w:u w:color="333333"/>
          <w:shd w:val="clear" w:color="auto" w:fill="FFFFFF"/>
        </w:rPr>
        <w:t>3) актуальность – связь с реальной жизнью;</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hAnsi="Times New Roman"/>
          <w:color w:val="333333"/>
          <w:sz w:val="28"/>
          <w:szCs w:val="28"/>
          <w:u w:color="333333"/>
          <w:shd w:val="clear" w:color="auto" w:fill="FFFFFF"/>
        </w:rPr>
        <w:lastRenderedPageBreak/>
        <w:t>4) соблюдение структуры рассказа - сюжет (фабула, ситуация, мотив, конфликт), завязка, описание, кульминация</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hAnsi="Times New Roman"/>
          <w:color w:val="333333"/>
          <w:sz w:val="28"/>
          <w:szCs w:val="28"/>
          <w:u w:color="333333"/>
          <w:shd w:val="clear" w:color="auto" w:fill="FFFFFF"/>
        </w:rPr>
        <w:t>и развязка;</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hAnsi="Times New Roman"/>
          <w:color w:val="333333"/>
          <w:sz w:val="28"/>
          <w:szCs w:val="28"/>
          <w:u w:color="333333"/>
          <w:shd w:val="clear" w:color="auto" w:fill="FFFFFF"/>
        </w:rPr>
        <w:t>5) логическая связь эпизодов истории;</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hAnsi="Times New Roman"/>
          <w:color w:val="333333"/>
          <w:sz w:val="28"/>
          <w:szCs w:val="28"/>
          <w:u w:color="333333"/>
          <w:shd w:val="clear" w:color="auto" w:fill="FFFFFF"/>
        </w:rPr>
        <w:t>6) стиль повествования (монолог или диалог, языковые средства выразительности (риторические тропы), стилистические приемы, способы убеждения и другие приемы влияния);</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hAnsi="Times New Roman"/>
          <w:color w:val="333333"/>
          <w:sz w:val="28"/>
          <w:szCs w:val="28"/>
          <w:u w:color="333333"/>
          <w:shd w:val="clear" w:color="auto" w:fill="FFFFFF"/>
        </w:rPr>
        <w:t>7) учет целевой аудитории;</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af0"/>
          <w:rFonts w:ascii="Times New Roman" w:eastAsia="Times New Roman" w:hAnsi="Times New Roman" w:cs="Times New Roman"/>
          <w:color w:val="333333"/>
          <w:sz w:val="28"/>
          <w:szCs w:val="28"/>
          <w:u w:color="333333"/>
          <w:shd w:val="clear" w:color="auto" w:fill="FFFFFF"/>
        </w:rPr>
      </w:pPr>
      <w:r>
        <w:rPr>
          <w:rStyle w:val="af0"/>
          <w:rFonts w:ascii="Times New Roman" w:hAnsi="Times New Roman"/>
          <w:color w:val="333333"/>
          <w:sz w:val="28"/>
          <w:szCs w:val="28"/>
          <w:u w:color="333333"/>
          <w:shd w:val="clear" w:color="auto" w:fill="FFFFFF"/>
        </w:rPr>
        <w:t>9) эмоциональный фон рассказа.</w:t>
      </w:r>
    </w:p>
    <w:p w:rsidR="00365EA9" w:rsidRDefault="00627443">
      <w:pPr>
        <w:spacing w:line="360" w:lineRule="auto"/>
        <w:ind w:left="567" w:firstLine="454"/>
        <w:jc w:val="both"/>
        <w:rPr>
          <w:rStyle w:val="af0"/>
          <w:sz w:val="28"/>
          <w:szCs w:val="28"/>
        </w:rPr>
      </w:pPr>
      <w:proofErr w:type="spellStart"/>
      <w:r>
        <w:rPr>
          <w:rStyle w:val="af0"/>
          <w:sz w:val="28"/>
          <w:szCs w:val="28"/>
        </w:rPr>
        <w:t>Мультимедийныи</w:t>
      </w:r>
      <w:proofErr w:type="spellEnd"/>
      <w:r>
        <w:rPr>
          <w:rStyle w:val="af0"/>
          <w:sz w:val="28"/>
          <w:szCs w:val="28"/>
        </w:rPr>
        <w:t xml:space="preserve">̆ </w:t>
      </w:r>
      <w:proofErr w:type="spellStart"/>
      <w:r>
        <w:rPr>
          <w:rStyle w:val="af0"/>
          <w:sz w:val="28"/>
          <w:szCs w:val="28"/>
        </w:rPr>
        <w:t>сторителлинг</w:t>
      </w:r>
      <w:proofErr w:type="spellEnd"/>
      <w:r>
        <w:rPr>
          <w:rStyle w:val="af0"/>
          <w:sz w:val="28"/>
          <w:szCs w:val="28"/>
        </w:rPr>
        <w:t xml:space="preserve"> — это </w:t>
      </w:r>
      <w:proofErr w:type="spellStart"/>
      <w:r>
        <w:rPr>
          <w:rStyle w:val="af0"/>
          <w:sz w:val="28"/>
          <w:szCs w:val="28"/>
        </w:rPr>
        <w:t>медиаинструмент</w:t>
      </w:r>
      <w:proofErr w:type="spellEnd"/>
      <w:r>
        <w:rPr>
          <w:rStyle w:val="af0"/>
          <w:sz w:val="28"/>
          <w:szCs w:val="28"/>
        </w:rPr>
        <w:t xml:space="preserve">, </w:t>
      </w:r>
      <w:proofErr w:type="spellStart"/>
      <w:r>
        <w:rPr>
          <w:rStyle w:val="af0"/>
          <w:sz w:val="28"/>
          <w:szCs w:val="28"/>
        </w:rPr>
        <w:t>которыи</w:t>
      </w:r>
      <w:proofErr w:type="spellEnd"/>
      <w:r>
        <w:rPr>
          <w:rStyle w:val="af0"/>
          <w:sz w:val="28"/>
          <w:szCs w:val="28"/>
        </w:rPr>
        <w:t xml:space="preserve">̆ используется для создания </w:t>
      </w:r>
      <w:proofErr w:type="spellStart"/>
      <w:r>
        <w:rPr>
          <w:rStyle w:val="af0"/>
          <w:sz w:val="28"/>
          <w:szCs w:val="28"/>
        </w:rPr>
        <w:t>медиатекста</w:t>
      </w:r>
      <w:proofErr w:type="spellEnd"/>
      <w:r>
        <w:rPr>
          <w:rStyle w:val="af0"/>
          <w:sz w:val="28"/>
          <w:szCs w:val="28"/>
        </w:rPr>
        <w:t xml:space="preserve"> и подразумевает создание </w:t>
      </w:r>
      <w:proofErr w:type="spellStart"/>
      <w:r>
        <w:rPr>
          <w:rStyle w:val="af0"/>
          <w:sz w:val="28"/>
          <w:szCs w:val="28"/>
        </w:rPr>
        <w:t>мультимедийного</w:t>
      </w:r>
      <w:proofErr w:type="spellEnd"/>
      <w:r>
        <w:rPr>
          <w:rStyle w:val="af0"/>
          <w:sz w:val="28"/>
          <w:szCs w:val="28"/>
        </w:rPr>
        <w:t xml:space="preserve"> проекта с использованием </w:t>
      </w:r>
      <w:proofErr w:type="spellStart"/>
      <w:r>
        <w:rPr>
          <w:rStyle w:val="af0"/>
          <w:sz w:val="28"/>
          <w:szCs w:val="28"/>
        </w:rPr>
        <w:t>нарративного</w:t>
      </w:r>
      <w:proofErr w:type="spellEnd"/>
      <w:r>
        <w:rPr>
          <w:rStyle w:val="af0"/>
          <w:sz w:val="28"/>
          <w:szCs w:val="28"/>
        </w:rPr>
        <w:t xml:space="preserve"> образного повествования и различных вспомогательных </w:t>
      </w:r>
      <w:proofErr w:type="gramStart"/>
      <w:r>
        <w:rPr>
          <w:rStyle w:val="af0"/>
          <w:sz w:val="28"/>
          <w:szCs w:val="28"/>
        </w:rPr>
        <w:t>аудио-визуальных</w:t>
      </w:r>
      <w:proofErr w:type="gramEnd"/>
      <w:r>
        <w:rPr>
          <w:rStyle w:val="af0"/>
          <w:sz w:val="28"/>
          <w:szCs w:val="28"/>
        </w:rPr>
        <w:t xml:space="preserve"> элементов, в результате чего автор </w:t>
      </w:r>
      <w:proofErr w:type="spellStart"/>
      <w:r>
        <w:rPr>
          <w:rStyle w:val="af0"/>
          <w:sz w:val="28"/>
          <w:szCs w:val="28"/>
        </w:rPr>
        <w:t>создаёт</w:t>
      </w:r>
      <w:proofErr w:type="spellEnd"/>
      <w:r>
        <w:rPr>
          <w:rStyle w:val="af0"/>
          <w:sz w:val="28"/>
          <w:szCs w:val="28"/>
        </w:rPr>
        <w:t xml:space="preserve"> уникальную историю, вовлекая аудиторию в сложные многоаспектные темы.</w:t>
      </w:r>
    </w:p>
    <w:p w:rsidR="00365EA9" w:rsidRDefault="00627443">
      <w:pPr>
        <w:spacing w:line="360" w:lineRule="auto"/>
        <w:ind w:left="567" w:firstLine="454"/>
        <w:jc w:val="both"/>
        <w:rPr>
          <w:rStyle w:val="af0"/>
          <w:sz w:val="28"/>
          <w:szCs w:val="28"/>
        </w:rPr>
      </w:pPr>
      <w:r>
        <w:rPr>
          <w:rStyle w:val="af0"/>
          <w:sz w:val="28"/>
          <w:szCs w:val="28"/>
        </w:rPr>
        <w:t xml:space="preserve">Можно выделить основные принципы работы с </w:t>
      </w:r>
      <w:proofErr w:type="spellStart"/>
      <w:r>
        <w:rPr>
          <w:rStyle w:val="af0"/>
          <w:sz w:val="28"/>
          <w:szCs w:val="28"/>
        </w:rPr>
        <w:t>мультимедийным</w:t>
      </w:r>
      <w:proofErr w:type="spellEnd"/>
      <w:r>
        <w:rPr>
          <w:rStyle w:val="af0"/>
          <w:sz w:val="28"/>
          <w:szCs w:val="28"/>
        </w:rPr>
        <w:t xml:space="preserve"> </w:t>
      </w:r>
      <w:proofErr w:type="spellStart"/>
      <w:r>
        <w:rPr>
          <w:rStyle w:val="af0"/>
          <w:sz w:val="28"/>
          <w:szCs w:val="28"/>
        </w:rPr>
        <w:t>сторителлингом</w:t>
      </w:r>
      <w:proofErr w:type="spellEnd"/>
      <w:r>
        <w:rPr>
          <w:rStyle w:val="af0"/>
          <w:sz w:val="28"/>
          <w:szCs w:val="28"/>
        </w:rPr>
        <w:t>:</w:t>
      </w:r>
    </w:p>
    <w:p w:rsidR="00365EA9" w:rsidRDefault="00627443">
      <w:pPr>
        <w:spacing w:line="360" w:lineRule="auto"/>
        <w:ind w:left="567" w:firstLine="454"/>
        <w:jc w:val="both"/>
        <w:rPr>
          <w:rStyle w:val="af0"/>
          <w:sz w:val="28"/>
          <w:szCs w:val="28"/>
        </w:rPr>
      </w:pPr>
      <w:r>
        <w:rPr>
          <w:rStyle w:val="af0"/>
          <w:sz w:val="28"/>
          <w:szCs w:val="28"/>
        </w:rPr>
        <w:t>1) важно продумать логичную структуру;</w:t>
      </w:r>
    </w:p>
    <w:p w:rsidR="00365EA9" w:rsidRDefault="00627443">
      <w:pPr>
        <w:spacing w:line="360" w:lineRule="auto"/>
        <w:ind w:left="567" w:firstLine="454"/>
        <w:jc w:val="both"/>
        <w:rPr>
          <w:rStyle w:val="af0"/>
          <w:sz w:val="28"/>
          <w:szCs w:val="28"/>
        </w:rPr>
      </w:pPr>
      <w:r>
        <w:rPr>
          <w:rStyle w:val="af0"/>
          <w:sz w:val="28"/>
          <w:szCs w:val="28"/>
        </w:rPr>
        <w:t xml:space="preserve">2) </w:t>
      </w:r>
      <w:proofErr w:type="spellStart"/>
      <w:r>
        <w:rPr>
          <w:rStyle w:val="af0"/>
          <w:sz w:val="28"/>
          <w:szCs w:val="28"/>
        </w:rPr>
        <w:t>сторителлинг</w:t>
      </w:r>
      <w:proofErr w:type="spellEnd"/>
      <w:r>
        <w:rPr>
          <w:rStyle w:val="af0"/>
          <w:sz w:val="28"/>
          <w:szCs w:val="28"/>
        </w:rPr>
        <w:t xml:space="preserve"> — это работа с эмоциональным и психологическим</w:t>
      </w:r>
    </w:p>
    <w:p w:rsidR="00365EA9" w:rsidRDefault="00627443">
      <w:pPr>
        <w:spacing w:line="360" w:lineRule="auto"/>
        <w:ind w:left="567" w:firstLine="454"/>
        <w:jc w:val="both"/>
        <w:rPr>
          <w:rStyle w:val="af0"/>
          <w:sz w:val="28"/>
          <w:szCs w:val="28"/>
        </w:rPr>
      </w:pPr>
      <w:r>
        <w:rPr>
          <w:rStyle w:val="af0"/>
          <w:sz w:val="28"/>
          <w:szCs w:val="28"/>
        </w:rPr>
        <w:t>вовлечением аудитории в сложные и многоаспектные темы;</w:t>
      </w:r>
    </w:p>
    <w:p w:rsidR="00365EA9" w:rsidRDefault="00627443">
      <w:pPr>
        <w:spacing w:line="360" w:lineRule="auto"/>
        <w:ind w:left="567" w:firstLine="454"/>
        <w:jc w:val="both"/>
        <w:rPr>
          <w:rStyle w:val="af0"/>
          <w:sz w:val="28"/>
          <w:szCs w:val="28"/>
        </w:rPr>
      </w:pPr>
      <w:r>
        <w:rPr>
          <w:rStyle w:val="af0"/>
          <w:sz w:val="28"/>
          <w:szCs w:val="28"/>
        </w:rPr>
        <w:t>3) в основе должна лежать интригующая, увлекающая история;</w:t>
      </w:r>
    </w:p>
    <w:p w:rsidR="00365EA9" w:rsidRDefault="00627443">
      <w:pPr>
        <w:spacing w:line="360" w:lineRule="auto"/>
        <w:ind w:left="567" w:firstLine="454"/>
        <w:jc w:val="both"/>
        <w:rPr>
          <w:rStyle w:val="af0"/>
          <w:sz w:val="28"/>
          <w:szCs w:val="28"/>
        </w:rPr>
      </w:pPr>
      <w:r>
        <w:rPr>
          <w:rStyle w:val="af0"/>
          <w:sz w:val="28"/>
          <w:szCs w:val="28"/>
        </w:rPr>
        <w:t xml:space="preserve">4) использование </w:t>
      </w:r>
      <w:proofErr w:type="spellStart"/>
      <w:r>
        <w:rPr>
          <w:rStyle w:val="af0"/>
          <w:sz w:val="28"/>
          <w:szCs w:val="28"/>
        </w:rPr>
        <w:t>мультимедийных</w:t>
      </w:r>
      <w:proofErr w:type="spellEnd"/>
      <w:r>
        <w:rPr>
          <w:rStyle w:val="af0"/>
          <w:sz w:val="28"/>
          <w:szCs w:val="28"/>
        </w:rPr>
        <w:t xml:space="preserve"> элементов должно быть тщательно продумано, и абсолютно </w:t>
      </w:r>
      <w:proofErr w:type="spellStart"/>
      <w:r>
        <w:rPr>
          <w:rStyle w:val="af0"/>
          <w:sz w:val="28"/>
          <w:szCs w:val="28"/>
        </w:rPr>
        <w:t>каждыи</w:t>
      </w:r>
      <w:proofErr w:type="spellEnd"/>
      <w:r>
        <w:rPr>
          <w:rStyle w:val="af0"/>
          <w:sz w:val="28"/>
          <w:szCs w:val="28"/>
        </w:rPr>
        <w:t>̆ элемент должен помогать рассказывать историю и увлекать аудиторию;</w:t>
      </w:r>
    </w:p>
    <w:p w:rsidR="00365EA9" w:rsidRDefault="00627443">
      <w:pPr>
        <w:spacing w:line="360" w:lineRule="auto"/>
        <w:ind w:left="567" w:firstLine="454"/>
        <w:jc w:val="both"/>
        <w:rPr>
          <w:rStyle w:val="af0"/>
          <w:sz w:val="28"/>
          <w:szCs w:val="28"/>
        </w:rPr>
      </w:pPr>
      <w:r>
        <w:rPr>
          <w:rStyle w:val="af0"/>
          <w:sz w:val="28"/>
          <w:szCs w:val="28"/>
        </w:rPr>
        <w:t xml:space="preserve">5) в </w:t>
      </w:r>
      <w:proofErr w:type="spellStart"/>
      <w:r>
        <w:rPr>
          <w:rStyle w:val="af0"/>
          <w:sz w:val="28"/>
          <w:szCs w:val="28"/>
        </w:rPr>
        <w:t>мультимедийном</w:t>
      </w:r>
      <w:proofErr w:type="spellEnd"/>
      <w:r>
        <w:rPr>
          <w:rStyle w:val="af0"/>
          <w:sz w:val="28"/>
          <w:szCs w:val="28"/>
        </w:rPr>
        <w:t xml:space="preserve"> </w:t>
      </w:r>
      <w:proofErr w:type="spellStart"/>
      <w:r>
        <w:rPr>
          <w:rStyle w:val="af0"/>
          <w:sz w:val="28"/>
          <w:szCs w:val="28"/>
        </w:rPr>
        <w:t>сторителлинге</w:t>
      </w:r>
      <w:proofErr w:type="spellEnd"/>
      <w:r>
        <w:rPr>
          <w:rStyle w:val="af0"/>
          <w:sz w:val="28"/>
          <w:szCs w:val="28"/>
        </w:rPr>
        <w:t xml:space="preserve"> должны обязательно быть герой (или герои), через которых раскрывается тема истории;</w:t>
      </w:r>
    </w:p>
    <w:p w:rsidR="00365EA9" w:rsidRDefault="00627443">
      <w:pPr>
        <w:spacing w:line="360" w:lineRule="auto"/>
        <w:ind w:left="567" w:firstLine="454"/>
        <w:jc w:val="both"/>
        <w:rPr>
          <w:rStyle w:val="af0"/>
          <w:sz w:val="28"/>
          <w:szCs w:val="28"/>
        </w:rPr>
      </w:pPr>
      <w:r>
        <w:rPr>
          <w:rStyle w:val="af0"/>
          <w:sz w:val="28"/>
          <w:szCs w:val="28"/>
        </w:rPr>
        <w:t xml:space="preserve">6) должна быть драматургия, </w:t>
      </w:r>
      <w:proofErr w:type="spellStart"/>
      <w:r>
        <w:rPr>
          <w:rStyle w:val="af0"/>
          <w:sz w:val="28"/>
          <w:szCs w:val="28"/>
        </w:rPr>
        <w:t>какои</w:t>
      </w:r>
      <w:proofErr w:type="spellEnd"/>
      <w:r>
        <w:rPr>
          <w:rStyle w:val="af0"/>
          <w:sz w:val="28"/>
          <w:szCs w:val="28"/>
        </w:rPr>
        <w:t>̆-то конфликт;</w:t>
      </w:r>
    </w:p>
    <w:p w:rsidR="00365EA9" w:rsidRDefault="00627443">
      <w:pPr>
        <w:spacing w:line="360" w:lineRule="auto"/>
        <w:ind w:left="567" w:firstLine="454"/>
        <w:jc w:val="both"/>
        <w:rPr>
          <w:rStyle w:val="af0"/>
          <w:sz w:val="28"/>
          <w:szCs w:val="28"/>
        </w:rPr>
      </w:pPr>
      <w:r>
        <w:rPr>
          <w:rStyle w:val="af0"/>
          <w:sz w:val="28"/>
          <w:szCs w:val="28"/>
        </w:rPr>
        <w:t>7) важно вызвать сопереживание, соучастие аудитории, именно так можно удержать внимание до конца, создать условия, при которых чело</w:t>
      </w:r>
      <w:r>
        <w:rPr>
          <w:rStyle w:val="af0"/>
          <w:sz w:val="28"/>
          <w:szCs w:val="28"/>
        </w:rPr>
        <w:lastRenderedPageBreak/>
        <w:t xml:space="preserve">век будет вместе с героями истории искать выход из ситуации, анализировать, и, возможно, даже совершать какие-то важные </w:t>
      </w:r>
      <w:proofErr w:type="spellStart"/>
      <w:r>
        <w:rPr>
          <w:rStyle w:val="af0"/>
          <w:sz w:val="28"/>
          <w:szCs w:val="28"/>
        </w:rPr>
        <w:t>действия</w:t>
      </w:r>
      <w:proofErr w:type="spellEnd"/>
      <w:r>
        <w:rPr>
          <w:rStyle w:val="af0"/>
          <w:sz w:val="28"/>
          <w:szCs w:val="28"/>
        </w:rPr>
        <w:t xml:space="preserve"> для развития истории в </w:t>
      </w:r>
      <w:proofErr w:type="spellStart"/>
      <w:r>
        <w:rPr>
          <w:rStyle w:val="af0"/>
          <w:sz w:val="28"/>
          <w:szCs w:val="28"/>
        </w:rPr>
        <w:t>реальнои</w:t>
      </w:r>
      <w:proofErr w:type="spellEnd"/>
      <w:r>
        <w:rPr>
          <w:rStyle w:val="af0"/>
          <w:sz w:val="28"/>
          <w:szCs w:val="28"/>
        </w:rPr>
        <w:t>̆ жизни;</w:t>
      </w:r>
    </w:p>
    <w:p w:rsidR="00365EA9" w:rsidRDefault="00627443">
      <w:pPr>
        <w:spacing w:line="360" w:lineRule="auto"/>
        <w:ind w:left="567" w:firstLine="454"/>
        <w:jc w:val="both"/>
        <w:rPr>
          <w:rStyle w:val="af0"/>
          <w:sz w:val="28"/>
          <w:szCs w:val="28"/>
        </w:rPr>
      </w:pPr>
      <w:r>
        <w:rPr>
          <w:rStyle w:val="af0"/>
          <w:sz w:val="28"/>
          <w:szCs w:val="28"/>
        </w:rPr>
        <w:t xml:space="preserve">8) возможна «открытая концовка», которая </w:t>
      </w:r>
      <w:proofErr w:type="spellStart"/>
      <w:r>
        <w:rPr>
          <w:rStyle w:val="af0"/>
          <w:sz w:val="28"/>
          <w:szCs w:val="28"/>
        </w:rPr>
        <w:t>даёт</w:t>
      </w:r>
      <w:proofErr w:type="spellEnd"/>
      <w:r>
        <w:rPr>
          <w:rStyle w:val="af0"/>
          <w:sz w:val="28"/>
          <w:szCs w:val="28"/>
        </w:rPr>
        <w:t xml:space="preserve"> возможность для различных интерпретаций и самостоятельных выводов </w:t>
      </w:r>
      <w:proofErr w:type="spellStart"/>
      <w:r>
        <w:rPr>
          <w:rStyle w:val="af0"/>
          <w:sz w:val="28"/>
          <w:szCs w:val="28"/>
        </w:rPr>
        <w:t>читателеи</w:t>
      </w:r>
      <w:proofErr w:type="spellEnd"/>
      <w:r>
        <w:rPr>
          <w:rStyle w:val="af0"/>
          <w:sz w:val="28"/>
          <w:szCs w:val="28"/>
        </w:rPr>
        <w:t>̆;</w:t>
      </w:r>
    </w:p>
    <w:p w:rsidR="00365EA9" w:rsidRPr="00B32854" w:rsidRDefault="00627443">
      <w:pPr>
        <w:spacing w:line="360" w:lineRule="auto"/>
        <w:ind w:left="567" w:firstLine="454"/>
        <w:jc w:val="both"/>
        <w:rPr>
          <w:rStyle w:val="af0"/>
          <w:color w:val="auto"/>
          <w:sz w:val="28"/>
          <w:szCs w:val="28"/>
          <w:shd w:val="clear" w:color="auto" w:fill="FEFFFF"/>
        </w:rPr>
      </w:pPr>
      <w:r>
        <w:rPr>
          <w:rStyle w:val="af0"/>
          <w:sz w:val="28"/>
          <w:szCs w:val="28"/>
        </w:rPr>
        <w:t xml:space="preserve">9) визуальная составляющая должна быть хорошо проработана. </w:t>
      </w:r>
      <w:r w:rsidRPr="00B32854">
        <w:rPr>
          <w:rStyle w:val="af0"/>
          <w:color w:val="auto"/>
          <w:sz w:val="28"/>
          <w:szCs w:val="28"/>
          <w:shd w:val="clear" w:color="auto" w:fill="FEFFFF"/>
        </w:rPr>
        <w:t xml:space="preserve">Только так </w:t>
      </w:r>
      <w:proofErr w:type="spellStart"/>
      <w:r w:rsidRPr="00B32854">
        <w:rPr>
          <w:rStyle w:val="af0"/>
          <w:color w:val="auto"/>
          <w:sz w:val="28"/>
          <w:szCs w:val="28"/>
          <w:shd w:val="clear" w:color="auto" w:fill="FEFFFF"/>
        </w:rPr>
        <w:t>сторителлинг</w:t>
      </w:r>
      <w:proofErr w:type="spellEnd"/>
      <w:r w:rsidRPr="00B32854">
        <w:rPr>
          <w:rStyle w:val="af0"/>
          <w:color w:val="auto"/>
          <w:sz w:val="28"/>
          <w:szCs w:val="28"/>
          <w:shd w:val="clear" w:color="auto" w:fill="FEFFFF"/>
        </w:rPr>
        <w:t xml:space="preserve"> будет максимально эффективен.</w:t>
      </w:r>
    </w:p>
    <w:p w:rsidR="00365EA9" w:rsidRPr="00B32854" w:rsidRDefault="00627443">
      <w:pPr>
        <w:spacing w:line="360" w:lineRule="auto"/>
        <w:ind w:left="567" w:firstLine="454"/>
        <w:jc w:val="both"/>
        <w:rPr>
          <w:rStyle w:val="af0"/>
          <w:color w:val="auto"/>
          <w:sz w:val="28"/>
          <w:szCs w:val="28"/>
        </w:rPr>
      </w:pPr>
      <w:r w:rsidRPr="00B32854">
        <w:rPr>
          <w:rStyle w:val="af0"/>
          <w:color w:val="auto"/>
          <w:sz w:val="28"/>
          <w:szCs w:val="28"/>
        </w:rPr>
        <w:t>Онлайн-инструменты для создания историй:</w:t>
      </w:r>
    </w:p>
    <w:p w:rsidR="00365EA9" w:rsidRPr="00B32854" w:rsidRDefault="00F41F26" w:rsidP="00BD7294">
      <w:pPr>
        <w:pStyle w:val="Af"/>
        <w:numPr>
          <w:ilvl w:val="0"/>
          <w:numId w:val="76"/>
        </w:numPr>
        <w:spacing w:before="0" w:line="360" w:lineRule="auto"/>
        <w:rPr>
          <w:rFonts w:ascii="Times New Roman" w:eastAsia="Times New Roman" w:hAnsi="Times New Roman" w:cs="Times New Roman"/>
          <w:color w:val="auto"/>
          <w:sz w:val="28"/>
          <w:szCs w:val="28"/>
        </w:rPr>
      </w:pPr>
      <w:hyperlink r:id="rId40" w:history="1">
        <w:proofErr w:type="spellStart"/>
        <w:r w:rsidR="00627443" w:rsidRPr="00B32854">
          <w:rPr>
            <w:rStyle w:val="Hyperlink14"/>
            <w:rFonts w:ascii="Times New Roman" w:hAnsi="Times New Roman"/>
            <w:color w:val="auto"/>
            <w:sz w:val="28"/>
            <w:szCs w:val="28"/>
          </w:rPr>
          <w:t>Voicethread</w:t>
        </w:r>
        <w:proofErr w:type="spellEnd"/>
      </w:hyperlink>
      <w:r w:rsidR="00627443" w:rsidRPr="00B32854">
        <w:rPr>
          <w:rStyle w:val="af0"/>
          <w:rFonts w:ascii="Times New Roman" w:hAnsi="Times New Roman"/>
          <w:color w:val="auto"/>
          <w:sz w:val="28"/>
          <w:szCs w:val="28"/>
          <w:shd w:val="clear" w:color="auto" w:fill="FFFFFF"/>
        </w:rPr>
        <w:t xml:space="preserve">, </w:t>
      </w:r>
      <w:hyperlink r:id="rId41" w:history="1">
        <w:r w:rsidR="00627443" w:rsidRPr="00B32854">
          <w:rPr>
            <w:rStyle w:val="Hyperlink15"/>
            <w:rFonts w:ascii="Times New Roman" w:hAnsi="Times New Roman"/>
            <w:color w:val="auto"/>
            <w:sz w:val="28"/>
            <w:szCs w:val="28"/>
          </w:rPr>
          <w:t xml:space="preserve">Vocaroo </w:t>
        </w:r>
      </w:hyperlink>
      <w:r w:rsidR="00627443" w:rsidRPr="00B32854">
        <w:rPr>
          <w:rStyle w:val="af0"/>
          <w:rFonts w:ascii="Times New Roman" w:hAnsi="Times New Roman"/>
          <w:color w:val="auto"/>
          <w:sz w:val="28"/>
          <w:szCs w:val="28"/>
          <w:shd w:val="clear" w:color="auto" w:fill="FFFFFF"/>
        </w:rPr>
        <w:t>— аудиозапись истории.</w:t>
      </w:r>
    </w:p>
    <w:p w:rsidR="00365EA9" w:rsidRPr="00B32854" w:rsidRDefault="00F41F26" w:rsidP="00BD7294">
      <w:pPr>
        <w:pStyle w:val="Af"/>
        <w:numPr>
          <w:ilvl w:val="0"/>
          <w:numId w:val="76"/>
        </w:numPr>
        <w:spacing w:before="0" w:line="360" w:lineRule="auto"/>
        <w:rPr>
          <w:rFonts w:ascii="Times New Roman" w:eastAsia="Times New Roman" w:hAnsi="Times New Roman" w:cs="Times New Roman"/>
          <w:color w:val="auto"/>
          <w:sz w:val="28"/>
          <w:szCs w:val="28"/>
        </w:rPr>
      </w:pPr>
      <w:hyperlink r:id="rId42" w:history="1">
        <w:proofErr w:type="spellStart"/>
        <w:r w:rsidR="00627443" w:rsidRPr="00B32854">
          <w:rPr>
            <w:rStyle w:val="Hyperlink14"/>
            <w:rFonts w:ascii="Times New Roman" w:hAnsi="Times New Roman"/>
            <w:color w:val="auto"/>
            <w:sz w:val="28"/>
            <w:szCs w:val="28"/>
          </w:rPr>
          <w:t>Befunky</w:t>
        </w:r>
        <w:proofErr w:type="spellEnd"/>
      </w:hyperlink>
      <w:r w:rsidR="00627443" w:rsidRPr="00B32854">
        <w:rPr>
          <w:rStyle w:val="af0"/>
          <w:rFonts w:ascii="Times New Roman" w:hAnsi="Times New Roman"/>
          <w:color w:val="auto"/>
          <w:sz w:val="28"/>
          <w:szCs w:val="28"/>
          <w:shd w:val="clear" w:color="auto" w:fill="FFFFFF"/>
        </w:rPr>
        <w:t xml:space="preserve"> — создание коллажей, серии картинок.</w:t>
      </w:r>
    </w:p>
    <w:p w:rsidR="00365EA9" w:rsidRPr="00B32854" w:rsidRDefault="00F41F26" w:rsidP="00BD7294">
      <w:pPr>
        <w:pStyle w:val="Af"/>
        <w:numPr>
          <w:ilvl w:val="0"/>
          <w:numId w:val="76"/>
        </w:numPr>
        <w:spacing w:before="0" w:line="360" w:lineRule="auto"/>
        <w:rPr>
          <w:rFonts w:ascii="Times New Roman" w:eastAsia="Times New Roman" w:hAnsi="Times New Roman" w:cs="Times New Roman"/>
          <w:color w:val="auto"/>
          <w:sz w:val="28"/>
          <w:szCs w:val="28"/>
        </w:rPr>
      </w:pPr>
      <w:hyperlink r:id="rId43" w:history="1">
        <w:r w:rsidR="00627443" w:rsidRPr="00B32854">
          <w:rPr>
            <w:rStyle w:val="Hyperlink16"/>
            <w:rFonts w:ascii="Times New Roman" w:hAnsi="Times New Roman"/>
            <w:color w:val="auto"/>
            <w:sz w:val="28"/>
            <w:szCs w:val="28"/>
          </w:rPr>
          <w:t>Superlame</w:t>
        </w:r>
      </w:hyperlink>
      <w:r w:rsidR="00627443" w:rsidRPr="00B32854">
        <w:rPr>
          <w:rStyle w:val="af0"/>
          <w:rFonts w:ascii="Times New Roman" w:hAnsi="Times New Roman"/>
          <w:color w:val="auto"/>
          <w:sz w:val="28"/>
          <w:szCs w:val="28"/>
          <w:shd w:val="clear" w:color="auto" w:fill="FFFFFF"/>
        </w:rPr>
        <w:t xml:space="preserve"> — создание облаков с текстом.</w:t>
      </w:r>
    </w:p>
    <w:p w:rsidR="00365EA9" w:rsidRPr="00B32854" w:rsidRDefault="00F41F26" w:rsidP="00BD7294">
      <w:pPr>
        <w:pStyle w:val="Af"/>
        <w:numPr>
          <w:ilvl w:val="0"/>
          <w:numId w:val="76"/>
        </w:numPr>
        <w:spacing w:before="0" w:line="360" w:lineRule="auto"/>
        <w:rPr>
          <w:rFonts w:ascii="Times New Roman" w:eastAsia="Times New Roman" w:hAnsi="Times New Roman" w:cs="Times New Roman"/>
          <w:color w:val="auto"/>
          <w:sz w:val="28"/>
          <w:szCs w:val="28"/>
        </w:rPr>
      </w:pPr>
      <w:hyperlink r:id="rId44" w:history="1">
        <w:proofErr w:type="spellStart"/>
        <w:r w:rsidR="00627443" w:rsidRPr="00B32854">
          <w:rPr>
            <w:rStyle w:val="Hyperlink17"/>
            <w:rFonts w:ascii="Times New Roman" w:hAnsi="Times New Roman"/>
            <w:color w:val="auto"/>
            <w:sz w:val="28"/>
            <w:szCs w:val="28"/>
          </w:rPr>
          <w:t>Wordcloud</w:t>
        </w:r>
        <w:proofErr w:type="spellEnd"/>
      </w:hyperlink>
      <w:r w:rsidR="00627443" w:rsidRPr="00B32854">
        <w:rPr>
          <w:rStyle w:val="af0"/>
          <w:rFonts w:ascii="Times New Roman" w:hAnsi="Times New Roman"/>
          <w:color w:val="auto"/>
          <w:sz w:val="28"/>
          <w:szCs w:val="28"/>
          <w:shd w:val="clear" w:color="auto" w:fill="FFFFFF"/>
        </w:rPr>
        <w:t xml:space="preserve"> — создание облаков со словами .</w:t>
      </w:r>
    </w:p>
    <w:p w:rsidR="00365EA9" w:rsidRPr="00B32854" w:rsidRDefault="00F41F26" w:rsidP="00BD7294">
      <w:pPr>
        <w:pStyle w:val="Af"/>
        <w:numPr>
          <w:ilvl w:val="0"/>
          <w:numId w:val="76"/>
        </w:numPr>
        <w:spacing w:before="0" w:line="360" w:lineRule="auto"/>
        <w:rPr>
          <w:rFonts w:ascii="Times New Roman" w:eastAsia="Times New Roman" w:hAnsi="Times New Roman" w:cs="Times New Roman"/>
          <w:color w:val="auto"/>
          <w:sz w:val="28"/>
          <w:szCs w:val="28"/>
        </w:rPr>
      </w:pPr>
      <w:hyperlink r:id="rId45" w:history="1">
        <w:r w:rsidR="00627443" w:rsidRPr="00B32854">
          <w:rPr>
            <w:rStyle w:val="Hyperlink16"/>
            <w:rFonts w:ascii="Times New Roman" w:hAnsi="Times New Roman"/>
            <w:color w:val="auto"/>
            <w:sz w:val="28"/>
            <w:szCs w:val="28"/>
          </w:rPr>
          <w:t>Zimmertwins</w:t>
        </w:r>
      </w:hyperlink>
      <w:r w:rsidR="00627443" w:rsidRPr="00B32854">
        <w:rPr>
          <w:rStyle w:val="af0"/>
          <w:rFonts w:ascii="Times New Roman" w:hAnsi="Times New Roman"/>
          <w:color w:val="auto"/>
          <w:sz w:val="28"/>
          <w:szCs w:val="28"/>
          <w:shd w:val="clear" w:color="auto" w:fill="FFFFFF"/>
        </w:rPr>
        <w:t xml:space="preserve"> — создание анимационной истории.</w:t>
      </w:r>
    </w:p>
    <w:p w:rsidR="00365EA9" w:rsidRPr="00B32854" w:rsidRDefault="00F41F26" w:rsidP="00BD7294">
      <w:pPr>
        <w:pStyle w:val="Af"/>
        <w:numPr>
          <w:ilvl w:val="0"/>
          <w:numId w:val="76"/>
        </w:numPr>
        <w:spacing w:before="0" w:line="360" w:lineRule="auto"/>
        <w:rPr>
          <w:rFonts w:ascii="Times New Roman" w:eastAsia="Times New Roman" w:hAnsi="Times New Roman" w:cs="Times New Roman"/>
          <w:color w:val="auto"/>
          <w:sz w:val="28"/>
          <w:szCs w:val="28"/>
        </w:rPr>
      </w:pPr>
      <w:hyperlink r:id="rId46" w:history="1">
        <w:r w:rsidR="00627443" w:rsidRPr="00B32854">
          <w:rPr>
            <w:rStyle w:val="Hyperlink16"/>
            <w:rFonts w:ascii="Times New Roman" w:hAnsi="Times New Roman"/>
            <w:color w:val="auto"/>
            <w:sz w:val="28"/>
            <w:szCs w:val="28"/>
          </w:rPr>
          <w:t>Toondoo</w:t>
        </w:r>
      </w:hyperlink>
      <w:r w:rsidR="00627443" w:rsidRPr="00B32854">
        <w:rPr>
          <w:rStyle w:val="af0"/>
          <w:rFonts w:ascii="Times New Roman" w:hAnsi="Times New Roman"/>
          <w:color w:val="auto"/>
          <w:sz w:val="28"/>
          <w:szCs w:val="28"/>
          <w:shd w:val="clear" w:color="auto" w:fill="FFFFFF"/>
          <w:lang w:val="en-US"/>
        </w:rPr>
        <w:t xml:space="preserve"> — </w:t>
      </w:r>
      <w:proofErr w:type="spellStart"/>
      <w:r w:rsidR="00627443" w:rsidRPr="00B32854">
        <w:rPr>
          <w:rStyle w:val="af0"/>
          <w:rFonts w:ascii="Times New Roman" w:hAnsi="Times New Roman"/>
          <w:color w:val="auto"/>
          <w:sz w:val="28"/>
          <w:szCs w:val="28"/>
          <w:shd w:val="clear" w:color="auto" w:fill="FFFFFF"/>
          <w:lang w:val="en-US"/>
        </w:rPr>
        <w:t>создание</w:t>
      </w:r>
      <w:proofErr w:type="spellEnd"/>
      <w:r w:rsidR="00627443" w:rsidRPr="00B32854">
        <w:rPr>
          <w:rStyle w:val="af0"/>
          <w:rFonts w:ascii="Times New Roman" w:hAnsi="Times New Roman"/>
          <w:color w:val="auto"/>
          <w:sz w:val="28"/>
          <w:szCs w:val="28"/>
          <w:shd w:val="clear" w:color="auto" w:fill="FFFFFF"/>
          <w:lang w:val="en-US"/>
        </w:rPr>
        <w:t xml:space="preserve"> </w:t>
      </w:r>
      <w:proofErr w:type="spellStart"/>
      <w:r w:rsidR="00627443" w:rsidRPr="00B32854">
        <w:rPr>
          <w:rStyle w:val="af0"/>
          <w:rFonts w:ascii="Times New Roman" w:hAnsi="Times New Roman"/>
          <w:color w:val="auto"/>
          <w:sz w:val="28"/>
          <w:szCs w:val="28"/>
          <w:shd w:val="clear" w:color="auto" w:fill="FFFFFF"/>
          <w:lang w:val="en-US"/>
        </w:rPr>
        <w:t>комиксов</w:t>
      </w:r>
      <w:proofErr w:type="spellEnd"/>
      <w:r w:rsidR="00627443" w:rsidRPr="00B32854">
        <w:rPr>
          <w:rStyle w:val="af0"/>
          <w:rFonts w:ascii="Times New Roman" w:hAnsi="Times New Roman"/>
          <w:color w:val="auto"/>
          <w:sz w:val="28"/>
          <w:szCs w:val="28"/>
          <w:shd w:val="clear" w:color="auto" w:fill="FFFFFF"/>
        </w:rPr>
        <w:t>.</w:t>
      </w:r>
    </w:p>
    <w:p w:rsidR="00365EA9" w:rsidRPr="00B32854" w:rsidRDefault="00F41F26" w:rsidP="00BD7294">
      <w:pPr>
        <w:pStyle w:val="Af"/>
        <w:numPr>
          <w:ilvl w:val="0"/>
          <w:numId w:val="76"/>
        </w:numPr>
        <w:spacing w:before="0" w:line="360" w:lineRule="auto"/>
        <w:rPr>
          <w:rFonts w:ascii="Times New Roman" w:eastAsia="Times New Roman" w:hAnsi="Times New Roman" w:cs="Times New Roman"/>
          <w:color w:val="auto"/>
          <w:sz w:val="28"/>
          <w:szCs w:val="28"/>
        </w:rPr>
      </w:pPr>
      <w:hyperlink r:id="rId47" w:history="1">
        <w:proofErr w:type="spellStart"/>
        <w:r w:rsidR="00627443" w:rsidRPr="00B32854">
          <w:rPr>
            <w:rStyle w:val="Hyperlink14"/>
            <w:rFonts w:ascii="Times New Roman" w:hAnsi="Times New Roman"/>
            <w:color w:val="auto"/>
            <w:sz w:val="28"/>
            <w:szCs w:val="28"/>
          </w:rPr>
          <w:t>Storybird</w:t>
        </w:r>
        <w:proofErr w:type="spellEnd"/>
      </w:hyperlink>
      <w:r w:rsidR="00627443" w:rsidRPr="00B32854">
        <w:rPr>
          <w:rStyle w:val="af0"/>
          <w:rFonts w:ascii="Times New Roman" w:hAnsi="Times New Roman"/>
          <w:color w:val="auto"/>
          <w:sz w:val="28"/>
          <w:szCs w:val="28"/>
          <w:shd w:val="clear" w:color="auto" w:fill="FFFFFF"/>
        </w:rPr>
        <w:t xml:space="preserve"> — создание истории в виде книги.</w:t>
      </w:r>
    </w:p>
    <w:p w:rsidR="00365EA9" w:rsidRPr="00B32854" w:rsidRDefault="00F41F26" w:rsidP="00BD7294">
      <w:pPr>
        <w:pStyle w:val="Af"/>
        <w:numPr>
          <w:ilvl w:val="0"/>
          <w:numId w:val="76"/>
        </w:numPr>
        <w:spacing w:before="0" w:line="360" w:lineRule="auto"/>
        <w:rPr>
          <w:rFonts w:ascii="Times New Roman" w:eastAsia="Times New Roman" w:hAnsi="Times New Roman" w:cs="Times New Roman"/>
          <w:color w:val="auto"/>
          <w:sz w:val="28"/>
          <w:szCs w:val="28"/>
        </w:rPr>
      </w:pPr>
      <w:hyperlink r:id="rId48" w:history="1">
        <w:proofErr w:type="spellStart"/>
        <w:r w:rsidR="00627443" w:rsidRPr="00B32854">
          <w:rPr>
            <w:rStyle w:val="Hyperlink14"/>
            <w:rFonts w:ascii="Times New Roman" w:hAnsi="Times New Roman"/>
            <w:color w:val="auto"/>
            <w:sz w:val="28"/>
            <w:szCs w:val="28"/>
          </w:rPr>
          <w:t>Slidestory</w:t>
        </w:r>
        <w:proofErr w:type="spellEnd"/>
      </w:hyperlink>
      <w:r w:rsidR="00627443" w:rsidRPr="00B32854">
        <w:rPr>
          <w:rStyle w:val="af0"/>
          <w:rFonts w:ascii="Times New Roman" w:hAnsi="Times New Roman"/>
          <w:color w:val="auto"/>
          <w:sz w:val="28"/>
          <w:szCs w:val="28"/>
          <w:shd w:val="clear" w:color="auto" w:fill="FFFFFF"/>
        </w:rPr>
        <w:t xml:space="preserve"> — наложение звука на картинку.</w:t>
      </w:r>
    </w:p>
    <w:p w:rsidR="00365EA9" w:rsidRDefault="00627443">
      <w:pPr>
        <w:spacing w:line="360" w:lineRule="auto"/>
        <w:ind w:left="567" w:firstLine="454"/>
        <w:jc w:val="both"/>
        <w:rPr>
          <w:rStyle w:val="af0"/>
          <w:sz w:val="28"/>
          <w:szCs w:val="28"/>
        </w:rPr>
      </w:pPr>
      <w:r>
        <w:rPr>
          <w:rStyle w:val="af0"/>
          <w:sz w:val="28"/>
          <w:szCs w:val="28"/>
        </w:rPr>
        <w:t>Типичные ошибки: разница между продающемся текстом и продающаяся история</w:t>
      </w:r>
    </w:p>
    <w:p w:rsidR="00365EA9" w:rsidRDefault="00365EA9">
      <w:pPr>
        <w:spacing w:line="360" w:lineRule="auto"/>
        <w:ind w:firstLine="454"/>
        <w:jc w:val="both"/>
        <w:rPr>
          <w:rStyle w:val="Aa"/>
          <w:sz w:val="28"/>
          <w:szCs w:val="28"/>
        </w:rPr>
      </w:pPr>
    </w:p>
    <w:p w:rsidR="00365EA9" w:rsidRDefault="00627443">
      <w:pPr>
        <w:spacing w:line="360" w:lineRule="auto"/>
        <w:ind w:firstLine="454"/>
        <w:jc w:val="both"/>
        <w:rPr>
          <w:rStyle w:val="af0"/>
          <w:sz w:val="28"/>
          <w:szCs w:val="28"/>
        </w:rPr>
      </w:pPr>
      <w:r>
        <w:rPr>
          <w:rStyle w:val="af0"/>
          <w:sz w:val="28"/>
          <w:szCs w:val="28"/>
        </w:rPr>
        <w:t xml:space="preserve">Подробнее об основных приемах </w:t>
      </w:r>
      <w:proofErr w:type="spellStart"/>
      <w:r>
        <w:rPr>
          <w:rStyle w:val="af0"/>
          <w:sz w:val="28"/>
          <w:szCs w:val="28"/>
        </w:rPr>
        <w:t>сторителлинга</w:t>
      </w:r>
      <w:proofErr w:type="spellEnd"/>
      <w:r>
        <w:rPr>
          <w:rStyle w:val="af0"/>
          <w:sz w:val="28"/>
          <w:szCs w:val="28"/>
        </w:rPr>
        <w:t xml:space="preserve">: </w:t>
      </w:r>
      <w:hyperlink r:id="rId49" w:history="1">
        <w:r>
          <w:rPr>
            <w:rStyle w:val="Hyperlink18"/>
          </w:rPr>
          <w:t>https://sales-generator.ru/blog/storitelling/</w:t>
        </w:r>
      </w:hyperlink>
    </w:p>
    <w:p w:rsidR="00365EA9" w:rsidRDefault="00F41F26">
      <w:pPr>
        <w:spacing w:line="360" w:lineRule="auto"/>
        <w:ind w:firstLine="454"/>
        <w:jc w:val="both"/>
        <w:rPr>
          <w:rStyle w:val="af0"/>
          <w:sz w:val="28"/>
          <w:szCs w:val="28"/>
        </w:rPr>
      </w:pPr>
      <w:hyperlink r:id="rId50" w:history="1">
        <w:r w:rsidR="00627443">
          <w:rPr>
            <w:rStyle w:val="Hyperlink18"/>
          </w:rPr>
          <w:t>https://1ps.ru/blog/texts/2020/ni-v-skazke-skazat-ni-perom-opisat-ili-chto-takoe-storitelling-i-s-chem-ego-edyat/</w:t>
        </w:r>
      </w:hyperlink>
    </w:p>
    <w:p w:rsidR="00365EA9" w:rsidRDefault="00365EA9">
      <w:pPr>
        <w:spacing w:line="360" w:lineRule="auto"/>
        <w:ind w:firstLine="454"/>
        <w:jc w:val="both"/>
        <w:rPr>
          <w:rStyle w:val="Aa"/>
          <w:sz w:val="28"/>
          <w:szCs w:val="28"/>
        </w:rPr>
      </w:pPr>
    </w:p>
    <w:p w:rsidR="00365EA9" w:rsidRDefault="00627443">
      <w:pPr>
        <w:spacing w:line="360" w:lineRule="auto"/>
        <w:ind w:firstLine="454"/>
        <w:jc w:val="both"/>
        <w:rPr>
          <w:rStyle w:val="af0"/>
          <w:b/>
          <w:bCs/>
          <w:kern w:val="36"/>
          <w:sz w:val="28"/>
          <w:szCs w:val="28"/>
        </w:rPr>
      </w:pPr>
      <w:r>
        <w:rPr>
          <w:rStyle w:val="af0"/>
          <w:b/>
          <w:bCs/>
          <w:kern w:val="36"/>
          <w:sz w:val="28"/>
          <w:szCs w:val="28"/>
        </w:rPr>
        <w:t xml:space="preserve">Методические указания к написанию </w:t>
      </w:r>
      <w:proofErr w:type="gramStart"/>
      <w:r>
        <w:rPr>
          <w:rStyle w:val="af0"/>
          <w:b/>
          <w:bCs/>
          <w:kern w:val="36"/>
          <w:sz w:val="28"/>
          <w:szCs w:val="28"/>
        </w:rPr>
        <w:t>доклада  (</w:t>
      </w:r>
      <w:proofErr w:type="spellStart"/>
      <w:proofErr w:type="gramEnd"/>
      <w:r>
        <w:rPr>
          <w:rStyle w:val="af0"/>
          <w:b/>
          <w:bCs/>
          <w:kern w:val="36"/>
          <w:sz w:val="28"/>
          <w:szCs w:val="28"/>
        </w:rPr>
        <w:t>Report</w:t>
      </w:r>
      <w:proofErr w:type="spellEnd"/>
      <w:r>
        <w:rPr>
          <w:rStyle w:val="af0"/>
          <w:b/>
          <w:bCs/>
          <w:kern w:val="36"/>
          <w:sz w:val="28"/>
          <w:szCs w:val="28"/>
        </w:rPr>
        <w:t xml:space="preserve"> </w:t>
      </w:r>
      <w:proofErr w:type="spellStart"/>
      <w:r>
        <w:rPr>
          <w:rStyle w:val="af0"/>
          <w:b/>
          <w:bCs/>
          <w:kern w:val="36"/>
          <w:sz w:val="28"/>
          <w:szCs w:val="28"/>
        </w:rPr>
        <w:t>writing</w:t>
      </w:r>
      <w:proofErr w:type="spellEnd"/>
      <w:r>
        <w:rPr>
          <w:rStyle w:val="af0"/>
          <w:b/>
          <w:bCs/>
          <w:kern w:val="36"/>
          <w:sz w:val="28"/>
          <w:szCs w:val="28"/>
        </w:rPr>
        <w:t>)</w:t>
      </w:r>
    </w:p>
    <w:p w:rsidR="00365EA9" w:rsidRDefault="00627443">
      <w:pPr>
        <w:shd w:val="clear" w:color="auto" w:fill="FFFFFF"/>
        <w:spacing w:line="360" w:lineRule="auto"/>
        <w:jc w:val="both"/>
        <w:rPr>
          <w:rStyle w:val="af0"/>
          <w:sz w:val="28"/>
          <w:szCs w:val="28"/>
        </w:rPr>
      </w:pPr>
      <w:r>
        <w:rPr>
          <w:rStyle w:val="af0"/>
          <w:sz w:val="28"/>
          <w:szCs w:val="28"/>
        </w:rPr>
        <w:t>С помощью доклада мы описываем, анализируем, критикуем исследование или просто какие-то данные. Написание доклада на английском часто включается в программу международных экзаменов. Более того, это неотъемлемая часть не только научной, но и деловой жизни.</w:t>
      </w:r>
    </w:p>
    <w:p w:rsidR="00365EA9" w:rsidRDefault="00627443">
      <w:pPr>
        <w:spacing w:line="360" w:lineRule="auto"/>
        <w:jc w:val="both"/>
        <w:rPr>
          <w:rStyle w:val="af0"/>
          <w:sz w:val="28"/>
          <w:szCs w:val="28"/>
        </w:rPr>
      </w:pPr>
      <w:r>
        <w:rPr>
          <w:rStyle w:val="af0"/>
          <w:b/>
          <w:bCs/>
          <w:sz w:val="28"/>
          <w:szCs w:val="28"/>
        </w:rPr>
        <w:lastRenderedPageBreak/>
        <w:t>Темы для докладов</w:t>
      </w:r>
      <w:r>
        <w:rPr>
          <w:rStyle w:val="af0"/>
          <w:sz w:val="28"/>
          <w:szCs w:val="28"/>
        </w:rPr>
        <w:t xml:space="preserve">. Если в основе эссе лежат общие теоретические вопросы, то такой вид письменной работы, как доклад, является описанием проведенных экспериментов, опросов, иногда сравнением разных вариантов какой-либо ситуации, даже просто обзором. Очень часто доклад заканчивается практическими рекомендациями. </w:t>
      </w:r>
    </w:p>
    <w:p w:rsidR="00365EA9" w:rsidRDefault="00627443">
      <w:pPr>
        <w:spacing w:line="360" w:lineRule="auto"/>
        <w:jc w:val="both"/>
        <w:rPr>
          <w:rStyle w:val="af0"/>
          <w:sz w:val="28"/>
          <w:szCs w:val="28"/>
        </w:rPr>
      </w:pPr>
      <w:r>
        <w:rPr>
          <w:rStyle w:val="af0"/>
          <w:b/>
          <w:bCs/>
          <w:sz w:val="28"/>
          <w:szCs w:val="28"/>
        </w:rPr>
        <w:t>Что писать в докладе?</w:t>
      </w:r>
      <w:r>
        <w:rPr>
          <w:rStyle w:val="af0"/>
          <w:sz w:val="28"/>
          <w:szCs w:val="28"/>
        </w:rPr>
        <w:t> Вся информация в докладе должна основываться только на описании и анализе реальных событий или общепринятой практики. Доклады могут предполагать рекомендации на будущее и прогнозы, однако и те, и другие должны иметь какую-то основу. Доклад – это только фактические данные, а не сочинение на вольную тему.</w:t>
      </w:r>
    </w:p>
    <w:p w:rsidR="00365EA9" w:rsidRDefault="00627443">
      <w:pPr>
        <w:spacing w:line="360" w:lineRule="auto"/>
        <w:jc w:val="both"/>
        <w:rPr>
          <w:rStyle w:val="af0"/>
          <w:sz w:val="28"/>
          <w:szCs w:val="28"/>
        </w:rPr>
      </w:pPr>
      <w:r>
        <w:rPr>
          <w:rStyle w:val="af0"/>
          <w:b/>
          <w:bCs/>
          <w:sz w:val="28"/>
          <w:szCs w:val="28"/>
        </w:rPr>
        <w:t>Структура доклада</w:t>
      </w:r>
      <w:r>
        <w:rPr>
          <w:rStyle w:val="af0"/>
          <w:sz w:val="28"/>
          <w:szCs w:val="28"/>
        </w:rPr>
        <w:t>. Доклад должен быть четко структурирован: разделен на определенные части, каждая из которых имеет подзаголовок. В учебных заведениях и крупных компаниях готовят доклады с маркированными списками, таблицами, иллюстрациями, диаграммами. Все это только приветствуется и может быть свободно использовано в докладах.</w:t>
      </w:r>
    </w:p>
    <w:p w:rsidR="00365EA9" w:rsidRDefault="00627443">
      <w:pPr>
        <w:spacing w:line="360" w:lineRule="auto"/>
        <w:ind w:firstLine="709"/>
        <w:jc w:val="both"/>
        <w:rPr>
          <w:rStyle w:val="Hyperlink19"/>
          <w:rFonts w:eastAsia="Arial Unicode MS"/>
        </w:rPr>
      </w:pPr>
      <w:r>
        <w:rPr>
          <w:rStyle w:val="af0"/>
          <w:sz w:val="28"/>
          <w:szCs w:val="28"/>
        </w:rPr>
        <w:t>Доклад может быть написан как от первого, но чаще от третьего лица, это зависит от контекста и целевой аудитории. Отдавайте предпочтение простой грамматике, которая при этом помогает выразить объективное мнение: </w:t>
      </w:r>
      <w:hyperlink r:id="rId51" w:history="1">
        <w:r>
          <w:rPr>
            <w:rStyle w:val="Hyperlink19"/>
            <w:rFonts w:eastAsia="Arial Unicode MS"/>
          </w:rPr>
          <w:t>пассивный залог</w:t>
        </w:r>
      </w:hyperlink>
      <w:r>
        <w:rPr>
          <w:rStyle w:val="Hyperlink19"/>
          <w:rFonts w:eastAsia="Arial Unicode MS"/>
        </w:rPr>
        <w:t>, </w:t>
      </w:r>
      <w:hyperlink r:id="rId52" w:history="1">
        <w:r>
          <w:rPr>
            <w:rStyle w:val="Hyperlink19"/>
            <w:rFonts w:eastAsia="Arial Unicode MS"/>
          </w:rPr>
          <w:t>безличные конструкции</w:t>
        </w:r>
      </w:hyperlink>
      <w:r>
        <w:rPr>
          <w:rStyle w:val="Hyperlink19"/>
          <w:rFonts w:eastAsia="Arial Unicode MS"/>
        </w:rPr>
        <w:t> и т. д. Информация должна быть изложена просто и четко. Убедитесь, что вы знаете точное значение каждого слова. Не вносите в доклад информацию, без которой можно обойтись. Употребляйте распространенные слова и словосочетания. Следите за размером предложений: они не должны быть слишком сложными, с огромным количеством речевых оборотов и объяснений. Обязательно используйте в докладе слова-связки (</w:t>
      </w:r>
      <w:proofErr w:type="spellStart"/>
      <w:r>
        <w:rPr>
          <w:rStyle w:val="Hyperlink19"/>
          <w:rFonts w:eastAsia="Arial Unicode MS"/>
        </w:rPr>
        <w:t>linking</w:t>
      </w:r>
      <w:proofErr w:type="spellEnd"/>
      <w:r>
        <w:rPr>
          <w:rStyle w:val="Hyperlink19"/>
          <w:rFonts w:eastAsia="Arial Unicode MS"/>
        </w:rPr>
        <w:t xml:space="preserve"> </w:t>
      </w:r>
      <w:proofErr w:type="spellStart"/>
      <w:r>
        <w:rPr>
          <w:rStyle w:val="Hyperlink19"/>
          <w:rFonts w:eastAsia="Arial Unicode MS"/>
        </w:rPr>
        <w:t>words</w:t>
      </w:r>
      <w:proofErr w:type="spellEnd"/>
      <w:r>
        <w:rPr>
          <w:rStyle w:val="Hyperlink19"/>
          <w:rFonts w:eastAsia="Arial Unicode MS"/>
        </w:rPr>
        <w:t>).</w:t>
      </w:r>
    </w:p>
    <w:p w:rsidR="00365EA9" w:rsidRDefault="00627443">
      <w:pPr>
        <w:shd w:val="clear" w:color="auto" w:fill="FFFFFF"/>
        <w:spacing w:line="360" w:lineRule="auto"/>
        <w:jc w:val="both"/>
        <w:rPr>
          <w:rStyle w:val="Hyperlink19"/>
          <w:rFonts w:eastAsia="Arial Unicode MS"/>
        </w:rPr>
      </w:pPr>
      <w:r>
        <w:rPr>
          <w:rStyle w:val="Hyperlink19"/>
          <w:rFonts w:eastAsia="Arial Unicode MS"/>
        </w:rPr>
        <w:t>Доклад имеет стандартную структуру, которую нужно взять за основу. В любом докладе должно быть 5 элементов:</w:t>
      </w:r>
    </w:p>
    <w:p w:rsidR="00365EA9" w:rsidRDefault="00627443" w:rsidP="00BD7294">
      <w:pPr>
        <w:numPr>
          <w:ilvl w:val="0"/>
          <w:numId w:val="78"/>
        </w:numPr>
        <w:spacing w:line="360" w:lineRule="auto"/>
        <w:jc w:val="both"/>
        <w:rPr>
          <w:sz w:val="28"/>
          <w:szCs w:val="28"/>
        </w:rPr>
      </w:pPr>
      <w:proofErr w:type="spellStart"/>
      <w:r>
        <w:rPr>
          <w:rStyle w:val="af0"/>
          <w:b/>
          <w:bCs/>
          <w:sz w:val="28"/>
          <w:szCs w:val="28"/>
        </w:rPr>
        <w:t>Introduction</w:t>
      </w:r>
      <w:proofErr w:type="spellEnd"/>
      <w:r>
        <w:rPr>
          <w:rStyle w:val="Aa"/>
          <w:sz w:val="28"/>
          <w:szCs w:val="28"/>
        </w:rPr>
        <w:t xml:space="preserve"> (вступление). В этой секции нужно кратко описать предмет доклада, привести причины, почему вы занимаетесь именно этим вопросом, и можно сделать небольшой обзор других исследований по теме. </w:t>
      </w:r>
      <w:r>
        <w:rPr>
          <w:rStyle w:val="Aa"/>
          <w:sz w:val="28"/>
          <w:szCs w:val="28"/>
        </w:rPr>
        <w:lastRenderedPageBreak/>
        <w:t>Вступление – это презентация цели и предмета, т.е. читатель должен понять, что ему ожидать от работы. Здесь должно быть краткое изложение основных идей (</w:t>
      </w:r>
      <w:proofErr w:type="spellStart"/>
      <w:proofErr w:type="gramStart"/>
      <w:r>
        <w:rPr>
          <w:rStyle w:val="Aa"/>
          <w:sz w:val="28"/>
          <w:szCs w:val="28"/>
        </w:rPr>
        <w:t>summary</w:t>
      </w:r>
      <w:proofErr w:type="spellEnd"/>
      <w:r>
        <w:rPr>
          <w:rStyle w:val="Aa"/>
          <w:sz w:val="28"/>
          <w:szCs w:val="28"/>
        </w:rPr>
        <w:t> ).В</w:t>
      </w:r>
      <w:proofErr w:type="gramEnd"/>
      <w:r>
        <w:rPr>
          <w:rStyle w:val="Aa"/>
          <w:sz w:val="28"/>
          <w:szCs w:val="28"/>
        </w:rPr>
        <w:t xml:space="preserve"> начале доклада можно воспользоваться такими фразами:</w:t>
      </w:r>
    </w:p>
    <w:p w:rsidR="00365EA9" w:rsidRDefault="00627443" w:rsidP="00BD7294">
      <w:pPr>
        <w:numPr>
          <w:ilvl w:val="1"/>
          <w:numId w:val="80"/>
        </w:numPr>
        <w:spacing w:line="360" w:lineRule="auto"/>
        <w:jc w:val="both"/>
        <w:rPr>
          <w:sz w:val="28"/>
          <w:szCs w:val="28"/>
        </w:rPr>
      </w:pPr>
      <w:proofErr w:type="spellStart"/>
      <w:r>
        <w:rPr>
          <w:rStyle w:val="Aa"/>
          <w:sz w:val="28"/>
          <w:szCs w:val="28"/>
        </w:rPr>
        <w:t>The</w:t>
      </w:r>
      <w:proofErr w:type="spellEnd"/>
      <w:r>
        <w:rPr>
          <w:rStyle w:val="Aa"/>
          <w:sz w:val="28"/>
          <w:szCs w:val="28"/>
        </w:rPr>
        <w:t xml:space="preserve"> </w:t>
      </w:r>
      <w:proofErr w:type="spellStart"/>
      <w:r>
        <w:rPr>
          <w:rStyle w:val="Aa"/>
          <w:sz w:val="28"/>
          <w:szCs w:val="28"/>
        </w:rPr>
        <w:t>aim</w:t>
      </w:r>
      <w:proofErr w:type="spellEnd"/>
      <w:r>
        <w:rPr>
          <w:rStyle w:val="Aa"/>
          <w:sz w:val="28"/>
          <w:szCs w:val="28"/>
        </w:rPr>
        <w:t>/</w:t>
      </w:r>
      <w:proofErr w:type="spellStart"/>
      <w:r>
        <w:rPr>
          <w:rStyle w:val="Aa"/>
          <w:sz w:val="28"/>
          <w:szCs w:val="28"/>
        </w:rPr>
        <w:t>purpose</w:t>
      </w:r>
      <w:proofErr w:type="spellEnd"/>
      <w:r>
        <w:rPr>
          <w:rStyle w:val="Aa"/>
          <w:sz w:val="28"/>
          <w:szCs w:val="28"/>
        </w:rPr>
        <w:t xml:space="preserve"> </w:t>
      </w:r>
      <w:proofErr w:type="spellStart"/>
      <w:r>
        <w:rPr>
          <w:rStyle w:val="Aa"/>
          <w:sz w:val="28"/>
          <w:szCs w:val="28"/>
        </w:rPr>
        <w:t>of</w:t>
      </w:r>
      <w:proofErr w:type="spellEnd"/>
      <w:r>
        <w:rPr>
          <w:rStyle w:val="Aa"/>
          <w:sz w:val="28"/>
          <w:szCs w:val="28"/>
        </w:rPr>
        <w:t xml:space="preserve"> </w:t>
      </w:r>
      <w:proofErr w:type="spellStart"/>
      <w:r>
        <w:rPr>
          <w:rStyle w:val="Aa"/>
          <w:sz w:val="28"/>
          <w:szCs w:val="28"/>
        </w:rPr>
        <w:t>this</w:t>
      </w:r>
      <w:proofErr w:type="spellEnd"/>
      <w:r>
        <w:rPr>
          <w:rStyle w:val="Aa"/>
          <w:sz w:val="28"/>
          <w:szCs w:val="28"/>
        </w:rPr>
        <w:t xml:space="preserve"> </w:t>
      </w:r>
      <w:proofErr w:type="spellStart"/>
      <w:r>
        <w:rPr>
          <w:rStyle w:val="Aa"/>
          <w:sz w:val="28"/>
          <w:szCs w:val="28"/>
        </w:rPr>
        <w:t>report</w:t>
      </w:r>
      <w:proofErr w:type="spellEnd"/>
      <w:r>
        <w:rPr>
          <w:rStyle w:val="Aa"/>
          <w:sz w:val="28"/>
          <w:szCs w:val="28"/>
        </w:rPr>
        <w:t xml:space="preserve"> </w:t>
      </w:r>
      <w:proofErr w:type="spellStart"/>
      <w:r>
        <w:rPr>
          <w:rStyle w:val="Aa"/>
          <w:sz w:val="28"/>
          <w:szCs w:val="28"/>
        </w:rPr>
        <w:t>is</w:t>
      </w:r>
      <w:proofErr w:type="spellEnd"/>
      <w:r>
        <w:rPr>
          <w:rStyle w:val="Aa"/>
          <w:sz w:val="28"/>
          <w:szCs w:val="28"/>
        </w:rPr>
        <w:t xml:space="preserve"> </w:t>
      </w:r>
      <w:proofErr w:type="spellStart"/>
      <w:r>
        <w:rPr>
          <w:rStyle w:val="Aa"/>
          <w:sz w:val="28"/>
          <w:szCs w:val="28"/>
        </w:rPr>
        <w:t>to</w:t>
      </w:r>
      <w:proofErr w:type="spellEnd"/>
      <w:r>
        <w:rPr>
          <w:rStyle w:val="Aa"/>
          <w:sz w:val="28"/>
          <w:szCs w:val="28"/>
        </w:rPr>
        <w:t xml:space="preserve"> </w:t>
      </w:r>
      <w:proofErr w:type="spellStart"/>
      <w:r>
        <w:rPr>
          <w:rStyle w:val="Aa"/>
          <w:sz w:val="28"/>
          <w:szCs w:val="28"/>
        </w:rPr>
        <w:t>examine</w:t>
      </w:r>
      <w:proofErr w:type="spellEnd"/>
      <w:r>
        <w:rPr>
          <w:rStyle w:val="Aa"/>
          <w:sz w:val="28"/>
          <w:szCs w:val="28"/>
        </w:rPr>
        <w:t>/</w:t>
      </w:r>
      <w:proofErr w:type="spellStart"/>
      <w:r>
        <w:rPr>
          <w:rStyle w:val="Aa"/>
          <w:sz w:val="28"/>
          <w:szCs w:val="28"/>
        </w:rPr>
        <w:t>evaluate</w:t>
      </w:r>
      <w:proofErr w:type="spellEnd"/>
      <w:r>
        <w:rPr>
          <w:rStyle w:val="Aa"/>
          <w:sz w:val="28"/>
          <w:szCs w:val="28"/>
        </w:rPr>
        <w:t>/</w:t>
      </w:r>
      <w:proofErr w:type="spellStart"/>
      <w:r>
        <w:rPr>
          <w:rStyle w:val="Aa"/>
          <w:sz w:val="28"/>
          <w:szCs w:val="28"/>
        </w:rPr>
        <w:t>describe</w:t>
      </w:r>
      <w:proofErr w:type="spellEnd"/>
      <w:r>
        <w:rPr>
          <w:rStyle w:val="Aa"/>
          <w:sz w:val="28"/>
          <w:szCs w:val="28"/>
        </w:rPr>
        <w:t>/</w:t>
      </w:r>
      <w:proofErr w:type="spellStart"/>
      <w:r>
        <w:rPr>
          <w:rStyle w:val="Aa"/>
          <w:sz w:val="28"/>
          <w:szCs w:val="28"/>
        </w:rPr>
        <w:t>outline</w:t>
      </w:r>
      <w:proofErr w:type="spellEnd"/>
      <w:r>
        <w:rPr>
          <w:rStyle w:val="Aa"/>
          <w:sz w:val="28"/>
          <w:szCs w:val="28"/>
        </w:rPr>
        <w:t xml:space="preserve"> </w:t>
      </w:r>
      <w:proofErr w:type="spellStart"/>
      <w:r>
        <w:rPr>
          <w:rStyle w:val="Aa"/>
          <w:sz w:val="28"/>
          <w:szCs w:val="28"/>
        </w:rPr>
        <w:t>the</w:t>
      </w:r>
      <w:proofErr w:type="spellEnd"/>
      <w:r>
        <w:rPr>
          <w:rStyle w:val="Aa"/>
          <w:sz w:val="28"/>
          <w:szCs w:val="28"/>
        </w:rPr>
        <w:t xml:space="preserve"> </w:t>
      </w:r>
      <w:proofErr w:type="spellStart"/>
      <w:r>
        <w:rPr>
          <w:rStyle w:val="Aa"/>
          <w:sz w:val="28"/>
          <w:szCs w:val="28"/>
        </w:rPr>
        <w:t>positive</w:t>
      </w:r>
      <w:proofErr w:type="spellEnd"/>
      <w:r>
        <w:rPr>
          <w:rStyle w:val="Aa"/>
          <w:sz w:val="28"/>
          <w:szCs w:val="28"/>
        </w:rPr>
        <w:t xml:space="preserve"> </w:t>
      </w:r>
      <w:proofErr w:type="spellStart"/>
      <w:r>
        <w:rPr>
          <w:rStyle w:val="Aa"/>
          <w:sz w:val="28"/>
          <w:szCs w:val="28"/>
        </w:rPr>
        <w:t>and</w:t>
      </w:r>
      <w:proofErr w:type="spellEnd"/>
      <w:r>
        <w:rPr>
          <w:rStyle w:val="Aa"/>
          <w:sz w:val="28"/>
          <w:szCs w:val="28"/>
        </w:rPr>
        <w:t xml:space="preserve"> </w:t>
      </w:r>
      <w:proofErr w:type="spellStart"/>
      <w:r>
        <w:rPr>
          <w:rStyle w:val="Aa"/>
          <w:sz w:val="28"/>
          <w:szCs w:val="28"/>
        </w:rPr>
        <w:t>negative</w:t>
      </w:r>
      <w:proofErr w:type="spellEnd"/>
      <w:r>
        <w:rPr>
          <w:rStyle w:val="Aa"/>
          <w:sz w:val="28"/>
          <w:szCs w:val="28"/>
        </w:rPr>
        <w:t xml:space="preserve"> </w:t>
      </w:r>
      <w:proofErr w:type="spellStart"/>
      <w:r>
        <w:rPr>
          <w:rStyle w:val="Aa"/>
          <w:sz w:val="28"/>
          <w:szCs w:val="28"/>
        </w:rPr>
        <w:t>features</w:t>
      </w:r>
      <w:proofErr w:type="spellEnd"/>
      <w:r>
        <w:rPr>
          <w:rStyle w:val="Aa"/>
          <w:sz w:val="28"/>
          <w:szCs w:val="28"/>
        </w:rPr>
        <w:t xml:space="preserve"> </w:t>
      </w:r>
      <w:proofErr w:type="spellStart"/>
      <w:r>
        <w:rPr>
          <w:rStyle w:val="Aa"/>
          <w:sz w:val="28"/>
          <w:szCs w:val="28"/>
        </w:rPr>
        <w:t>of</w:t>
      </w:r>
      <w:proofErr w:type="spellEnd"/>
      <w:r>
        <w:rPr>
          <w:rStyle w:val="Aa"/>
          <w:sz w:val="28"/>
          <w:szCs w:val="28"/>
        </w:rPr>
        <w:t xml:space="preserve"> </w:t>
      </w:r>
      <w:proofErr w:type="spellStart"/>
      <w:r>
        <w:rPr>
          <w:rStyle w:val="Aa"/>
          <w:sz w:val="28"/>
          <w:szCs w:val="28"/>
        </w:rPr>
        <w:t>two</w:t>
      </w:r>
      <w:proofErr w:type="spellEnd"/>
      <w:r>
        <w:rPr>
          <w:rStyle w:val="Aa"/>
          <w:sz w:val="28"/>
          <w:szCs w:val="28"/>
        </w:rPr>
        <w:t xml:space="preserve"> </w:t>
      </w:r>
      <w:proofErr w:type="spellStart"/>
      <w:r>
        <w:rPr>
          <w:rStyle w:val="Aa"/>
          <w:sz w:val="28"/>
          <w:szCs w:val="28"/>
        </w:rPr>
        <w:t>different</w:t>
      </w:r>
      <w:proofErr w:type="spellEnd"/>
      <w:r>
        <w:rPr>
          <w:rStyle w:val="Aa"/>
          <w:sz w:val="28"/>
          <w:szCs w:val="28"/>
        </w:rPr>
        <w:t xml:space="preserve"> </w:t>
      </w:r>
      <w:proofErr w:type="spellStart"/>
      <w:r>
        <w:rPr>
          <w:rStyle w:val="Aa"/>
          <w:sz w:val="28"/>
          <w:szCs w:val="28"/>
        </w:rPr>
        <w:t>phenomena</w:t>
      </w:r>
      <w:proofErr w:type="spellEnd"/>
      <w:r>
        <w:rPr>
          <w:rStyle w:val="Aa"/>
          <w:sz w:val="28"/>
          <w:szCs w:val="28"/>
        </w:rPr>
        <w:t>... – Цель этого доклада – изучить/оценить/описать/выделить положительные и отрицательные черты двух разных явлений...</w:t>
      </w:r>
    </w:p>
    <w:p w:rsidR="00365EA9" w:rsidRDefault="00627443" w:rsidP="00BD7294">
      <w:pPr>
        <w:numPr>
          <w:ilvl w:val="1"/>
          <w:numId w:val="80"/>
        </w:numPr>
        <w:spacing w:line="360" w:lineRule="auto"/>
        <w:jc w:val="both"/>
        <w:rPr>
          <w:sz w:val="28"/>
          <w:szCs w:val="28"/>
          <w:lang w:val="en-US"/>
        </w:rPr>
      </w:pPr>
      <w:r>
        <w:rPr>
          <w:rStyle w:val="af0"/>
          <w:sz w:val="28"/>
          <w:szCs w:val="28"/>
          <w:lang w:val="en-US"/>
        </w:rPr>
        <w:t xml:space="preserve">This report aims to provide an overall view of the situation below. – </w:t>
      </w:r>
      <w:r>
        <w:rPr>
          <w:rStyle w:val="af0"/>
          <w:sz w:val="28"/>
          <w:szCs w:val="28"/>
        </w:rPr>
        <w:t>Цель</w:t>
      </w:r>
      <w:r>
        <w:rPr>
          <w:rStyle w:val="af0"/>
          <w:sz w:val="28"/>
          <w:szCs w:val="28"/>
          <w:lang w:val="en-US"/>
        </w:rPr>
        <w:t xml:space="preserve"> </w:t>
      </w:r>
      <w:r>
        <w:rPr>
          <w:rStyle w:val="af0"/>
          <w:sz w:val="28"/>
          <w:szCs w:val="28"/>
        </w:rPr>
        <w:t>этого</w:t>
      </w:r>
      <w:r>
        <w:rPr>
          <w:rStyle w:val="af0"/>
          <w:sz w:val="28"/>
          <w:szCs w:val="28"/>
          <w:lang w:val="en-US"/>
        </w:rPr>
        <w:t xml:space="preserve"> </w:t>
      </w:r>
      <w:r>
        <w:rPr>
          <w:rStyle w:val="af0"/>
          <w:sz w:val="28"/>
          <w:szCs w:val="28"/>
        </w:rPr>
        <w:t>доклада</w:t>
      </w:r>
      <w:r>
        <w:rPr>
          <w:rStyle w:val="af0"/>
          <w:sz w:val="28"/>
          <w:szCs w:val="28"/>
          <w:lang w:val="en-US"/>
        </w:rPr>
        <w:t xml:space="preserve"> – </w:t>
      </w:r>
      <w:r>
        <w:rPr>
          <w:rStyle w:val="af0"/>
          <w:sz w:val="28"/>
          <w:szCs w:val="28"/>
        </w:rPr>
        <w:t>дать</w:t>
      </w:r>
      <w:r>
        <w:rPr>
          <w:rStyle w:val="af0"/>
          <w:sz w:val="28"/>
          <w:szCs w:val="28"/>
          <w:lang w:val="en-US"/>
        </w:rPr>
        <w:t xml:space="preserve"> </w:t>
      </w:r>
      <w:r>
        <w:rPr>
          <w:rStyle w:val="af0"/>
          <w:sz w:val="28"/>
          <w:szCs w:val="28"/>
        </w:rPr>
        <w:t>полное</w:t>
      </w:r>
      <w:r>
        <w:rPr>
          <w:rStyle w:val="af0"/>
          <w:sz w:val="28"/>
          <w:szCs w:val="28"/>
          <w:lang w:val="en-US"/>
        </w:rPr>
        <w:t xml:space="preserve"> </w:t>
      </w:r>
      <w:r>
        <w:rPr>
          <w:rStyle w:val="af0"/>
          <w:sz w:val="28"/>
          <w:szCs w:val="28"/>
        </w:rPr>
        <w:t>представление</w:t>
      </w:r>
      <w:r>
        <w:rPr>
          <w:rStyle w:val="af0"/>
          <w:sz w:val="28"/>
          <w:szCs w:val="28"/>
          <w:lang w:val="en-US"/>
        </w:rPr>
        <w:t xml:space="preserve"> </w:t>
      </w:r>
      <w:r>
        <w:rPr>
          <w:rStyle w:val="af0"/>
          <w:sz w:val="28"/>
          <w:szCs w:val="28"/>
        </w:rPr>
        <w:t>о</w:t>
      </w:r>
      <w:r>
        <w:rPr>
          <w:rStyle w:val="af0"/>
          <w:sz w:val="28"/>
          <w:szCs w:val="28"/>
          <w:lang w:val="en-US"/>
        </w:rPr>
        <w:t xml:space="preserve"> </w:t>
      </w:r>
      <w:r>
        <w:rPr>
          <w:rStyle w:val="af0"/>
          <w:sz w:val="28"/>
          <w:szCs w:val="28"/>
        </w:rPr>
        <w:t>ситуации</w:t>
      </w:r>
      <w:r>
        <w:rPr>
          <w:rStyle w:val="af0"/>
          <w:sz w:val="28"/>
          <w:szCs w:val="28"/>
          <w:lang w:val="en-US"/>
        </w:rPr>
        <w:t>.</w:t>
      </w:r>
    </w:p>
    <w:p w:rsidR="00365EA9" w:rsidRDefault="00627443" w:rsidP="00BD7294">
      <w:pPr>
        <w:numPr>
          <w:ilvl w:val="1"/>
          <w:numId w:val="80"/>
        </w:numPr>
        <w:spacing w:line="360" w:lineRule="auto"/>
        <w:jc w:val="both"/>
        <w:rPr>
          <w:sz w:val="28"/>
          <w:szCs w:val="28"/>
        </w:rPr>
      </w:pPr>
      <w:proofErr w:type="spellStart"/>
      <w:r>
        <w:rPr>
          <w:rStyle w:val="Aa"/>
          <w:sz w:val="28"/>
          <w:szCs w:val="28"/>
        </w:rPr>
        <w:t>It</w:t>
      </w:r>
      <w:proofErr w:type="spellEnd"/>
      <w:r>
        <w:rPr>
          <w:rStyle w:val="Aa"/>
          <w:sz w:val="28"/>
          <w:szCs w:val="28"/>
        </w:rPr>
        <w:t xml:space="preserve"> </w:t>
      </w:r>
      <w:proofErr w:type="spellStart"/>
      <w:r>
        <w:rPr>
          <w:rStyle w:val="Aa"/>
          <w:sz w:val="28"/>
          <w:szCs w:val="28"/>
        </w:rPr>
        <w:t>will</w:t>
      </w:r>
      <w:proofErr w:type="spellEnd"/>
      <w:r>
        <w:rPr>
          <w:rStyle w:val="Aa"/>
          <w:sz w:val="28"/>
          <w:szCs w:val="28"/>
        </w:rPr>
        <w:t xml:space="preserve"> </w:t>
      </w:r>
      <w:proofErr w:type="spellStart"/>
      <w:r>
        <w:rPr>
          <w:rStyle w:val="Aa"/>
          <w:sz w:val="28"/>
          <w:szCs w:val="28"/>
        </w:rPr>
        <w:t>also</w:t>
      </w:r>
      <w:proofErr w:type="spellEnd"/>
      <w:r>
        <w:rPr>
          <w:rStyle w:val="Aa"/>
          <w:sz w:val="28"/>
          <w:szCs w:val="28"/>
        </w:rPr>
        <w:t xml:space="preserve"> </w:t>
      </w:r>
      <w:proofErr w:type="spellStart"/>
      <w:r>
        <w:rPr>
          <w:rStyle w:val="Aa"/>
          <w:sz w:val="28"/>
          <w:szCs w:val="28"/>
        </w:rPr>
        <w:t>include</w:t>
      </w:r>
      <w:proofErr w:type="spellEnd"/>
      <w:r>
        <w:rPr>
          <w:rStyle w:val="Aa"/>
          <w:sz w:val="28"/>
          <w:szCs w:val="28"/>
        </w:rPr>
        <w:t>/</w:t>
      </w:r>
      <w:proofErr w:type="spellStart"/>
      <w:r>
        <w:rPr>
          <w:rStyle w:val="Aa"/>
          <w:sz w:val="28"/>
          <w:szCs w:val="28"/>
        </w:rPr>
        <w:t>consider</w:t>
      </w:r>
      <w:proofErr w:type="spellEnd"/>
      <w:r>
        <w:rPr>
          <w:rStyle w:val="Aa"/>
          <w:sz w:val="28"/>
          <w:szCs w:val="28"/>
        </w:rPr>
        <w:t>/</w:t>
      </w:r>
      <w:proofErr w:type="spellStart"/>
      <w:r>
        <w:rPr>
          <w:rStyle w:val="Aa"/>
          <w:sz w:val="28"/>
          <w:szCs w:val="28"/>
        </w:rPr>
        <w:t>suggest</w:t>
      </w:r>
      <w:proofErr w:type="spellEnd"/>
      <w:r>
        <w:rPr>
          <w:rStyle w:val="Aa"/>
          <w:sz w:val="28"/>
          <w:szCs w:val="28"/>
        </w:rPr>
        <w:t>/</w:t>
      </w:r>
      <w:proofErr w:type="spellStart"/>
      <w:r>
        <w:rPr>
          <w:rStyle w:val="Aa"/>
          <w:sz w:val="28"/>
          <w:szCs w:val="28"/>
        </w:rPr>
        <w:t>recommend</w:t>
      </w:r>
      <w:proofErr w:type="spellEnd"/>
      <w:r>
        <w:rPr>
          <w:rStyle w:val="Aa"/>
          <w:sz w:val="28"/>
          <w:szCs w:val="28"/>
        </w:rPr>
        <w:t>... – Он также будет включать/рассматривать/предлагать/рекомендовать...</w:t>
      </w:r>
    </w:p>
    <w:p w:rsidR="00365EA9" w:rsidRDefault="00627443" w:rsidP="00BD7294">
      <w:pPr>
        <w:numPr>
          <w:ilvl w:val="1"/>
          <w:numId w:val="80"/>
        </w:numPr>
        <w:spacing w:line="360" w:lineRule="auto"/>
        <w:jc w:val="both"/>
        <w:rPr>
          <w:sz w:val="28"/>
          <w:szCs w:val="28"/>
          <w:lang w:val="en-US"/>
        </w:rPr>
      </w:pPr>
      <w:r>
        <w:rPr>
          <w:rStyle w:val="af0"/>
          <w:sz w:val="28"/>
          <w:szCs w:val="28"/>
          <w:lang w:val="en-US"/>
        </w:rPr>
        <w:t xml:space="preserve">The report </w:t>
      </w:r>
      <w:proofErr w:type="gramStart"/>
      <w:r>
        <w:rPr>
          <w:rStyle w:val="af0"/>
          <w:sz w:val="28"/>
          <w:szCs w:val="28"/>
          <w:lang w:val="en-US"/>
        </w:rPr>
        <w:t>is based</w:t>
      </w:r>
      <w:proofErr w:type="gramEnd"/>
      <w:r>
        <w:rPr>
          <w:rStyle w:val="af0"/>
          <w:sz w:val="28"/>
          <w:szCs w:val="28"/>
          <w:lang w:val="en-US"/>
        </w:rPr>
        <w:t xml:space="preserve"> on a survey conducted among college students. – </w:t>
      </w:r>
      <w:r>
        <w:rPr>
          <w:rStyle w:val="af0"/>
          <w:sz w:val="28"/>
          <w:szCs w:val="28"/>
        </w:rPr>
        <w:t>Этот</w:t>
      </w:r>
      <w:r>
        <w:rPr>
          <w:rStyle w:val="af0"/>
          <w:sz w:val="28"/>
          <w:szCs w:val="28"/>
          <w:lang w:val="en-US"/>
        </w:rPr>
        <w:t xml:space="preserve"> </w:t>
      </w:r>
      <w:r>
        <w:rPr>
          <w:rStyle w:val="af0"/>
          <w:sz w:val="28"/>
          <w:szCs w:val="28"/>
        </w:rPr>
        <w:t>доклад</w:t>
      </w:r>
      <w:r>
        <w:rPr>
          <w:rStyle w:val="af0"/>
          <w:sz w:val="28"/>
          <w:szCs w:val="28"/>
          <w:lang w:val="en-US"/>
        </w:rPr>
        <w:t xml:space="preserve"> </w:t>
      </w:r>
      <w:r>
        <w:rPr>
          <w:rStyle w:val="af0"/>
          <w:sz w:val="28"/>
          <w:szCs w:val="28"/>
        </w:rPr>
        <w:t>основан</w:t>
      </w:r>
      <w:r>
        <w:rPr>
          <w:rStyle w:val="af0"/>
          <w:sz w:val="28"/>
          <w:szCs w:val="28"/>
          <w:lang w:val="en-US"/>
        </w:rPr>
        <w:t xml:space="preserve"> </w:t>
      </w:r>
      <w:r>
        <w:rPr>
          <w:rStyle w:val="af0"/>
          <w:sz w:val="28"/>
          <w:szCs w:val="28"/>
        </w:rPr>
        <w:t>на</w:t>
      </w:r>
      <w:r>
        <w:rPr>
          <w:rStyle w:val="af0"/>
          <w:sz w:val="28"/>
          <w:szCs w:val="28"/>
          <w:lang w:val="en-US"/>
        </w:rPr>
        <w:t xml:space="preserve"> </w:t>
      </w:r>
      <w:r>
        <w:rPr>
          <w:rStyle w:val="af0"/>
          <w:sz w:val="28"/>
          <w:szCs w:val="28"/>
        </w:rPr>
        <w:t>опросе</w:t>
      </w:r>
      <w:r>
        <w:rPr>
          <w:rStyle w:val="af0"/>
          <w:sz w:val="28"/>
          <w:szCs w:val="28"/>
          <w:lang w:val="en-US"/>
        </w:rPr>
        <w:t xml:space="preserve">, </w:t>
      </w:r>
      <w:r>
        <w:rPr>
          <w:rStyle w:val="af0"/>
          <w:sz w:val="28"/>
          <w:szCs w:val="28"/>
        </w:rPr>
        <w:t>проведенном</w:t>
      </w:r>
      <w:r>
        <w:rPr>
          <w:rStyle w:val="af0"/>
          <w:sz w:val="28"/>
          <w:szCs w:val="28"/>
          <w:lang w:val="en-US"/>
        </w:rPr>
        <w:t xml:space="preserve"> </w:t>
      </w:r>
      <w:r>
        <w:rPr>
          <w:rStyle w:val="af0"/>
          <w:sz w:val="28"/>
          <w:szCs w:val="28"/>
        </w:rPr>
        <w:t>среди</w:t>
      </w:r>
      <w:r>
        <w:rPr>
          <w:rStyle w:val="af0"/>
          <w:sz w:val="28"/>
          <w:szCs w:val="28"/>
          <w:lang w:val="en-US"/>
        </w:rPr>
        <w:t xml:space="preserve"> </w:t>
      </w:r>
      <w:r>
        <w:rPr>
          <w:rStyle w:val="af0"/>
          <w:sz w:val="28"/>
          <w:szCs w:val="28"/>
        </w:rPr>
        <w:t>студентов</w:t>
      </w:r>
      <w:r>
        <w:rPr>
          <w:rStyle w:val="af0"/>
          <w:sz w:val="28"/>
          <w:szCs w:val="28"/>
          <w:lang w:val="en-US"/>
        </w:rPr>
        <w:t xml:space="preserve"> </w:t>
      </w:r>
      <w:r>
        <w:rPr>
          <w:rStyle w:val="af0"/>
          <w:sz w:val="28"/>
          <w:szCs w:val="28"/>
        </w:rPr>
        <w:t>колледжа</w:t>
      </w:r>
      <w:r>
        <w:rPr>
          <w:rStyle w:val="af0"/>
          <w:sz w:val="28"/>
          <w:szCs w:val="28"/>
          <w:lang w:val="en-US"/>
        </w:rPr>
        <w:t>.</w:t>
      </w:r>
    </w:p>
    <w:p w:rsidR="00365EA9" w:rsidRDefault="00627443" w:rsidP="00BD7294">
      <w:pPr>
        <w:numPr>
          <w:ilvl w:val="1"/>
          <w:numId w:val="80"/>
        </w:numPr>
        <w:spacing w:line="360" w:lineRule="auto"/>
        <w:jc w:val="both"/>
        <w:rPr>
          <w:sz w:val="28"/>
          <w:szCs w:val="28"/>
          <w:lang w:val="en-US"/>
        </w:rPr>
      </w:pPr>
      <w:r>
        <w:rPr>
          <w:rStyle w:val="af0"/>
          <w:sz w:val="28"/>
          <w:szCs w:val="28"/>
          <w:lang w:val="en-US"/>
        </w:rPr>
        <w:t xml:space="preserve">It is generally accepted that... – </w:t>
      </w:r>
      <w:r>
        <w:rPr>
          <w:rStyle w:val="af0"/>
          <w:sz w:val="28"/>
          <w:szCs w:val="28"/>
        </w:rPr>
        <w:t>Общепринято</w:t>
      </w:r>
      <w:r>
        <w:rPr>
          <w:rStyle w:val="af0"/>
          <w:sz w:val="28"/>
          <w:szCs w:val="28"/>
          <w:lang w:val="en-US"/>
        </w:rPr>
        <w:t xml:space="preserve">, </w:t>
      </w:r>
      <w:r>
        <w:rPr>
          <w:rStyle w:val="af0"/>
          <w:sz w:val="28"/>
          <w:szCs w:val="28"/>
        </w:rPr>
        <w:t>что</w:t>
      </w:r>
      <w:r>
        <w:rPr>
          <w:rStyle w:val="af0"/>
          <w:sz w:val="28"/>
          <w:szCs w:val="28"/>
          <w:lang w:val="en-US"/>
        </w:rPr>
        <w:t>...</w:t>
      </w:r>
    </w:p>
    <w:p w:rsidR="00365EA9" w:rsidRDefault="00627443" w:rsidP="00BD7294">
      <w:pPr>
        <w:numPr>
          <w:ilvl w:val="0"/>
          <w:numId w:val="81"/>
        </w:numPr>
        <w:spacing w:line="360" w:lineRule="auto"/>
        <w:jc w:val="both"/>
        <w:rPr>
          <w:sz w:val="28"/>
          <w:szCs w:val="28"/>
        </w:rPr>
      </w:pPr>
      <w:proofErr w:type="spellStart"/>
      <w:r>
        <w:rPr>
          <w:rStyle w:val="af0"/>
          <w:b/>
          <w:bCs/>
          <w:sz w:val="28"/>
          <w:szCs w:val="28"/>
        </w:rPr>
        <w:t>Methods</w:t>
      </w:r>
      <w:proofErr w:type="spellEnd"/>
      <w:r>
        <w:rPr>
          <w:rStyle w:val="Aa"/>
          <w:sz w:val="28"/>
          <w:szCs w:val="28"/>
        </w:rPr>
        <w:t> (методы исследования). Дайте ответы на такие вопросы: «Как проводилось исследование?», «Какие инструменты и приемы были использованы?».</w:t>
      </w:r>
    </w:p>
    <w:p w:rsidR="00365EA9" w:rsidRDefault="00627443" w:rsidP="00BD7294">
      <w:pPr>
        <w:numPr>
          <w:ilvl w:val="0"/>
          <w:numId w:val="78"/>
        </w:numPr>
        <w:spacing w:line="360" w:lineRule="auto"/>
        <w:jc w:val="both"/>
        <w:rPr>
          <w:sz w:val="28"/>
          <w:szCs w:val="28"/>
        </w:rPr>
      </w:pPr>
      <w:proofErr w:type="spellStart"/>
      <w:r>
        <w:rPr>
          <w:rStyle w:val="af0"/>
          <w:b/>
          <w:bCs/>
          <w:sz w:val="28"/>
          <w:szCs w:val="28"/>
        </w:rPr>
        <w:t>Results</w:t>
      </w:r>
      <w:proofErr w:type="spellEnd"/>
      <w:r>
        <w:rPr>
          <w:rStyle w:val="Aa"/>
          <w:sz w:val="28"/>
          <w:szCs w:val="28"/>
        </w:rPr>
        <w:t> (результаты). Здесь необходимо описать, что вы обнаружили в результате исследования, и написать, насколько результаты точны и с чем это связано.</w:t>
      </w:r>
    </w:p>
    <w:p w:rsidR="00365EA9" w:rsidRDefault="00627443" w:rsidP="00BD7294">
      <w:pPr>
        <w:numPr>
          <w:ilvl w:val="0"/>
          <w:numId w:val="78"/>
        </w:numPr>
        <w:spacing w:line="360" w:lineRule="auto"/>
        <w:jc w:val="both"/>
        <w:rPr>
          <w:sz w:val="28"/>
          <w:szCs w:val="28"/>
        </w:rPr>
      </w:pPr>
      <w:proofErr w:type="spellStart"/>
      <w:r>
        <w:rPr>
          <w:rStyle w:val="af0"/>
          <w:b/>
          <w:bCs/>
          <w:sz w:val="28"/>
          <w:szCs w:val="28"/>
        </w:rPr>
        <w:t>Discussion</w:t>
      </w:r>
      <w:proofErr w:type="spellEnd"/>
      <w:r>
        <w:rPr>
          <w:rStyle w:val="Aa"/>
          <w:sz w:val="28"/>
          <w:szCs w:val="28"/>
        </w:rPr>
        <w:t> (обсуждение) – обсуждение основных моментов, комментарии об эффективности исследования. Язык должен быть также сдержанным и убедительным. Полезные фразы:</w:t>
      </w:r>
    </w:p>
    <w:p w:rsidR="00365EA9" w:rsidRDefault="00627443" w:rsidP="00BD7294">
      <w:pPr>
        <w:numPr>
          <w:ilvl w:val="1"/>
          <w:numId w:val="80"/>
        </w:numPr>
        <w:spacing w:line="360" w:lineRule="auto"/>
        <w:jc w:val="both"/>
        <w:rPr>
          <w:sz w:val="28"/>
          <w:szCs w:val="28"/>
        </w:rPr>
      </w:pPr>
      <w:proofErr w:type="spellStart"/>
      <w:r>
        <w:rPr>
          <w:rStyle w:val="Aa"/>
          <w:sz w:val="28"/>
          <w:szCs w:val="28"/>
        </w:rPr>
        <w:t>The</w:t>
      </w:r>
      <w:proofErr w:type="spellEnd"/>
      <w:r>
        <w:rPr>
          <w:rStyle w:val="Aa"/>
          <w:sz w:val="28"/>
          <w:szCs w:val="28"/>
        </w:rPr>
        <w:t xml:space="preserve"> </w:t>
      </w:r>
      <w:proofErr w:type="spellStart"/>
      <w:r>
        <w:rPr>
          <w:rStyle w:val="Aa"/>
          <w:sz w:val="28"/>
          <w:szCs w:val="28"/>
        </w:rPr>
        <w:t>vast</w:t>
      </w:r>
      <w:proofErr w:type="spellEnd"/>
      <w:r>
        <w:rPr>
          <w:rStyle w:val="Aa"/>
          <w:sz w:val="28"/>
          <w:szCs w:val="28"/>
        </w:rPr>
        <w:t xml:space="preserve"> </w:t>
      </w:r>
      <w:proofErr w:type="spellStart"/>
      <w:r>
        <w:rPr>
          <w:rStyle w:val="Aa"/>
          <w:sz w:val="28"/>
          <w:szCs w:val="28"/>
        </w:rPr>
        <w:t>majority</w:t>
      </w:r>
      <w:proofErr w:type="spellEnd"/>
      <w:r>
        <w:rPr>
          <w:rStyle w:val="Aa"/>
          <w:sz w:val="28"/>
          <w:szCs w:val="28"/>
        </w:rPr>
        <w:t xml:space="preserve"> </w:t>
      </w:r>
      <w:proofErr w:type="spellStart"/>
      <w:r>
        <w:rPr>
          <w:rStyle w:val="Aa"/>
          <w:sz w:val="28"/>
          <w:szCs w:val="28"/>
        </w:rPr>
        <w:t>of</w:t>
      </w:r>
      <w:proofErr w:type="spellEnd"/>
      <w:r>
        <w:rPr>
          <w:rStyle w:val="Aa"/>
          <w:sz w:val="28"/>
          <w:szCs w:val="28"/>
        </w:rPr>
        <w:t>... – Подавляющее большинство...</w:t>
      </w:r>
    </w:p>
    <w:p w:rsidR="00365EA9" w:rsidRDefault="00627443" w:rsidP="00BD7294">
      <w:pPr>
        <w:numPr>
          <w:ilvl w:val="1"/>
          <w:numId w:val="80"/>
        </w:numPr>
        <w:spacing w:line="360" w:lineRule="auto"/>
        <w:jc w:val="both"/>
        <w:rPr>
          <w:sz w:val="28"/>
          <w:szCs w:val="28"/>
          <w:lang w:val="en-US"/>
        </w:rPr>
      </w:pPr>
      <w:r>
        <w:rPr>
          <w:rStyle w:val="af0"/>
          <w:sz w:val="28"/>
          <w:szCs w:val="28"/>
          <w:lang w:val="en-US"/>
        </w:rPr>
        <w:t xml:space="preserve">This is probably due to the fact that... – </w:t>
      </w:r>
      <w:r>
        <w:rPr>
          <w:rStyle w:val="af0"/>
          <w:sz w:val="28"/>
          <w:szCs w:val="28"/>
        </w:rPr>
        <w:t>Вероятно</w:t>
      </w:r>
      <w:r>
        <w:rPr>
          <w:rStyle w:val="af0"/>
          <w:sz w:val="28"/>
          <w:szCs w:val="28"/>
          <w:lang w:val="en-US"/>
        </w:rPr>
        <w:t xml:space="preserve">, </w:t>
      </w:r>
      <w:r>
        <w:rPr>
          <w:rStyle w:val="af0"/>
          <w:sz w:val="28"/>
          <w:szCs w:val="28"/>
        </w:rPr>
        <w:t>это</w:t>
      </w:r>
      <w:r>
        <w:rPr>
          <w:rStyle w:val="af0"/>
          <w:sz w:val="28"/>
          <w:szCs w:val="28"/>
          <w:lang w:val="en-US"/>
        </w:rPr>
        <w:t xml:space="preserve"> </w:t>
      </w:r>
      <w:r>
        <w:rPr>
          <w:rStyle w:val="af0"/>
          <w:sz w:val="28"/>
          <w:szCs w:val="28"/>
        </w:rPr>
        <w:t>происходит</w:t>
      </w:r>
      <w:r>
        <w:rPr>
          <w:rStyle w:val="af0"/>
          <w:sz w:val="28"/>
          <w:szCs w:val="28"/>
          <w:lang w:val="en-US"/>
        </w:rPr>
        <w:t xml:space="preserve"> </w:t>
      </w:r>
      <w:r>
        <w:rPr>
          <w:rStyle w:val="af0"/>
          <w:sz w:val="28"/>
          <w:szCs w:val="28"/>
        </w:rPr>
        <w:t>потому</w:t>
      </w:r>
      <w:r>
        <w:rPr>
          <w:rStyle w:val="af0"/>
          <w:sz w:val="28"/>
          <w:szCs w:val="28"/>
          <w:lang w:val="en-US"/>
        </w:rPr>
        <w:t xml:space="preserve">, </w:t>
      </w:r>
      <w:r>
        <w:rPr>
          <w:rStyle w:val="af0"/>
          <w:sz w:val="28"/>
          <w:szCs w:val="28"/>
        </w:rPr>
        <w:t>что</w:t>
      </w:r>
      <w:r>
        <w:rPr>
          <w:rStyle w:val="af0"/>
          <w:sz w:val="28"/>
          <w:szCs w:val="28"/>
          <w:lang w:val="en-US"/>
        </w:rPr>
        <w:t>...</w:t>
      </w:r>
    </w:p>
    <w:p w:rsidR="00365EA9" w:rsidRDefault="00627443" w:rsidP="00BD7294">
      <w:pPr>
        <w:numPr>
          <w:ilvl w:val="1"/>
          <w:numId w:val="80"/>
        </w:numPr>
        <w:spacing w:line="360" w:lineRule="auto"/>
        <w:jc w:val="both"/>
        <w:rPr>
          <w:sz w:val="28"/>
          <w:szCs w:val="28"/>
          <w:lang w:val="en-US"/>
        </w:rPr>
      </w:pPr>
      <w:r>
        <w:rPr>
          <w:rStyle w:val="af0"/>
          <w:sz w:val="28"/>
          <w:szCs w:val="28"/>
          <w:lang w:val="en-US"/>
        </w:rPr>
        <w:t xml:space="preserve">One </w:t>
      </w:r>
      <w:proofErr w:type="gramStart"/>
      <w:r>
        <w:rPr>
          <w:rStyle w:val="af0"/>
          <w:sz w:val="28"/>
          <w:szCs w:val="28"/>
          <w:lang w:val="en-US"/>
        </w:rPr>
        <w:t>measure which may improve the situation</w:t>
      </w:r>
      <w:proofErr w:type="gramEnd"/>
      <w:r>
        <w:rPr>
          <w:rStyle w:val="af0"/>
          <w:sz w:val="28"/>
          <w:szCs w:val="28"/>
          <w:lang w:val="en-US"/>
        </w:rPr>
        <w:t xml:space="preserve"> would be to introduce... – </w:t>
      </w:r>
      <w:r>
        <w:rPr>
          <w:rStyle w:val="af0"/>
          <w:sz w:val="28"/>
          <w:szCs w:val="28"/>
        </w:rPr>
        <w:t>Одной</w:t>
      </w:r>
      <w:r>
        <w:rPr>
          <w:rStyle w:val="af0"/>
          <w:sz w:val="28"/>
          <w:szCs w:val="28"/>
          <w:lang w:val="en-US"/>
        </w:rPr>
        <w:t xml:space="preserve"> </w:t>
      </w:r>
      <w:r>
        <w:rPr>
          <w:rStyle w:val="af0"/>
          <w:sz w:val="28"/>
          <w:szCs w:val="28"/>
        </w:rPr>
        <w:t>из</w:t>
      </w:r>
      <w:r>
        <w:rPr>
          <w:rStyle w:val="af0"/>
          <w:sz w:val="28"/>
          <w:szCs w:val="28"/>
          <w:lang w:val="en-US"/>
        </w:rPr>
        <w:t xml:space="preserve"> </w:t>
      </w:r>
      <w:r>
        <w:rPr>
          <w:rStyle w:val="af0"/>
          <w:sz w:val="28"/>
          <w:szCs w:val="28"/>
        </w:rPr>
        <w:t>мер</w:t>
      </w:r>
      <w:r>
        <w:rPr>
          <w:rStyle w:val="af0"/>
          <w:sz w:val="28"/>
          <w:szCs w:val="28"/>
          <w:lang w:val="en-US"/>
        </w:rPr>
        <w:t xml:space="preserve">, </w:t>
      </w:r>
      <w:r>
        <w:rPr>
          <w:rStyle w:val="af0"/>
          <w:sz w:val="28"/>
          <w:szCs w:val="28"/>
        </w:rPr>
        <w:t>которые</w:t>
      </w:r>
      <w:r>
        <w:rPr>
          <w:rStyle w:val="af0"/>
          <w:sz w:val="28"/>
          <w:szCs w:val="28"/>
          <w:lang w:val="en-US"/>
        </w:rPr>
        <w:t xml:space="preserve"> </w:t>
      </w:r>
      <w:r>
        <w:rPr>
          <w:rStyle w:val="af0"/>
          <w:sz w:val="28"/>
          <w:szCs w:val="28"/>
        </w:rPr>
        <w:t>могут</w:t>
      </w:r>
      <w:r>
        <w:rPr>
          <w:rStyle w:val="af0"/>
          <w:sz w:val="28"/>
          <w:szCs w:val="28"/>
          <w:lang w:val="en-US"/>
        </w:rPr>
        <w:t xml:space="preserve"> </w:t>
      </w:r>
      <w:r>
        <w:rPr>
          <w:rStyle w:val="af0"/>
          <w:sz w:val="28"/>
          <w:szCs w:val="28"/>
        </w:rPr>
        <w:t>улучшить</w:t>
      </w:r>
      <w:r>
        <w:rPr>
          <w:rStyle w:val="af0"/>
          <w:sz w:val="28"/>
          <w:szCs w:val="28"/>
          <w:lang w:val="en-US"/>
        </w:rPr>
        <w:t xml:space="preserve"> </w:t>
      </w:r>
      <w:r>
        <w:rPr>
          <w:rStyle w:val="af0"/>
          <w:sz w:val="28"/>
          <w:szCs w:val="28"/>
        </w:rPr>
        <w:t>ситуацию</w:t>
      </w:r>
      <w:r>
        <w:rPr>
          <w:rStyle w:val="af0"/>
          <w:sz w:val="28"/>
          <w:szCs w:val="28"/>
          <w:lang w:val="en-US"/>
        </w:rPr>
        <w:t xml:space="preserve">, </w:t>
      </w:r>
      <w:r>
        <w:rPr>
          <w:rStyle w:val="af0"/>
          <w:sz w:val="28"/>
          <w:szCs w:val="28"/>
        </w:rPr>
        <w:t>станет</w:t>
      </w:r>
      <w:r>
        <w:rPr>
          <w:rStyle w:val="af0"/>
          <w:sz w:val="28"/>
          <w:szCs w:val="28"/>
          <w:lang w:val="en-US"/>
        </w:rPr>
        <w:t xml:space="preserve"> </w:t>
      </w:r>
      <w:r>
        <w:rPr>
          <w:rStyle w:val="af0"/>
          <w:sz w:val="28"/>
          <w:szCs w:val="28"/>
        </w:rPr>
        <w:t>внедрение</w:t>
      </w:r>
      <w:r>
        <w:rPr>
          <w:rStyle w:val="af0"/>
          <w:sz w:val="28"/>
          <w:szCs w:val="28"/>
          <w:lang w:val="en-US"/>
        </w:rPr>
        <w:t>...</w:t>
      </w:r>
    </w:p>
    <w:p w:rsidR="00365EA9" w:rsidRDefault="00627443" w:rsidP="00BD7294">
      <w:pPr>
        <w:numPr>
          <w:ilvl w:val="1"/>
          <w:numId w:val="80"/>
        </w:numPr>
        <w:spacing w:line="360" w:lineRule="auto"/>
        <w:jc w:val="both"/>
        <w:rPr>
          <w:sz w:val="28"/>
          <w:szCs w:val="28"/>
          <w:lang w:val="en-US"/>
        </w:rPr>
      </w:pPr>
      <w:r>
        <w:rPr>
          <w:rStyle w:val="af0"/>
          <w:sz w:val="28"/>
          <w:szCs w:val="28"/>
          <w:lang w:val="en-US"/>
        </w:rPr>
        <w:lastRenderedPageBreak/>
        <w:t>I would recommend that the company (college) should</w:t>
      </w:r>
      <w:proofErr w:type="gramStart"/>
      <w:r>
        <w:rPr>
          <w:rStyle w:val="af0"/>
          <w:sz w:val="28"/>
          <w:szCs w:val="28"/>
          <w:lang w:val="en-US"/>
        </w:rPr>
        <w:t>...(</w:t>
      </w:r>
      <w:proofErr w:type="gramEnd"/>
      <w:r>
        <w:rPr>
          <w:rStyle w:val="af0"/>
          <w:sz w:val="28"/>
          <w:szCs w:val="28"/>
          <w:lang w:val="en-US"/>
        </w:rPr>
        <w:t xml:space="preserve">do...) – </w:t>
      </w:r>
      <w:r>
        <w:rPr>
          <w:rStyle w:val="af0"/>
          <w:sz w:val="28"/>
          <w:szCs w:val="28"/>
        </w:rPr>
        <w:t>Я</w:t>
      </w:r>
      <w:r>
        <w:rPr>
          <w:rStyle w:val="af0"/>
          <w:sz w:val="28"/>
          <w:szCs w:val="28"/>
          <w:lang w:val="en-US"/>
        </w:rPr>
        <w:t xml:space="preserve"> </w:t>
      </w:r>
      <w:r>
        <w:rPr>
          <w:rStyle w:val="af0"/>
          <w:sz w:val="28"/>
          <w:szCs w:val="28"/>
        </w:rPr>
        <w:t>рекомендую</w:t>
      </w:r>
      <w:r>
        <w:rPr>
          <w:rStyle w:val="af0"/>
          <w:sz w:val="28"/>
          <w:szCs w:val="28"/>
          <w:lang w:val="en-US"/>
        </w:rPr>
        <w:t xml:space="preserve"> </w:t>
      </w:r>
      <w:r>
        <w:rPr>
          <w:rStyle w:val="af0"/>
          <w:sz w:val="28"/>
          <w:szCs w:val="28"/>
        </w:rPr>
        <w:t>компании</w:t>
      </w:r>
      <w:r>
        <w:rPr>
          <w:rStyle w:val="af0"/>
          <w:sz w:val="28"/>
          <w:szCs w:val="28"/>
          <w:lang w:val="en-US"/>
        </w:rPr>
        <w:t xml:space="preserve"> (</w:t>
      </w:r>
      <w:r>
        <w:rPr>
          <w:rStyle w:val="af0"/>
          <w:sz w:val="28"/>
          <w:szCs w:val="28"/>
        </w:rPr>
        <w:t>колледжу</w:t>
      </w:r>
      <w:r>
        <w:rPr>
          <w:rStyle w:val="af0"/>
          <w:sz w:val="28"/>
          <w:szCs w:val="28"/>
          <w:lang w:val="en-US"/>
        </w:rPr>
        <w:t xml:space="preserve">)... </w:t>
      </w:r>
      <w:r>
        <w:rPr>
          <w:rStyle w:val="af0"/>
          <w:sz w:val="28"/>
          <w:szCs w:val="28"/>
        </w:rPr>
        <w:t>(сделать...)</w:t>
      </w:r>
    </w:p>
    <w:p w:rsidR="00365EA9" w:rsidRDefault="00627443" w:rsidP="00BD7294">
      <w:pPr>
        <w:numPr>
          <w:ilvl w:val="0"/>
          <w:numId w:val="82"/>
        </w:numPr>
        <w:spacing w:line="360" w:lineRule="auto"/>
        <w:jc w:val="both"/>
        <w:rPr>
          <w:sz w:val="28"/>
          <w:szCs w:val="28"/>
        </w:rPr>
      </w:pPr>
      <w:proofErr w:type="spellStart"/>
      <w:r>
        <w:rPr>
          <w:rStyle w:val="af0"/>
          <w:b/>
          <w:bCs/>
          <w:sz w:val="28"/>
          <w:szCs w:val="28"/>
        </w:rPr>
        <w:t>Conclusions</w:t>
      </w:r>
      <w:proofErr w:type="spellEnd"/>
      <w:r>
        <w:rPr>
          <w:rStyle w:val="Aa"/>
          <w:sz w:val="28"/>
          <w:szCs w:val="28"/>
        </w:rPr>
        <w:t> (выводы). Последняя часть – подведение итогов и предложения для последующих исследований, касающихся темы доклада. Подвести итоги можно такими словами:</w:t>
      </w:r>
    </w:p>
    <w:p w:rsidR="00365EA9" w:rsidRDefault="00627443" w:rsidP="00BD7294">
      <w:pPr>
        <w:numPr>
          <w:ilvl w:val="1"/>
          <w:numId w:val="80"/>
        </w:numPr>
        <w:spacing w:line="360" w:lineRule="auto"/>
        <w:jc w:val="both"/>
        <w:rPr>
          <w:sz w:val="28"/>
          <w:szCs w:val="28"/>
          <w:lang w:val="en-US"/>
        </w:rPr>
      </w:pPr>
      <w:r>
        <w:rPr>
          <w:rStyle w:val="af0"/>
          <w:sz w:val="28"/>
          <w:szCs w:val="28"/>
          <w:lang w:val="en-US"/>
        </w:rPr>
        <w:t xml:space="preserve">In the light of the results of the survey, I strongly advise... – </w:t>
      </w:r>
      <w:r>
        <w:rPr>
          <w:rStyle w:val="af0"/>
          <w:sz w:val="28"/>
          <w:szCs w:val="28"/>
        </w:rPr>
        <w:t>Ввиду</w:t>
      </w:r>
      <w:r>
        <w:rPr>
          <w:rStyle w:val="af0"/>
          <w:sz w:val="28"/>
          <w:szCs w:val="28"/>
          <w:lang w:val="en-US"/>
        </w:rPr>
        <w:t xml:space="preserve"> </w:t>
      </w:r>
      <w:r>
        <w:rPr>
          <w:rStyle w:val="af0"/>
          <w:sz w:val="28"/>
          <w:szCs w:val="28"/>
        </w:rPr>
        <w:t>результатов</w:t>
      </w:r>
      <w:r>
        <w:rPr>
          <w:rStyle w:val="af0"/>
          <w:sz w:val="28"/>
          <w:szCs w:val="28"/>
          <w:lang w:val="en-US"/>
        </w:rPr>
        <w:t xml:space="preserve"> </w:t>
      </w:r>
      <w:r>
        <w:rPr>
          <w:rStyle w:val="af0"/>
          <w:sz w:val="28"/>
          <w:szCs w:val="28"/>
        </w:rPr>
        <w:t>опроса</w:t>
      </w:r>
      <w:r>
        <w:rPr>
          <w:rStyle w:val="af0"/>
          <w:sz w:val="28"/>
          <w:szCs w:val="28"/>
          <w:lang w:val="en-US"/>
        </w:rPr>
        <w:t xml:space="preserve"> </w:t>
      </w:r>
      <w:r>
        <w:rPr>
          <w:rStyle w:val="af0"/>
          <w:sz w:val="28"/>
          <w:szCs w:val="28"/>
        </w:rPr>
        <w:t>я</w:t>
      </w:r>
      <w:r>
        <w:rPr>
          <w:rStyle w:val="af0"/>
          <w:sz w:val="28"/>
          <w:szCs w:val="28"/>
          <w:lang w:val="en-US"/>
        </w:rPr>
        <w:t xml:space="preserve"> </w:t>
      </w:r>
      <w:r>
        <w:rPr>
          <w:rStyle w:val="af0"/>
          <w:sz w:val="28"/>
          <w:szCs w:val="28"/>
        </w:rPr>
        <w:t>настоятельно</w:t>
      </w:r>
      <w:r>
        <w:rPr>
          <w:rStyle w:val="af0"/>
          <w:sz w:val="28"/>
          <w:szCs w:val="28"/>
          <w:lang w:val="en-US"/>
        </w:rPr>
        <w:t xml:space="preserve"> </w:t>
      </w:r>
      <w:r>
        <w:rPr>
          <w:rStyle w:val="af0"/>
          <w:sz w:val="28"/>
          <w:szCs w:val="28"/>
        </w:rPr>
        <w:t>советую</w:t>
      </w:r>
      <w:r>
        <w:rPr>
          <w:rStyle w:val="af0"/>
          <w:sz w:val="28"/>
          <w:szCs w:val="28"/>
          <w:lang w:val="en-US"/>
        </w:rPr>
        <w:t>...</w:t>
      </w:r>
    </w:p>
    <w:p w:rsidR="00365EA9" w:rsidRDefault="00627443" w:rsidP="00BD7294">
      <w:pPr>
        <w:numPr>
          <w:ilvl w:val="1"/>
          <w:numId w:val="80"/>
        </w:numPr>
        <w:spacing w:line="360" w:lineRule="auto"/>
        <w:jc w:val="both"/>
        <w:rPr>
          <w:sz w:val="28"/>
          <w:szCs w:val="28"/>
          <w:lang w:val="en-US"/>
        </w:rPr>
      </w:pPr>
      <w:r>
        <w:rPr>
          <w:rStyle w:val="af0"/>
          <w:sz w:val="28"/>
          <w:szCs w:val="28"/>
          <w:lang w:val="en-US"/>
        </w:rPr>
        <w:t xml:space="preserve">It appears that... – </w:t>
      </w:r>
      <w:r>
        <w:rPr>
          <w:rStyle w:val="af0"/>
          <w:sz w:val="28"/>
          <w:szCs w:val="28"/>
        </w:rPr>
        <w:t>Оказалось</w:t>
      </w:r>
      <w:r>
        <w:rPr>
          <w:rStyle w:val="af0"/>
          <w:sz w:val="28"/>
          <w:szCs w:val="28"/>
          <w:lang w:val="en-US"/>
        </w:rPr>
        <w:t xml:space="preserve">, </w:t>
      </w:r>
      <w:r>
        <w:rPr>
          <w:rStyle w:val="af0"/>
          <w:sz w:val="28"/>
          <w:szCs w:val="28"/>
        </w:rPr>
        <w:t>что</w:t>
      </w:r>
      <w:r>
        <w:rPr>
          <w:rStyle w:val="af0"/>
          <w:sz w:val="28"/>
          <w:szCs w:val="28"/>
          <w:lang w:val="en-US"/>
        </w:rPr>
        <w:t>...</w:t>
      </w:r>
    </w:p>
    <w:p w:rsidR="00365EA9" w:rsidRDefault="00627443" w:rsidP="00BD7294">
      <w:pPr>
        <w:numPr>
          <w:ilvl w:val="1"/>
          <w:numId w:val="80"/>
        </w:numPr>
        <w:spacing w:line="360" w:lineRule="auto"/>
        <w:jc w:val="both"/>
        <w:rPr>
          <w:sz w:val="28"/>
          <w:szCs w:val="28"/>
          <w:lang w:val="en-US"/>
        </w:rPr>
      </w:pPr>
      <w:r>
        <w:rPr>
          <w:rStyle w:val="af0"/>
          <w:sz w:val="28"/>
          <w:szCs w:val="28"/>
          <w:lang w:val="en-US"/>
        </w:rPr>
        <w:t>In conclusion / </w:t>
      </w:r>
      <w:proofErr w:type="gramStart"/>
      <w:r>
        <w:rPr>
          <w:rStyle w:val="af0"/>
          <w:sz w:val="28"/>
          <w:szCs w:val="28"/>
          <w:lang w:val="en-US"/>
        </w:rPr>
        <w:t>On</w:t>
      </w:r>
      <w:proofErr w:type="gramEnd"/>
      <w:r>
        <w:rPr>
          <w:rStyle w:val="af0"/>
          <w:sz w:val="28"/>
          <w:szCs w:val="28"/>
          <w:lang w:val="en-US"/>
        </w:rPr>
        <w:t xml:space="preserve"> balance / To sum up... – </w:t>
      </w:r>
      <w:r>
        <w:rPr>
          <w:rStyle w:val="af0"/>
          <w:sz w:val="28"/>
          <w:szCs w:val="28"/>
        </w:rPr>
        <w:t>В</w:t>
      </w:r>
      <w:r>
        <w:rPr>
          <w:rStyle w:val="af0"/>
          <w:sz w:val="28"/>
          <w:szCs w:val="28"/>
          <w:lang w:val="en-US"/>
        </w:rPr>
        <w:t xml:space="preserve"> </w:t>
      </w:r>
      <w:r>
        <w:rPr>
          <w:rStyle w:val="af0"/>
          <w:sz w:val="28"/>
          <w:szCs w:val="28"/>
        </w:rPr>
        <w:t>заключение</w:t>
      </w:r>
      <w:r>
        <w:rPr>
          <w:rStyle w:val="af0"/>
          <w:sz w:val="28"/>
          <w:szCs w:val="28"/>
          <w:lang w:val="en-US"/>
        </w:rPr>
        <w:t xml:space="preserve"> / </w:t>
      </w:r>
      <w:r>
        <w:rPr>
          <w:rStyle w:val="af0"/>
          <w:sz w:val="28"/>
          <w:szCs w:val="28"/>
        </w:rPr>
        <w:t>В</w:t>
      </w:r>
      <w:r>
        <w:rPr>
          <w:rStyle w:val="af0"/>
          <w:sz w:val="28"/>
          <w:szCs w:val="28"/>
          <w:lang w:val="en-US"/>
        </w:rPr>
        <w:t xml:space="preserve"> </w:t>
      </w:r>
      <w:r>
        <w:rPr>
          <w:rStyle w:val="af0"/>
          <w:sz w:val="28"/>
          <w:szCs w:val="28"/>
        </w:rPr>
        <w:t>итоге</w:t>
      </w:r>
      <w:r>
        <w:rPr>
          <w:rStyle w:val="af0"/>
          <w:sz w:val="28"/>
          <w:szCs w:val="28"/>
          <w:lang w:val="en-US"/>
        </w:rPr>
        <w:t>...</w:t>
      </w:r>
    </w:p>
    <w:p w:rsidR="00365EA9" w:rsidRDefault="00627443">
      <w:pPr>
        <w:shd w:val="clear" w:color="auto" w:fill="FFFFFF"/>
        <w:spacing w:line="360" w:lineRule="auto"/>
        <w:ind w:firstLine="709"/>
        <w:jc w:val="both"/>
        <w:rPr>
          <w:rStyle w:val="Hyperlink19"/>
          <w:rFonts w:eastAsia="Arial Unicode MS"/>
        </w:rPr>
      </w:pPr>
      <w:r>
        <w:rPr>
          <w:rStyle w:val="Hyperlink19"/>
          <w:rFonts w:eastAsia="Arial Unicode MS"/>
        </w:rPr>
        <w:t>В полноценном докладе также должен быть список использованной литературы. Могут присутствовать и другие части, это зависит от предмета и цели доклада. Соответственно, если мы имеем дело с кратким докладом, например, на экзамене, необходимо продемонстрировать не столько знание выбранной темы, сколько в целом понимание того, что такое доклад и из каких частей он состоит. Так, описанные выше части доклада на экзамене немного упрощаются, и выглядят так:</w:t>
      </w:r>
    </w:p>
    <w:p w:rsidR="00365EA9" w:rsidRDefault="00627443" w:rsidP="00BD7294">
      <w:pPr>
        <w:numPr>
          <w:ilvl w:val="0"/>
          <w:numId w:val="84"/>
        </w:numPr>
        <w:spacing w:line="360" w:lineRule="auto"/>
        <w:jc w:val="both"/>
        <w:rPr>
          <w:sz w:val="28"/>
          <w:szCs w:val="28"/>
        </w:rPr>
      </w:pPr>
      <w:proofErr w:type="spellStart"/>
      <w:r>
        <w:rPr>
          <w:rStyle w:val="Aa"/>
          <w:sz w:val="28"/>
          <w:szCs w:val="28"/>
        </w:rPr>
        <w:t>Introduction</w:t>
      </w:r>
      <w:proofErr w:type="spellEnd"/>
      <w:r>
        <w:rPr>
          <w:rStyle w:val="Aa"/>
          <w:sz w:val="28"/>
          <w:szCs w:val="28"/>
        </w:rPr>
        <w:t> – вступление.</w:t>
      </w:r>
    </w:p>
    <w:p w:rsidR="00365EA9" w:rsidRDefault="00627443" w:rsidP="00BD7294">
      <w:pPr>
        <w:numPr>
          <w:ilvl w:val="0"/>
          <w:numId w:val="84"/>
        </w:numPr>
        <w:spacing w:line="360" w:lineRule="auto"/>
        <w:jc w:val="both"/>
        <w:rPr>
          <w:sz w:val="28"/>
          <w:szCs w:val="28"/>
        </w:rPr>
      </w:pPr>
      <w:proofErr w:type="spellStart"/>
      <w:r>
        <w:rPr>
          <w:rStyle w:val="Aa"/>
          <w:sz w:val="28"/>
          <w:szCs w:val="28"/>
        </w:rPr>
        <w:t>Reasons</w:t>
      </w:r>
      <w:proofErr w:type="spellEnd"/>
      <w:r>
        <w:rPr>
          <w:rStyle w:val="Aa"/>
          <w:sz w:val="28"/>
          <w:szCs w:val="28"/>
        </w:rPr>
        <w:t xml:space="preserve"> </w:t>
      </w:r>
      <w:proofErr w:type="spellStart"/>
      <w:r>
        <w:rPr>
          <w:rStyle w:val="Aa"/>
          <w:sz w:val="28"/>
          <w:szCs w:val="28"/>
        </w:rPr>
        <w:t>why</w:t>
      </w:r>
      <w:proofErr w:type="spellEnd"/>
      <w:r>
        <w:rPr>
          <w:rStyle w:val="Aa"/>
          <w:sz w:val="28"/>
          <w:szCs w:val="28"/>
        </w:rPr>
        <w:t xml:space="preserve"> </w:t>
      </w:r>
      <w:proofErr w:type="spellStart"/>
      <w:r>
        <w:rPr>
          <w:rStyle w:val="Aa"/>
          <w:sz w:val="28"/>
          <w:szCs w:val="28"/>
        </w:rPr>
        <w:t>you</w:t>
      </w:r>
      <w:proofErr w:type="spellEnd"/>
      <w:r>
        <w:rPr>
          <w:rStyle w:val="Aa"/>
          <w:sz w:val="28"/>
          <w:szCs w:val="28"/>
        </w:rPr>
        <w:t xml:space="preserve"> </w:t>
      </w:r>
      <w:proofErr w:type="spellStart"/>
      <w:r>
        <w:rPr>
          <w:rStyle w:val="Aa"/>
          <w:sz w:val="28"/>
          <w:szCs w:val="28"/>
        </w:rPr>
        <w:t>are</w:t>
      </w:r>
      <w:proofErr w:type="spellEnd"/>
      <w:r>
        <w:rPr>
          <w:rStyle w:val="Aa"/>
          <w:sz w:val="28"/>
          <w:szCs w:val="28"/>
        </w:rPr>
        <w:t xml:space="preserve"> </w:t>
      </w:r>
      <w:proofErr w:type="spellStart"/>
      <w:r>
        <w:rPr>
          <w:rStyle w:val="Aa"/>
          <w:sz w:val="28"/>
          <w:szCs w:val="28"/>
        </w:rPr>
        <w:t>writing</w:t>
      </w:r>
      <w:proofErr w:type="spellEnd"/>
      <w:r>
        <w:rPr>
          <w:rStyle w:val="Aa"/>
          <w:sz w:val="28"/>
          <w:szCs w:val="28"/>
        </w:rPr>
        <w:t> (</w:t>
      </w:r>
      <w:proofErr w:type="spellStart"/>
      <w:r>
        <w:rPr>
          <w:rStyle w:val="Aa"/>
          <w:sz w:val="28"/>
          <w:szCs w:val="28"/>
        </w:rPr>
        <w:t>write</w:t>
      </w:r>
      <w:proofErr w:type="spellEnd"/>
      <w:r>
        <w:rPr>
          <w:rStyle w:val="Aa"/>
          <w:sz w:val="28"/>
          <w:szCs w:val="28"/>
        </w:rPr>
        <w:t xml:space="preserve"> </w:t>
      </w:r>
      <w:proofErr w:type="spellStart"/>
      <w:r>
        <w:rPr>
          <w:rStyle w:val="Aa"/>
          <w:sz w:val="28"/>
          <w:szCs w:val="28"/>
        </w:rPr>
        <w:t>about</w:t>
      </w:r>
      <w:proofErr w:type="spellEnd"/>
      <w:r>
        <w:rPr>
          <w:rStyle w:val="Aa"/>
          <w:sz w:val="28"/>
          <w:szCs w:val="28"/>
        </w:rPr>
        <w:t xml:space="preserve"> </w:t>
      </w:r>
      <w:proofErr w:type="spellStart"/>
      <w:r>
        <w:rPr>
          <w:rStyle w:val="Aa"/>
          <w:sz w:val="28"/>
          <w:szCs w:val="28"/>
        </w:rPr>
        <w:t>facts</w:t>
      </w:r>
      <w:proofErr w:type="spellEnd"/>
      <w:r>
        <w:rPr>
          <w:rStyle w:val="Aa"/>
          <w:sz w:val="28"/>
          <w:szCs w:val="28"/>
        </w:rPr>
        <w:t>) – причины, побудившие вас писать об этом (сообщите факты).</w:t>
      </w:r>
    </w:p>
    <w:p w:rsidR="00365EA9" w:rsidRDefault="00627443" w:rsidP="00BD7294">
      <w:pPr>
        <w:numPr>
          <w:ilvl w:val="0"/>
          <w:numId w:val="84"/>
        </w:numPr>
        <w:spacing w:line="360" w:lineRule="auto"/>
        <w:jc w:val="both"/>
        <w:rPr>
          <w:sz w:val="28"/>
          <w:szCs w:val="28"/>
        </w:rPr>
      </w:pPr>
      <w:proofErr w:type="spellStart"/>
      <w:r>
        <w:rPr>
          <w:rStyle w:val="Aa"/>
          <w:sz w:val="28"/>
          <w:szCs w:val="28"/>
        </w:rPr>
        <w:t>Suggestions</w:t>
      </w:r>
      <w:proofErr w:type="spellEnd"/>
      <w:r>
        <w:rPr>
          <w:rStyle w:val="Aa"/>
          <w:sz w:val="28"/>
          <w:szCs w:val="28"/>
        </w:rPr>
        <w:t xml:space="preserve"> </w:t>
      </w:r>
      <w:proofErr w:type="spellStart"/>
      <w:r>
        <w:rPr>
          <w:rStyle w:val="Aa"/>
          <w:sz w:val="28"/>
          <w:szCs w:val="28"/>
        </w:rPr>
        <w:t>to</w:t>
      </w:r>
      <w:proofErr w:type="spellEnd"/>
      <w:r>
        <w:rPr>
          <w:rStyle w:val="Aa"/>
          <w:sz w:val="28"/>
          <w:szCs w:val="28"/>
        </w:rPr>
        <w:t xml:space="preserve"> </w:t>
      </w:r>
      <w:proofErr w:type="spellStart"/>
      <w:r>
        <w:rPr>
          <w:rStyle w:val="Aa"/>
          <w:sz w:val="28"/>
          <w:szCs w:val="28"/>
        </w:rPr>
        <w:t>solve</w:t>
      </w:r>
      <w:proofErr w:type="spellEnd"/>
      <w:r>
        <w:rPr>
          <w:rStyle w:val="Aa"/>
          <w:sz w:val="28"/>
          <w:szCs w:val="28"/>
        </w:rPr>
        <w:t xml:space="preserve"> a </w:t>
      </w:r>
      <w:proofErr w:type="spellStart"/>
      <w:r>
        <w:rPr>
          <w:rStyle w:val="Aa"/>
          <w:sz w:val="28"/>
          <w:szCs w:val="28"/>
        </w:rPr>
        <w:t>problem</w:t>
      </w:r>
      <w:proofErr w:type="spellEnd"/>
      <w:r>
        <w:rPr>
          <w:rStyle w:val="Aa"/>
          <w:sz w:val="28"/>
          <w:szCs w:val="28"/>
        </w:rPr>
        <w:t xml:space="preserve"> (a </w:t>
      </w:r>
      <w:proofErr w:type="spellStart"/>
      <w:r>
        <w:rPr>
          <w:rStyle w:val="Aa"/>
          <w:sz w:val="28"/>
          <w:szCs w:val="28"/>
        </w:rPr>
        <w:t>kind</w:t>
      </w:r>
      <w:proofErr w:type="spellEnd"/>
      <w:r>
        <w:rPr>
          <w:rStyle w:val="Aa"/>
          <w:sz w:val="28"/>
          <w:szCs w:val="28"/>
        </w:rPr>
        <w:t xml:space="preserve"> </w:t>
      </w:r>
      <w:proofErr w:type="spellStart"/>
      <w:r>
        <w:rPr>
          <w:rStyle w:val="Aa"/>
          <w:sz w:val="28"/>
          <w:szCs w:val="28"/>
        </w:rPr>
        <w:t>of</w:t>
      </w:r>
      <w:proofErr w:type="spellEnd"/>
      <w:r>
        <w:rPr>
          <w:rStyle w:val="Aa"/>
          <w:sz w:val="28"/>
          <w:szCs w:val="28"/>
        </w:rPr>
        <w:t xml:space="preserve"> </w:t>
      </w:r>
      <w:proofErr w:type="spellStart"/>
      <w:r>
        <w:rPr>
          <w:rStyle w:val="Aa"/>
          <w:sz w:val="28"/>
          <w:szCs w:val="28"/>
        </w:rPr>
        <w:t>discussion</w:t>
      </w:r>
      <w:proofErr w:type="spellEnd"/>
      <w:r>
        <w:rPr>
          <w:rStyle w:val="Aa"/>
          <w:sz w:val="28"/>
          <w:szCs w:val="28"/>
        </w:rPr>
        <w:t>) – предложения и способы решения проблемы (аналог обсуждения).</w:t>
      </w:r>
    </w:p>
    <w:p w:rsidR="00365EA9" w:rsidRDefault="00627443" w:rsidP="00BD7294">
      <w:pPr>
        <w:numPr>
          <w:ilvl w:val="0"/>
          <w:numId w:val="84"/>
        </w:numPr>
        <w:spacing w:line="360" w:lineRule="auto"/>
        <w:jc w:val="both"/>
        <w:rPr>
          <w:sz w:val="28"/>
          <w:szCs w:val="28"/>
        </w:rPr>
      </w:pPr>
      <w:proofErr w:type="spellStart"/>
      <w:r>
        <w:rPr>
          <w:rStyle w:val="Aa"/>
          <w:sz w:val="28"/>
          <w:szCs w:val="28"/>
        </w:rPr>
        <w:t>Conclusion</w:t>
      </w:r>
      <w:proofErr w:type="spellEnd"/>
      <w:r>
        <w:rPr>
          <w:rStyle w:val="Aa"/>
          <w:sz w:val="28"/>
          <w:szCs w:val="28"/>
        </w:rPr>
        <w:t> – выводы.</w:t>
      </w:r>
    </w:p>
    <w:p w:rsidR="00365EA9" w:rsidRDefault="00365EA9">
      <w:pPr>
        <w:tabs>
          <w:tab w:val="left" w:pos="720"/>
        </w:tabs>
        <w:spacing w:line="360" w:lineRule="auto"/>
        <w:jc w:val="both"/>
        <w:rPr>
          <w:rStyle w:val="Aa"/>
          <w:sz w:val="28"/>
          <w:szCs w:val="28"/>
        </w:rPr>
      </w:pP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center"/>
        <w:rPr>
          <w:rStyle w:val="af0"/>
          <w:rFonts w:ascii="Times New Roman" w:eastAsia="Times New Roman" w:hAnsi="Times New Roman" w:cs="Times New Roman"/>
          <w:b/>
          <w:bCs/>
          <w:sz w:val="28"/>
          <w:szCs w:val="28"/>
        </w:rPr>
      </w:pPr>
      <w:r>
        <w:rPr>
          <w:rStyle w:val="af0"/>
          <w:rFonts w:ascii="Times New Roman" w:hAnsi="Times New Roman"/>
          <w:b/>
          <w:bCs/>
          <w:sz w:val="28"/>
          <w:szCs w:val="28"/>
        </w:rPr>
        <w:t>Методические рекомендации по подготовке к опросу</w:t>
      </w:r>
    </w:p>
    <w:p w:rsidR="00365EA9" w:rsidRDefault="00627443">
      <w:pPr>
        <w:pStyle w:val="Af"/>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spacing w:before="0" w:line="360" w:lineRule="auto"/>
        <w:jc w:val="both"/>
        <w:rPr>
          <w:rStyle w:val="Hyperlink19"/>
          <w:rFonts w:eastAsia="Arial Unicode MS"/>
        </w:rPr>
      </w:pPr>
      <w:r>
        <w:rPr>
          <w:rStyle w:val="af0"/>
          <w:rFonts w:ascii="Times New Roman" w:eastAsia="Times New Roman" w:hAnsi="Times New Roman" w:cs="Times New Roman"/>
          <w:b/>
          <w:bCs/>
          <w:sz w:val="28"/>
          <w:szCs w:val="28"/>
        </w:rPr>
        <w:tab/>
      </w:r>
      <w:r>
        <w:rPr>
          <w:rStyle w:val="Hyperlink19"/>
          <w:rFonts w:eastAsia="Arial Unicode MS"/>
        </w:rPr>
        <w:t xml:space="preserve">Самостоятельная работа студентов включает подготовку к опросу на семинарских занятиях (см темы и литературу). Для этого обучающиеся должны изучить основную и дополнительную литературу, публикации, информацию из Интернет-ресурсов. Эффективность подготовки к опросу зависит от качества ознакомления с </w:t>
      </w:r>
      <w:proofErr w:type="spellStart"/>
      <w:r>
        <w:rPr>
          <w:rStyle w:val="Hyperlink19"/>
          <w:rFonts w:eastAsia="Arial Unicode MS"/>
        </w:rPr>
        <w:t>рекомендованнои</w:t>
      </w:r>
      <w:proofErr w:type="spellEnd"/>
      <w:r>
        <w:rPr>
          <w:rStyle w:val="Hyperlink19"/>
          <w:rFonts w:eastAsia="Arial Unicode MS"/>
        </w:rPr>
        <w:t xml:space="preserve">̆ </w:t>
      </w:r>
      <w:proofErr w:type="spellStart"/>
      <w:r>
        <w:rPr>
          <w:rStyle w:val="Hyperlink19"/>
          <w:rFonts w:eastAsia="Arial Unicode MS"/>
        </w:rPr>
        <w:t>литературои</w:t>
      </w:r>
      <w:proofErr w:type="spellEnd"/>
      <w:r>
        <w:rPr>
          <w:rStyle w:val="Hyperlink19"/>
          <w:rFonts w:eastAsia="Arial Unicode MS"/>
        </w:rPr>
        <w:t xml:space="preserve">̆. Для подготовки к опросу </w:t>
      </w:r>
      <w:r>
        <w:rPr>
          <w:rStyle w:val="Hyperlink19"/>
          <w:rFonts w:eastAsia="Arial Unicode MS"/>
        </w:rPr>
        <w:lastRenderedPageBreak/>
        <w:t xml:space="preserve">студенту необходимо ознакомиться с материалом, посвященным теме семинара, в учебнике или </w:t>
      </w:r>
      <w:proofErr w:type="spellStart"/>
      <w:r>
        <w:rPr>
          <w:rStyle w:val="Hyperlink19"/>
          <w:rFonts w:eastAsia="Arial Unicode MS"/>
        </w:rPr>
        <w:t>другои</w:t>
      </w:r>
      <w:proofErr w:type="spellEnd"/>
      <w:r>
        <w:rPr>
          <w:rStyle w:val="Hyperlink19"/>
          <w:rFonts w:eastAsia="Arial Unicode MS"/>
        </w:rPr>
        <w:t xml:space="preserve">̆ </w:t>
      </w:r>
      <w:proofErr w:type="spellStart"/>
      <w:r>
        <w:rPr>
          <w:rStyle w:val="Hyperlink19"/>
          <w:rFonts w:eastAsia="Arial Unicode MS"/>
        </w:rPr>
        <w:t>рекомендованнои</w:t>
      </w:r>
      <w:proofErr w:type="spellEnd"/>
      <w:r>
        <w:rPr>
          <w:rStyle w:val="Hyperlink19"/>
          <w:rFonts w:eastAsia="Arial Unicode MS"/>
        </w:rPr>
        <w:t>̆ литературе, записях с лекционного занятия, обратить внимание на усвоение основных понятий дисциплины, выявить неясные вопросы и подобрать дополнительную литературу для их освещения, составить тезисы выступления по отдельным проблемным аспектам.</w:t>
      </w:r>
    </w:p>
    <w:p w:rsidR="00365EA9" w:rsidRDefault="00365EA9">
      <w:pPr>
        <w:widowControl w:val="0"/>
        <w:spacing w:line="360" w:lineRule="auto"/>
        <w:ind w:firstLine="708"/>
        <w:rPr>
          <w:rStyle w:val="af0"/>
          <w:b/>
          <w:bCs/>
          <w:sz w:val="28"/>
          <w:szCs w:val="28"/>
        </w:rPr>
      </w:pPr>
    </w:p>
    <w:p w:rsidR="00365EA9" w:rsidRDefault="00627443">
      <w:pPr>
        <w:widowControl w:val="0"/>
        <w:spacing w:line="360" w:lineRule="auto"/>
        <w:ind w:firstLine="708"/>
        <w:rPr>
          <w:rStyle w:val="Hyperlink19"/>
          <w:rFonts w:eastAsia="Arial Unicode MS"/>
        </w:rPr>
      </w:pPr>
      <w:r>
        <w:rPr>
          <w:rStyle w:val="af0"/>
          <w:b/>
          <w:bCs/>
          <w:sz w:val="28"/>
          <w:szCs w:val="28"/>
        </w:rPr>
        <w:t>Методические рекомендации по устному реферированию текста</w:t>
      </w:r>
    </w:p>
    <w:p w:rsidR="00365EA9" w:rsidRDefault="00627443">
      <w:pPr>
        <w:widowControl w:val="0"/>
        <w:shd w:val="clear" w:color="auto" w:fill="FFFFFF"/>
        <w:spacing w:line="360" w:lineRule="auto"/>
        <w:ind w:firstLine="708"/>
        <w:jc w:val="both"/>
        <w:rPr>
          <w:rStyle w:val="Hyperlink19"/>
          <w:rFonts w:eastAsia="Arial Unicode MS"/>
        </w:rPr>
      </w:pPr>
      <w:r>
        <w:rPr>
          <w:rStyle w:val="Hyperlink19"/>
          <w:rFonts w:eastAsia="Arial Unicode MS"/>
        </w:rPr>
        <w:t xml:space="preserve">Устное реферирование текста представляет собой обобщенное сжатое изложение существенной информации, представленной в тексте. К существенной информации относятся тема, основная мысль текста, основное содержание. Реферирование заключается в выборке из всего массива информации ключевых моментов и их фиксировании. </w:t>
      </w:r>
    </w:p>
    <w:p w:rsidR="00365EA9" w:rsidRDefault="00627443">
      <w:pPr>
        <w:widowControl w:val="0"/>
        <w:shd w:val="clear" w:color="auto" w:fill="FFFFFF"/>
        <w:spacing w:line="360" w:lineRule="auto"/>
        <w:ind w:firstLine="709"/>
        <w:jc w:val="both"/>
        <w:rPr>
          <w:rStyle w:val="Hyperlink19"/>
          <w:rFonts w:eastAsia="Arial Unicode MS"/>
        </w:rPr>
      </w:pPr>
      <w:r>
        <w:rPr>
          <w:rStyle w:val="Hyperlink19"/>
          <w:rFonts w:eastAsia="Arial Unicode MS"/>
        </w:rPr>
        <w:t xml:space="preserve">Краткое и точное изложение основного содержания текста осуществляется на основе смыслового и логического анализа текста, что отличает устное реферирование от пересказа или воспроизведения фактических сведений и деталей, приведенных в тексте. Важнейшим условием успешного реферирования является следование правилу «прочитать, понять, осмыслить», благодаря которому возможно создать семантически адекватный текст реферата. Понимание и осмысление содержания текста включают в себя анализ с целью разделения информации по степени значимости для раскрытия основной мысли текста, и синтез, целью которого является установление связи между значимыми компонентами текста.  </w:t>
      </w:r>
    </w:p>
    <w:p w:rsidR="00365EA9" w:rsidRDefault="00627443">
      <w:pPr>
        <w:widowControl w:val="0"/>
        <w:shd w:val="clear" w:color="auto" w:fill="FFFFFF"/>
        <w:spacing w:line="360" w:lineRule="auto"/>
        <w:ind w:firstLine="709"/>
        <w:jc w:val="both"/>
        <w:rPr>
          <w:rStyle w:val="Hyperlink19"/>
          <w:rFonts w:eastAsia="Arial Unicode MS"/>
        </w:rPr>
      </w:pPr>
      <w:r>
        <w:rPr>
          <w:rStyle w:val="Hyperlink19"/>
          <w:rFonts w:eastAsia="Arial Unicode MS"/>
        </w:rPr>
        <w:t xml:space="preserve">Процесс реферирования текста первичного документа (статьи и т.п.) можно разбить на </w:t>
      </w:r>
      <w:r>
        <w:rPr>
          <w:rStyle w:val="af0"/>
          <w:sz w:val="28"/>
          <w:szCs w:val="28"/>
          <w:u w:val="single"/>
        </w:rPr>
        <w:t>три этапа</w:t>
      </w:r>
      <w:r>
        <w:rPr>
          <w:rStyle w:val="Hyperlink19"/>
          <w:rFonts w:eastAsia="Arial Unicode MS"/>
        </w:rPr>
        <w:t>:</w:t>
      </w:r>
    </w:p>
    <w:p w:rsidR="00365EA9" w:rsidRDefault="00627443">
      <w:pPr>
        <w:widowControl w:val="0"/>
        <w:shd w:val="clear" w:color="auto" w:fill="FFFFFF"/>
        <w:spacing w:line="360" w:lineRule="auto"/>
        <w:ind w:firstLine="709"/>
        <w:jc w:val="both"/>
        <w:rPr>
          <w:rStyle w:val="Hyperlink19"/>
          <w:rFonts w:eastAsia="Arial Unicode MS"/>
        </w:rPr>
      </w:pPr>
      <w:r>
        <w:rPr>
          <w:rStyle w:val="af0"/>
          <w:b/>
          <w:bCs/>
          <w:sz w:val="28"/>
          <w:szCs w:val="28"/>
        </w:rPr>
        <w:t xml:space="preserve">1. </w:t>
      </w:r>
      <w:r>
        <w:rPr>
          <w:rStyle w:val="Hyperlink19"/>
          <w:rFonts w:eastAsia="Arial Unicode MS"/>
        </w:rPr>
        <w:t>Чтение исходного текста и его анализ (обычно несколько раз) с целью детального понимания основного содержания текста, осмысления его фактической информации (изучающее чтение).</w:t>
      </w:r>
    </w:p>
    <w:p w:rsidR="00365EA9" w:rsidRDefault="00627443">
      <w:pPr>
        <w:widowControl w:val="0"/>
        <w:shd w:val="clear" w:color="auto" w:fill="FFFFFF"/>
        <w:spacing w:line="360" w:lineRule="auto"/>
        <w:ind w:firstLine="709"/>
        <w:jc w:val="both"/>
        <w:rPr>
          <w:rStyle w:val="Hyperlink19"/>
          <w:rFonts w:eastAsia="Arial Unicode MS"/>
        </w:rPr>
      </w:pPr>
      <w:r>
        <w:rPr>
          <w:rStyle w:val="af0"/>
          <w:b/>
          <w:bCs/>
          <w:sz w:val="28"/>
          <w:szCs w:val="28"/>
        </w:rPr>
        <w:t xml:space="preserve">2. </w:t>
      </w:r>
      <w:r>
        <w:rPr>
          <w:rStyle w:val="Hyperlink19"/>
          <w:rFonts w:eastAsia="Arial Unicode MS"/>
        </w:rPr>
        <w:t xml:space="preserve">Операции с текстом первоисточника: текст разбивается на отдельные </w:t>
      </w:r>
      <w:r>
        <w:rPr>
          <w:rStyle w:val="Hyperlink19"/>
          <w:rFonts w:eastAsia="Arial Unicode MS"/>
        </w:rPr>
        <w:lastRenderedPageBreak/>
        <w:t>смысловые фрагменты с целью извлечения основной и необходимой информации каждого из них.</w:t>
      </w:r>
    </w:p>
    <w:p w:rsidR="00365EA9" w:rsidRDefault="00627443">
      <w:pPr>
        <w:widowControl w:val="0"/>
        <w:shd w:val="clear" w:color="auto" w:fill="FFFFFF"/>
        <w:spacing w:line="360" w:lineRule="auto"/>
        <w:ind w:firstLine="709"/>
        <w:jc w:val="both"/>
        <w:rPr>
          <w:rStyle w:val="Hyperlink19"/>
          <w:rFonts w:eastAsia="Arial Unicode MS"/>
        </w:rPr>
      </w:pPr>
      <w:r>
        <w:rPr>
          <w:rStyle w:val="af0"/>
          <w:b/>
          <w:bCs/>
          <w:sz w:val="28"/>
          <w:szCs w:val="28"/>
        </w:rPr>
        <w:t xml:space="preserve">3. </w:t>
      </w:r>
      <w:r>
        <w:rPr>
          <w:rStyle w:val="Hyperlink19"/>
          <w:rFonts w:eastAsia="Arial Unicode MS"/>
        </w:rPr>
        <w:t xml:space="preserve">Свертывание, сокращение, обобщение, компрессия выделенной основной </w:t>
      </w:r>
      <w:proofErr w:type="spellStart"/>
      <w:r>
        <w:rPr>
          <w:rStyle w:val="Hyperlink19"/>
          <w:rFonts w:eastAsia="Arial Unicode MS"/>
        </w:rPr>
        <w:t>фактологической</w:t>
      </w:r>
      <w:proofErr w:type="spellEnd"/>
      <w:r>
        <w:rPr>
          <w:rStyle w:val="Hyperlink19"/>
          <w:rFonts w:eastAsia="Arial Unicode MS"/>
        </w:rPr>
        <w:t xml:space="preserve"> информации и оформление текста в соответствии с принятой моделью.</w:t>
      </w:r>
    </w:p>
    <w:p w:rsidR="00365EA9" w:rsidRDefault="00365EA9">
      <w:pPr>
        <w:widowControl w:val="0"/>
        <w:shd w:val="clear" w:color="auto" w:fill="FFFFFF"/>
        <w:spacing w:line="360" w:lineRule="auto"/>
        <w:ind w:firstLine="709"/>
        <w:jc w:val="both"/>
        <w:rPr>
          <w:rStyle w:val="Hyperlink19"/>
          <w:rFonts w:eastAsia="Arial Unicode MS"/>
        </w:rPr>
      </w:pPr>
    </w:p>
    <w:p w:rsidR="00365EA9" w:rsidRDefault="00627443">
      <w:pPr>
        <w:pStyle w:val="ab"/>
        <w:spacing w:before="0" w:after="0" w:line="360" w:lineRule="auto"/>
        <w:ind w:left="1068"/>
        <w:jc w:val="center"/>
        <w:rPr>
          <w:rStyle w:val="af0"/>
          <w:b/>
          <w:bCs/>
          <w:sz w:val="28"/>
          <w:szCs w:val="28"/>
        </w:rPr>
      </w:pPr>
      <w:r>
        <w:rPr>
          <w:rStyle w:val="af0"/>
          <w:b/>
          <w:bCs/>
          <w:sz w:val="28"/>
          <w:szCs w:val="28"/>
        </w:rPr>
        <w:t xml:space="preserve">Методические рекомендации </w:t>
      </w:r>
      <w:proofErr w:type="gramStart"/>
      <w:r>
        <w:rPr>
          <w:rStyle w:val="af0"/>
          <w:b/>
          <w:bCs/>
          <w:sz w:val="28"/>
          <w:szCs w:val="28"/>
        </w:rPr>
        <w:t>по организация</w:t>
      </w:r>
      <w:proofErr w:type="gramEnd"/>
      <w:r>
        <w:rPr>
          <w:rStyle w:val="af0"/>
          <w:b/>
          <w:bCs/>
          <w:sz w:val="28"/>
          <w:szCs w:val="28"/>
        </w:rPr>
        <w:t xml:space="preserve"> дискуссии/дебатов</w:t>
      </w:r>
    </w:p>
    <w:p w:rsidR="00365EA9" w:rsidRDefault="00627443">
      <w:pPr>
        <w:spacing w:line="360" w:lineRule="auto"/>
        <w:ind w:firstLine="709"/>
        <w:jc w:val="both"/>
        <w:rPr>
          <w:rStyle w:val="af0"/>
          <w:sz w:val="28"/>
          <w:szCs w:val="28"/>
        </w:rPr>
      </w:pPr>
      <w:r>
        <w:rPr>
          <w:rStyle w:val="af0"/>
          <w:sz w:val="28"/>
          <w:szCs w:val="28"/>
        </w:rPr>
        <w:t>Дебаты — чётко структурированный и специально организованный публичный обмен мыслями между двумя сторонами по актуальным темам. Эта разновидность публичной дискуссии, направленная на переубеждение в своей правоте третьей стороны, а не друг друга.</w:t>
      </w:r>
    </w:p>
    <w:p w:rsidR="00365EA9" w:rsidRDefault="00627443">
      <w:pPr>
        <w:spacing w:line="360" w:lineRule="auto"/>
        <w:ind w:firstLine="709"/>
        <w:jc w:val="both"/>
        <w:rPr>
          <w:rStyle w:val="af0"/>
          <w:sz w:val="28"/>
          <w:szCs w:val="28"/>
        </w:rPr>
      </w:pPr>
      <w:r>
        <w:rPr>
          <w:rStyle w:val="af0"/>
          <w:sz w:val="28"/>
          <w:szCs w:val="28"/>
        </w:rPr>
        <w:t>Дебаты призваны развивать логическое мышление, формировать умения задавать вопросы, отвечать в эмоционально-напряженной обстановке, обучать уважительному отношению к оппоненту при разных точках зрения. Дебаты считаются особенно эффективным методом учебного и научного поиска в моменты возникновения сложных проблемных ситуаций. В процессе дебатов появляется много альтернативных идей, предположений и гипотез.</w:t>
      </w:r>
    </w:p>
    <w:p w:rsidR="00365EA9" w:rsidRDefault="00627443">
      <w:pPr>
        <w:pStyle w:val="ab"/>
        <w:spacing w:before="0" w:after="0" w:line="360" w:lineRule="auto"/>
        <w:ind w:firstLine="709"/>
        <w:jc w:val="both"/>
        <w:rPr>
          <w:rStyle w:val="af0"/>
          <w:sz w:val="28"/>
          <w:szCs w:val="28"/>
        </w:rPr>
      </w:pPr>
      <w:r>
        <w:rPr>
          <w:rStyle w:val="af0"/>
          <w:sz w:val="28"/>
          <w:szCs w:val="28"/>
        </w:rPr>
        <w:t xml:space="preserve">Цель: развитие умений свободно и аргументированно излагать свою точку зрения по теме научного исследования на иностранном языке. </w:t>
      </w:r>
    </w:p>
    <w:p w:rsidR="00365EA9" w:rsidRDefault="00627443">
      <w:pPr>
        <w:pStyle w:val="ab"/>
        <w:spacing w:before="0" w:after="0" w:line="360" w:lineRule="auto"/>
        <w:ind w:firstLine="709"/>
        <w:jc w:val="both"/>
        <w:rPr>
          <w:rStyle w:val="af0"/>
          <w:sz w:val="28"/>
          <w:szCs w:val="28"/>
        </w:rPr>
      </w:pPr>
      <w:r>
        <w:rPr>
          <w:rStyle w:val="af0"/>
          <w:sz w:val="28"/>
          <w:szCs w:val="28"/>
        </w:rPr>
        <w:t xml:space="preserve">Задачи: </w:t>
      </w:r>
    </w:p>
    <w:p w:rsidR="00365EA9" w:rsidRDefault="00627443" w:rsidP="00BD7294">
      <w:pPr>
        <w:pStyle w:val="ab"/>
        <w:numPr>
          <w:ilvl w:val="0"/>
          <w:numId w:val="86"/>
        </w:numPr>
        <w:spacing w:before="0" w:after="0" w:line="360" w:lineRule="auto"/>
        <w:jc w:val="both"/>
        <w:rPr>
          <w:sz w:val="28"/>
          <w:szCs w:val="28"/>
        </w:rPr>
      </w:pPr>
      <w:r>
        <w:rPr>
          <w:rStyle w:val="Aa"/>
          <w:sz w:val="28"/>
          <w:szCs w:val="28"/>
        </w:rPr>
        <w:t xml:space="preserve"> достижение определенной степени согласия участников дебатов относительно дискутируемого тезиса. </w:t>
      </w:r>
    </w:p>
    <w:p w:rsidR="00365EA9" w:rsidRDefault="00627443" w:rsidP="00BD7294">
      <w:pPr>
        <w:pStyle w:val="ab"/>
        <w:numPr>
          <w:ilvl w:val="0"/>
          <w:numId w:val="86"/>
        </w:numPr>
        <w:spacing w:before="0" w:after="0" w:line="360" w:lineRule="auto"/>
        <w:jc w:val="both"/>
        <w:rPr>
          <w:sz w:val="28"/>
          <w:szCs w:val="28"/>
        </w:rPr>
      </w:pPr>
      <w:r>
        <w:rPr>
          <w:rStyle w:val="Aa"/>
          <w:sz w:val="28"/>
          <w:szCs w:val="28"/>
        </w:rPr>
        <w:t xml:space="preserve">достижение убедительного обоснования содержания, не имеющего первоначальной ясности для всех участников дискуссии. </w:t>
      </w:r>
    </w:p>
    <w:p w:rsidR="00365EA9" w:rsidRDefault="00627443" w:rsidP="00BD7294">
      <w:pPr>
        <w:pStyle w:val="ab"/>
        <w:numPr>
          <w:ilvl w:val="0"/>
          <w:numId w:val="86"/>
        </w:numPr>
        <w:spacing w:before="0" w:after="0" w:line="360" w:lineRule="auto"/>
        <w:jc w:val="both"/>
        <w:rPr>
          <w:sz w:val="28"/>
          <w:szCs w:val="28"/>
        </w:rPr>
      </w:pPr>
      <w:r>
        <w:rPr>
          <w:rStyle w:val="Aa"/>
          <w:sz w:val="28"/>
          <w:szCs w:val="28"/>
        </w:rPr>
        <w:t xml:space="preserve">формирование профессионального понятийно-терминологического аппарата на основе аутентичных источников по теме научного исследования. </w:t>
      </w:r>
    </w:p>
    <w:p w:rsidR="00365EA9" w:rsidRDefault="00627443" w:rsidP="00BD7294">
      <w:pPr>
        <w:pStyle w:val="ab"/>
        <w:numPr>
          <w:ilvl w:val="0"/>
          <w:numId w:val="86"/>
        </w:numPr>
        <w:spacing w:before="0" w:after="0" w:line="360" w:lineRule="auto"/>
        <w:jc w:val="both"/>
        <w:rPr>
          <w:sz w:val="28"/>
          <w:szCs w:val="28"/>
        </w:rPr>
      </w:pPr>
      <w:r>
        <w:rPr>
          <w:rStyle w:val="Aa"/>
          <w:sz w:val="28"/>
          <w:szCs w:val="28"/>
        </w:rPr>
        <w:t xml:space="preserve">закрепление навыков организации устного выступления по теме научного исследования с использованием общенаучной и профессиональной терминологии. </w:t>
      </w:r>
    </w:p>
    <w:p w:rsidR="00365EA9" w:rsidRDefault="00627443" w:rsidP="00BD7294">
      <w:pPr>
        <w:pStyle w:val="ab"/>
        <w:numPr>
          <w:ilvl w:val="0"/>
          <w:numId w:val="86"/>
        </w:numPr>
        <w:spacing w:before="0" w:after="0" w:line="360" w:lineRule="auto"/>
        <w:jc w:val="both"/>
        <w:rPr>
          <w:sz w:val="28"/>
          <w:szCs w:val="28"/>
        </w:rPr>
      </w:pPr>
      <w:r>
        <w:rPr>
          <w:rStyle w:val="Aa"/>
          <w:sz w:val="28"/>
          <w:szCs w:val="28"/>
        </w:rPr>
        <w:lastRenderedPageBreak/>
        <w:t xml:space="preserve">закрепление коммуникативных умений в области иноязычного восприятия речи на слух. </w:t>
      </w:r>
    </w:p>
    <w:p w:rsidR="00365EA9" w:rsidRDefault="00627443">
      <w:pPr>
        <w:pStyle w:val="ab"/>
        <w:spacing w:before="0" w:after="0" w:line="360" w:lineRule="auto"/>
        <w:jc w:val="both"/>
        <w:rPr>
          <w:rStyle w:val="af0"/>
          <w:b/>
          <w:bCs/>
          <w:sz w:val="28"/>
          <w:szCs w:val="28"/>
        </w:rPr>
      </w:pPr>
      <w:r>
        <w:rPr>
          <w:rStyle w:val="af0"/>
          <w:b/>
          <w:bCs/>
          <w:sz w:val="28"/>
          <w:szCs w:val="28"/>
        </w:rPr>
        <w:t xml:space="preserve">Методика проведения: </w:t>
      </w:r>
    </w:p>
    <w:p w:rsidR="00365EA9" w:rsidRDefault="00627443">
      <w:pPr>
        <w:pStyle w:val="ab"/>
        <w:spacing w:before="0" w:after="0" w:line="360" w:lineRule="auto"/>
        <w:jc w:val="both"/>
        <w:rPr>
          <w:rStyle w:val="af0"/>
          <w:sz w:val="28"/>
          <w:szCs w:val="28"/>
        </w:rPr>
      </w:pPr>
      <w:r>
        <w:rPr>
          <w:rStyle w:val="af0"/>
          <w:sz w:val="28"/>
          <w:szCs w:val="28"/>
        </w:rPr>
        <w:t xml:space="preserve">1. Группа делится на мини-группы по 3-4 человека. В группе определяются спикер, оппоненты, эксперты. </w:t>
      </w:r>
    </w:p>
    <w:p w:rsidR="00365EA9" w:rsidRDefault="00627443">
      <w:pPr>
        <w:pStyle w:val="ab"/>
        <w:spacing w:before="0" w:after="0" w:line="360" w:lineRule="auto"/>
        <w:jc w:val="both"/>
        <w:rPr>
          <w:rStyle w:val="af0"/>
          <w:sz w:val="28"/>
          <w:szCs w:val="28"/>
        </w:rPr>
      </w:pPr>
      <w:r>
        <w:rPr>
          <w:rStyle w:val="af0"/>
          <w:sz w:val="28"/>
          <w:szCs w:val="28"/>
        </w:rPr>
        <w:t xml:space="preserve"> Спикер занимает лидирующую позицию, организует обсуждение на уровне группы, формулирует общее мнение малой группы. </w:t>
      </w:r>
    </w:p>
    <w:p w:rsidR="00365EA9" w:rsidRDefault="00627443">
      <w:pPr>
        <w:pStyle w:val="ab"/>
        <w:spacing w:before="0" w:after="0" w:line="360" w:lineRule="auto"/>
        <w:jc w:val="both"/>
        <w:rPr>
          <w:rStyle w:val="af0"/>
          <w:sz w:val="28"/>
          <w:szCs w:val="28"/>
        </w:rPr>
      </w:pPr>
      <w:r>
        <w:rPr>
          <w:rStyle w:val="af0"/>
          <w:sz w:val="28"/>
          <w:szCs w:val="28"/>
        </w:rPr>
        <w:t xml:space="preserve">Оппонент внимательно слушает предлагаемые позиции во время дискуссии и формулирует вопросы по предлагаемой информации. </w:t>
      </w:r>
    </w:p>
    <w:p w:rsidR="00365EA9" w:rsidRDefault="00627443">
      <w:pPr>
        <w:pStyle w:val="ab"/>
        <w:spacing w:before="0" w:after="0" w:line="360" w:lineRule="auto"/>
        <w:jc w:val="both"/>
        <w:rPr>
          <w:rStyle w:val="af0"/>
          <w:sz w:val="28"/>
          <w:szCs w:val="28"/>
        </w:rPr>
      </w:pPr>
      <w:r>
        <w:rPr>
          <w:rStyle w:val="af0"/>
          <w:sz w:val="28"/>
          <w:szCs w:val="28"/>
        </w:rPr>
        <w:t xml:space="preserve">Эксперт формирует оценочное суждение по предлагаемой позиции своей малой группы и сравнивает с предлагаемыми позициями других групп. </w:t>
      </w:r>
    </w:p>
    <w:p w:rsidR="00365EA9" w:rsidRDefault="00627443">
      <w:pPr>
        <w:pStyle w:val="ab"/>
        <w:spacing w:before="0" w:after="0" w:line="360" w:lineRule="auto"/>
        <w:jc w:val="both"/>
        <w:rPr>
          <w:rStyle w:val="af0"/>
          <w:sz w:val="28"/>
          <w:szCs w:val="28"/>
        </w:rPr>
      </w:pPr>
      <w:r>
        <w:rPr>
          <w:rStyle w:val="af0"/>
          <w:sz w:val="28"/>
          <w:szCs w:val="28"/>
        </w:rPr>
        <w:t xml:space="preserve">2. Каждая группа обсуждает позицию по предлагаемой для дискуссии теме в течение отведенного времени. </w:t>
      </w:r>
    </w:p>
    <w:p w:rsidR="00365EA9" w:rsidRDefault="00627443">
      <w:pPr>
        <w:pStyle w:val="ab"/>
        <w:spacing w:before="0" w:after="0" w:line="360" w:lineRule="auto"/>
        <w:jc w:val="both"/>
        <w:rPr>
          <w:rStyle w:val="af0"/>
          <w:sz w:val="28"/>
          <w:szCs w:val="28"/>
        </w:rPr>
      </w:pPr>
      <w:r>
        <w:rPr>
          <w:rStyle w:val="af0"/>
          <w:sz w:val="28"/>
          <w:szCs w:val="28"/>
        </w:rPr>
        <w:t xml:space="preserve">Задача данного этапа – сформулировать групповую позицию по теме для дискуссии. </w:t>
      </w:r>
    </w:p>
    <w:p w:rsidR="00365EA9" w:rsidRDefault="00627443">
      <w:pPr>
        <w:pStyle w:val="ab"/>
        <w:spacing w:before="0" w:after="0" w:line="360" w:lineRule="auto"/>
        <w:jc w:val="both"/>
        <w:rPr>
          <w:rStyle w:val="af0"/>
          <w:sz w:val="28"/>
          <w:szCs w:val="28"/>
        </w:rPr>
      </w:pPr>
      <w:r>
        <w:rPr>
          <w:rStyle w:val="af0"/>
          <w:sz w:val="28"/>
          <w:szCs w:val="28"/>
        </w:rPr>
        <w:t xml:space="preserve">3. Проведение дебатов. Заслушивается ряд суждений, предлагаемых каждой группой. После каждого суждения оппоненты задают вопросы, выслушиваются ответы авторов предлагаемых позиций. В завершении дебатов формулируется общее мнение, выражающее совместную позицию по теме дискуссии. </w:t>
      </w:r>
    </w:p>
    <w:p w:rsidR="00365EA9" w:rsidRDefault="00627443">
      <w:pPr>
        <w:pStyle w:val="ab"/>
        <w:spacing w:before="0" w:after="0" w:line="360" w:lineRule="auto"/>
        <w:jc w:val="both"/>
        <w:rPr>
          <w:rStyle w:val="af0"/>
          <w:sz w:val="28"/>
          <w:szCs w:val="28"/>
        </w:rPr>
      </w:pPr>
      <w:r>
        <w:rPr>
          <w:rStyle w:val="af0"/>
          <w:sz w:val="28"/>
          <w:szCs w:val="28"/>
        </w:rPr>
        <w:t xml:space="preserve">4. Подведения итогов. Эксперты предлагают оценочные суждения по высказанным позициям своих групп, осуществляют сравнительный анализ первоначальной и окончательной позиции, представленной своей группой во время дискуссии. </w:t>
      </w:r>
    </w:p>
    <w:p w:rsidR="00365EA9" w:rsidRDefault="00627443">
      <w:pPr>
        <w:pStyle w:val="ab"/>
        <w:spacing w:before="0" w:after="0" w:line="360" w:lineRule="auto"/>
        <w:jc w:val="both"/>
        <w:rPr>
          <w:rStyle w:val="af0"/>
          <w:sz w:val="28"/>
          <w:szCs w:val="28"/>
        </w:rPr>
      </w:pPr>
      <w:r>
        <w:rPr>
          <w:rStyle w:val="af0"/>
          <w:sz w:val="28"/>
          <w:szCs w:val="28"/>
        </w:rPr>
        <w:t xml:space="preserve">5. Преподаватель дает оценочное суждение окончательно сформированной позиции во время дебатов. </w:t>
      </w:r>
    </w:p>
    <w:p w:rsidR="00365EA9" w:rsidRDefault="00627443">
      <w:pPr>
        <w:pStyle w:val="ab"/>
        <w:spacing w:before="0" w:after="0" w:line="360" w:lineRule="auto"/>
        <w:jc w:val="both"/>
        <w:rPr>
          <w:rStyle w:val="af0"/>
          <w:b/>
          <w:bCs/>
          <w:sz w:val="28"/>
          <w:szCs w:val="28"/>
        </w:rPr>
      </w:pPr>
      <w:r>
        <w:rPr>
          <w:rStyle w:val="af0"/>
          <w:b/>
          <w:bCs/>
          <w:sz w:val="28"/>
          <w:szCs w:val="28"/>
        </w:rPr>
        <w:t xml:space="preserve">Критерии оценки: </w:t>
      </w:r>
    </w:p>
    <w:p w:rsidR="00365EA9" w:rsidRDefault="00627443" w:rsidP="00BD7294">
      <w:pPr>
        <w:pStyle w:val="ab"/>
        <w:numPr>
          <w:ilvl w:val="0"/>
          <w:numId w:val="86"/>
        </w:numPr>
        <w:spacing w:before="0" w:after="0" w:line="360" w:lineRule="auto"/>
        <w:jc w:val="both"/>
        <w:rPr>
          <w:sz w:val="28"/>
          <w:szCs w:val="28"/>
        </w:rPr>
      </w:pPr>
      <w:r>
        <w:rPr>
          <w:rStyle w:val="Aa"/>
          <w:sz w:val="28"/>
          <w:szCs w:val="28"/>
        </w:rPr>
        <w:t>полнота раскрытия темы;</w:t>
      </w:r>
    </w:p>
    <w:p w:rsidR="00365EA9" w:rsidRDefault="00627443" w:rsidP="00BD7294">
      <w:pPr>
        <w:pStyle w:val="ab"/>
        <w:numPr>
          <w:ilvl w:val="0"/>
          <w:numId w:val="86"/>
        </w:numPr>
        <w:spacing w:before="0" w:after="0" w:line="360" w:lineRule="auto"/>
        <w:jc w:val="both"/>
        <w:rPr>
          <w:sz w:val="28"/>
          <w:szCs w:val="28"/>
        </w:rPr>
      </w:pPr>
      <w:r>
        <w:rPr>
          <w:rStyle w:val="Aa"/>
          <w:sz w:val="28"/>
          <w:szCs w:val="28"/>
        </w:rPr>
        <w:t xml:space="preserve">правильность использования грамматических и лексических конструкций; </w:t>
      </w:r>
    </w:p>
    <w:p w:rsidR="00365EA9" w:rsidRDefault="00627443" w:rsidP="00BD7294">
      <w:pPr>
        <w:pStyle w:val="ab"/>
        <w:numPr>
          <w:ilvl w:val="0"/>
          <w:numId w:val="86"/>
        </w:numPr>
        <w:spacing w:before="0" w:after="0" w:line="360" w:lineRule="auto"/>
        <w:jc w:val="both"/>
        <w:rPr>
          <w:sz w:val="28"/>
          <w:szCs w:val="28"/>
        </w:rPr>
      </w:pPr>
      <w:r>
        <w:rPr>
          <w:rStyle w:val="Aa"/>
          <w:sz w:val="28"/>
          <w:szCs w:val="28"/>
        </w:rPr>
        <w:t xml:space="preserve">умение аргументировать свою точку зрения; </w:t>
      </w:r>
    </w:p>
    <w:p w:rsidR="00365EA9" w:rsidRDefault="00627443" w:rsidP="00BD7294">
      <w:pPr>
        <w:pStyle w:val="ab"/>
        <w:numPr>
          <w:ilvl w:val="0"/>
          <w:numId w:val="86"/>
        </w:numPr>
        <w:spacing w:before="0" w:after="0" w:line="360" w:lineRule="auto"/>
        <w:jc w:val="both"/>
        <w:rPr>
          <w:sz w:val="28"/>
          <w:szCs w:val="28"/>
        </w:rPr>
      </w:pPr>
      <w:r>
        <w:rPr>
          <w:rStyle w:val="Aa"/>
          <w:sz w:val="28"/>
          <w:szCs w:val="28"/>
        </w:rPr>
        <w:lastRenderedPageBreak/>
        <w:t xml:space="preserve">умение задавать вопросы оппонентам и оппонировать; </w:t>
      </w:r>
    </w:p>
    <w:p w:rsidR="00365EA9" w:rsidRDefault="00627443" w:rsidP="00BD7294">
      <w:pPr>
        <w:pStyle w:val="ab"/>
        <w:numPr>
          <w:ilvl w:val="0"/>
          <w:numId w:val="86"/>
        </w:numPr>
        <w:spacing w:before="0" w:after="0" w:line="360" w:lineRule="auto"/>
        <w:jc w:val="both"/>
        <w:rPr>
          <w:sz w:val="28"/>
          <w:szCs w:val="28"/>
        </w:rPr>
      </w:pPr>
      <w:r>
        <w:rPr>
          <w:rStyle w:val="Aa"/>
          <w:sz w:val="28"/>
          <w:szCs w:val="28"/>
        </w:rPr>
        <w:t>умение делать выводы.</w:t>
      </w:r>
    </w:p>
    <w:p w:rsidR="00365EA9" w:rsidRDefault="00365EA9">
      <w:pPr>
        <w:spacing w:line="360" w:lineRule="auto"/>
        <w:ind w:right="96"/>
        <w:jc w:val="both"/>
        <w:rPr>
          <w:rStyle w:val="Aa"/>
          <w:sz w:val="28"/>
          <w:szCs w:val="28"/>
        </w:rPr>
      </w:pPr>
    </w:p>
    <w:p w:rsidR="00365EA9" w:rsidRDefault="00627443">
      <w:pPr>
        <w:widowControl w:val="0"/>
        <w:spacing w:line="360" w:lineRule="auto"/>
        <w:jc w:val="both"/>
        <w:rPr>
          <w:rStyle w:val="af0"/>
          <w:kern w:val="32"/>
          <w:sz w:val="22"/>
          <w:szCs w:val="22"/>
        </w:rPr>
      </w:pPr>
      <w:r>
        <w:rPr>
          <w:rStyle w:val="af0"/>
          <w:b/>
          <w:bCs/>
          <w:sz w:val="28"/>
          <w:szCs w:val="28"/>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 (при необходимости).</w:t>
      </w:r>
    </w:p>
    <w:p w:rsidR="00365EA9" w:rsidRDefault="00627443">
      <w:pPr>
        <w:keepNext/>
        <w:widowControl w:val="0"/>
        <w:spacing w:line="360" w:lineRule="auto"/>
        <w:jc w:val="both"/>
        <w:rPr>
          <w:rStyle w:val="af0"/>
          <w:b/>
          <w:bCs/>
          <w:kern w:val="32"/>
          <w:sz w:val="28"/>
          <w:szCs w:val="28"/>
        </w:rPr>
      </w:pPr>
      <w:r>
        <w:rPr>
          <w:rStyle w:val="af0"/>
          <w:b/>
          <w:bCs/>
          <w:kern w:val="32"/>
          <w:sz w:val="28"/>
          <w:szCs w:val="28"/>
        </w:rPr>
        <w:t>11. 1. Комплект лицензионного программного обеспечения:</w:t>
      </w:r>
    </w:p>
    <w:p w:rsidR="00365EA9" w:rsidRDefault="00627443">
      <w:pPr>
        <w:keepNext/>
        <w:widowControl w:val="0"/>
        <w:spacing w:line="360" w:lineRule="auto"/>
        <w:jc w:val="both"/>
        <w:rPr>
          <w:rStyle w:val="af0"/>
          <w:kern w:val="32"/>
          <w:sz w:val="28"/>
          <w:szCs w:val="28"/>
        </w:rPr>
      </w:pPr>
      <w:r>
        <w:rPr>
          <w:rStyle w:val="af0"/>
          <w:kern w:val="32"/>
          <w:sz w:val="28"/>
          <w:szCs w:val="28"/>
        </w:rPr>
        <w:t xml:space="preserve">1. </w:t>
      </w:r>
      <w:r>
        <w:rPr>
          <w:rStyle w:val="af0"/>
          <w:kern w:val="32"/>
          <w:sz w:val="28"/>
          <w:szCs w:val="28"/>
          <w:lang w:val="en-US"/>
        </w:rPr>
        <w:t>Windows</w:t>
      </w:r>
      <w:r>
        <w:rPr>
          <w:rStyle w:val="af0"/>
          <w:kern w:val="32"/>
          <w:sz w:val="28"/>
          <w:szCs w:val="28"/>
        </w:rPr>
        <w:t xml:space="preserve">, </w:t>
      </w:r>
      <w:r>
        <w:rPr>
          <w:rStyle w:val="af0"/>
          <w:kern w:val="32"/>
          <w:sz w:val="28"/>
          <w:szCs w:val="28"/>
          <w:lang w:val="en-US"/>
        </w:rPr>
        <w:t>Microsoft</w:t>
      </w:r>
      <w:r>
        <w:rPr>
          <w:rStyle w:val="af0"/>
          <w:kern w:val="32"/>
          <w:sz w:val="28"/>
          <w:szCs w:val="28"/>
        </w:rPr>
        <w:t xml:space="preserve"> </w:t>
      </w:r>
      <w:r>
        <w:rPr>
          <w:rStyle w:val="af0"/>
          <w:kern w:val="32"/>
          <w:sz w:val="28"/>
          <w:szCs w:val="28"/>
          <w:lang w:val="en-US"/>
        </w:rPr>
        <w:t>Office</w:t>
      </w:r>
      <w:r>
        <w:rPr>
          <w:rStyle w:val="af0"/>
          <w:kern w:val="32"/>
          <w:sz w:val="28"/>
          <w:szCs w:val="28"/>
        </w:rPr>
        <w:t>.</w:t>
      </w:r>
    </w:p>
    <w:p w:rsidR="00365EA9" w:rsidRDefault="00627443">
      <w:pPr>
        <w:keepNext/>
        <w:widowControl w:val="0"/>
        <w:spacing w:line="360" w:lineRule="auto"/>
        <w:jc w:val="both"/>
        <w:rPr>
          <w:rStyle w:val="af0"/>
          <w:kern w:val="32"/>
          <w:sz w:val="28"/>
          <w:szCs w:val="28"/>
        </w:rPr>
      </w:pPr>
      <w:r>
        <w:rPr>
          <w:rStyle w:val="af0"/>
          <w:kern w:val="32"/>
          <w:sz w:val="28"/>
          <w:szCs w:val="28"/>
        </w:rPr>
        <w:t xml:space="preserve">2. Антивирус </w:t>
      </w:r>
      <w:r>
        <w:rPr>
          <w:rStyle w:val="af0"/>
          <w:kern w:val="32"/>
          <w:sz w:val="28"/>
          <w:szCs w:val="28"/>
          <w:lang w:val="en-US"/>
        </w:rPr>
        <w:t>Kaspersky</w:t>
      </w:r>
    </w:p>
    <w:p w:rsidR="00365EA9" w:rsidRDefault="00365EA9">
      <w:pPr>
        <w:keepNext/>
        <w:widowControl w:val="0"/>
        <w:spacing w:line="360" w:lineRule="auto"/>
        <w:jc w:val="both"/>
        <w:rPr>
          <w:rStyle w:val="af0"/>
          <w:b/>
          <w:bCs/>
          <w:kern w:val="32"/>
          <w:sz w:val="28"/>
          <w:szCs w:val="28"/>
        </w:rPr>
      </w:pPr>
    </w:p>
    <w:p w:rsidR="00365EA9" w:rsidRDefault="00627443">
      <w:pPr>
        <w:keepNext/>
        <w:widowControl w:val="0"/>
        <w:spacing w:line="360" w:lineRule="auto"/>
        <w:jc w:val="both"/>
        <w:rPr>
          <w:rStyle w:val="af0"/>
          <w:kern w:val="32"/>
          <w:sz w:val="22"/>
          <w:szCs w:val="22"/>
        </w:rPr>
      </w:pPr>
      <w:r>
        <w:rPr>
          <w:rStyle w:val="af0"/>
          <w:b/>
          <w:bCs/>
          <w:kern w:val="32"/>
          <w:sz w:val="28"/>
          <w:szCs w:val="28"/>
        </w:rPr>
        <w:t>11.2. Современные профессиональные базы данных и информационные справочные системы</w:t>
      </w:r>
    </w:p>
    <w:p w:rsidR="00365EA9" w:rsidRDefault="00627443">
      <w:pPr>
        <w:widowControl w:val="0"/>
        <w:shd w:val="clear" w:color="auto" w:fill="FFFFFF"/>
        <w:tabs>
          <w:tab w:val="left" w:pos="442"/>
        </w:tabs>
        <w:spacing w:line="360" w:lineRule="auto"/>
        <w:jc w:val="both"/>
        <w:rPr>
          <w:rStyle w:val="Hyperlink18"/>
        </w:rPr>
      </w:pPr>
      <w:r>
        <w:rPr>
          <w:rStyle w:val="af0"/>
          <w:sz w:val="28"/>
          <w:szCs w:val="28"/>
        </w:rPr>
        <w:t xml:space="preserve">1. Электронная энциклопедия: </w:t>
      </w:r>
      <w:hyperlink r:id="rId53" w:history="1">
        <w:r>
          <w:rPr>
            <w:rStyle w:val="Hyperlink20"/>
            <w:rFonts w:eastAsia="Arial Unicode MS"/>
          </w:rPr>
          <w:t>http</w:t>
        </w:r>
        <w:r>
          <w:rPr>
            <w:rStyle w:val="af0"/>
            <w:color w:val="0000FF"/>
            <w:sz w:val="28"/>
            <w:szCs w:val="28"/>
            <w:u w:val="single" w:color="0000FF"/>
          </w:rPr>
          <w:t>://</w:t>
        </w:r>
        <w:proofErr w:type="spellStart"/>
        <w:r>
          <w:rPr>
            <w:rStyle w:val="Hyperlink20"/>
            <w:rFonts w:eastAsia="Arial Unicode MS"/>
          </w:rPr>
          <w:t>ru</w:t>
        </w:r>
        <w:proofErr w:type="spellEnd"/>
        <w:r>
          <w:rPr>
            <w:rStyle w:val="af0"/>
            <w:color w:val="0000FF"/>
            <w:sz w:val="28"/>
            <w:szCs w:val="28"/>
            <w:u w:val="single" w:color="0000FF"/>
          </w:rPr>
          <w:t>.</w:t>
        </w:r>
        <w:proofErr w:type="spellStart"/>
        <w:r>
          <w:rPr>
            <w:rStyle w:val="Hyperlink20"/>
            <w:rFonts w:eastAsia="Arial Unicode MS"/>
          </w:rPr>
          <w:t>wikipedia</w:t>
        </w:r>
        <w:proofErr w:type="spellEnd"/>
        <w:r>
          <w:rPr>
            <w:rStyle w:val="af0"/>
            <w:color w:val="0000FF"/>
            <w:sz w:val="28"/>
            <w:szCs w:val="28"/>
            <w:u w:val="single" w:color="0000FF"/>
          </w:rPr>
          <w:t>.</w:t>
        </w:r>
        <w:r>
          <w:rPr>
            <w:rStyle w:val="Hyperlink20"/>
            <w:rFonts w:eastAsia="Arial Unicode MS"/>
          </w:rPr>
          <w:t>org</w:t>
        </w:r>
        <w:r>
          <w:rPr>
            <w:rStyle w:val="af0"/>
            <w:color w:val="0000FF"/>
            <w:sz w:val="28"/>
            <w:szCs w:val="28"/>
            <w:u w:val="single" w:color="0000FF"/>
          </w:rPr>
          <w:t>/</w:t>
        </w:r>
        <w:r>
          <w:rPr>
            <w:rStyle w:val="Hyperlink20"/>
            <w:rFonts w:eastAsia="Arial Unicode MS"/>
          </w:rPr>
          <w:t>wiki</w:t>
        </w:r>
        <w:r>
          <w:rPr>
            <w:rStyle w:val="af0"/>
            <w:color w:val="0000FF"/>
            <w:sz w:val="28"/>
            <w:szCs w:val="28"/>
            <w:u w:val="single" w:color="0000FF"/>
          </w:rPr>
          <w:t>/</w:t>
        </w:r>
        <w:r>
          <w:rPr>
            <w:rStyle w:val="Hyperlink20"/>
            <w:rFonts w:eastAsia="Arial Unicode MS"/>
          </w:rPr>
          <w:t>Wiki</w:t>
        </w:r>
      </w:hyperlink>
    </w:p>
    <w:p w:rsidR="00365EA9" w:rsidRDefault="00627443">
      <w:pPr>
        <w:pStyle w:val="ac"/>
        <w:tabs>
          <w:tab w:val="left" w:pos="284"/>
        </w:tabs>
        <w:spacing w:line="360" w:lineRule="auto"/>
        <w:ind w:left="0"/>
        <w:jc w:val="both"/>
        <w:rPr>
          <w:rStyle w:val="af0"/>
          <w:sz w:val="28"/>
          <w:szCs w:val="28"/>
        </w:rPr>
      </w:pPr>
      <w:r>
        <w:rPr>
          <w:rStyle w:val="af0"/>
          <w:sz w:val="28"/>
          <w:szCs w:val="28"/>
        </w:rPr>
        <w:t xml:space="preserve">2. Электронная энциклопедия по деловому английскому языку: </w:t>
      </w:r>
      <w:hyperlink r:id="rId54" w:history="1">
        <w:r>
          <w:rPr>
            <w:rStyle w:val="Hyperlink21"/>
          </w:rPr>
          <w:t>https</w:t>
        </w:r>
        <w:r>
          <w:rPr>
            <w:rStyle w:val="af0"/>
            <w:color w:val="0563C1"/>
            <w:sz w:val="28"/>
            <w:szCs w:val="28"/>
            <w:u w:val="single" w:color="0563C1"/>
          </w:rPr>
          <w:t>://</w:t>
        </w:r>
        <w:r>
          <w:rPr>
            <w:rStyle w:val="Hyperlink21"/>
          </w:rPr>
          <w:t>www</w:t>
        </w:r>
        <w:r>
          <w:rPr>
            <w:rStyle w:val="af0"/>
            <w:color w:val="0563C1"/>
            <w:sz w:val="28"/>
            <w:szCs w:val="28"/>
            <w:u w:val="single" w:color="0563C1"/>
          </w:rPr>
          <w:t>.</w:t>
        </w:r>
        <w:proofErr w:type="spellStart"/>
        <w:r>
          <w:rPr>
            <w:rStyle w:val="Hyperlink21"/>
          </w:rPr>
          <w:t>investopedia</w:t>
        </w:r>
        <w:proofErr w:type="spellEnd"/>
        <w:r>
          <w:rPr>
            <w:rStyle w:val="af0"/>
            <w:color w:val="0563C1"/>
            <w:sz w:val="28"/>
            <w:szCs w:val="28"/>
            <w:u w:val="single" w:color="0563C1"/>
          </w:rPr>
          <w:t>.</w:t>
        </w:r>
        <w:r>
          <w:rPr>
            <w:rStyle w:val="Hyperlink21"/>
          </w:rPr>
          <w:t>com</w:t>
        </w:r>
        <w:r>
          <w:rPr>
            <w:rStyle w:val="af0"/>
            <w:color w:val="0563C1"/>
            <w:sz w:val="28"/>
            <w:szCs w:val="28"/>
            <w:u w:val="single" w:color="0563C1"/>
          </w:rPr>
          <w:t>/</w:t>
        </w:r>
      </w:hyperlink>
    </w:p>
    <w:p w:rsidR="00365EA9" w:rsidRDefault="00627443">
      <w:pPr>
        <w:widowControl w:val="0"/>
        <w:shd w:val="clear" w:color="auto" w:fill="FFFFFF"/>
        <w:tabs>
          <w:tab w:val="left" w:pos="442"/>
        </w:tabs>
        <w:spacing w:line="360" w:lineRule="auto"/>
        <w:jc w:val="both"/>
        <w:rPr>
          <w:rStyle w:val="Hyperlink19"/>
          <w:rFonts w:eastAsia="Arial Unicode MS"/>
        </w:rPr>
      </w:pPr>
      <w:r>
        <w:rPr>
          <w:rStyle w:val="af0"/>
          <w:color w:val="333333"/>
          <w:sz w:val="28"/>
          <w:szCs w:val="28"/>
          <w:u w:color="333333"/>
          <w:shd w:val="clear" w:color="auto" w:fill="FFFFFF"/>
        </w:rPr>
        <w:t xml:space="preserve">3. Агентство финансово-экономических новостей: </w:t>
      </w:r>
      <w:hyperlink r:id="rId55" w:history="1">
        <w:r>
          <w:rPr>
            <w:rStyle w:val="Hyperlink22"/>
            <w:rFonts w:eastAsia="Arial Unicode MS"/>
          </w:rPr>
          <w:t>http</w:t>
        </w:r>
        <w:r>
          <w:rPr>
            <w:rStyle w:val="af0"/>
            <w:color w:val="0563C1"/>
            <w:sz w:val="28"/>
            <w:szCs w:val="28"/>
            <w:u w:val="single" w:color="0563C1"/>
            <w:shd w:val="clear" w:color="auto" w:fill="FFFFFF"/>
          </w:rPr>
          <w:t>://</w:t>
        </w:r>
        <w:r>
          <w:rPr>
            <w:rStyle w:val="Hyperlink22"/>
            <w:rFonts w:eastAsia="Arial Unicode MS"/>
          </w:rPr>
          <w:t>www</w:t>
        </w:r>
        <w:r>
          <w:rPr>
            <w:rStyle w:val="af0"/>
            <w:color w:val="0563C1"/>
            <w:sz w:val="28"/>
            <w:szCs w:val="28"/>
            <w:u w:val="single" w:color="0563C1"/>
            <w:shd w:val="clear" w:color="auto" w:fill="FFFFFF"/>
          </w:rPr>
          <w:t>.</w:t>
        </w:r>
        <w:proofErr w:type="spellStart"/>
        <w:r>
          <w:rPr>
            <w:rStyle w:val="Hyperlink22"/>
            <w:rFonts w:eastAsia="Arial Unicode MS"/>
          </w:rPr>
          <w:t>bloomberg</w:t>
        </w:r>
        <w:proofErr w:type="spellEnd"/>
        <w:r>
          <w:rPr>
            <w:rStyle w:val="af0"/>
            <w:color w:val="0563C1"/>
            <w:sz w:val="28"/>
            <w:szCs w:val="28"/>
            <w:u w:val="single" w:color="0563C1"/>
            <w:shd w:val="clear" w:color="auto" w:fill="FFFFFF"/>
          </w:rPr>
          <w:t>.</w:t>
        </w:r>
        <w:r>
          <w:rPr>
            <w:rStyle w:val="Hyperlink22"/>
            <w:rFonts w:eastAsia="Arial Unicode MS"/>
          </w:rPr>
          <w:t>com</w:t>
        </w:r>
      </w:hyperlink>
    </w:p>
    <w:p w:rsidR="00365EA9" w:rsidRDefault="00627443">
      <w:pPr>
        <w:widowControl w:val="0"/>
        <w:shd w:val="clear" w:color="auto" w:fill="FFFFFF"/>
        <w:tabs>
          <w:tab w:val="left" w:pos="442"/>
        </w:tabs>
        <w:spacing w:line="360" w:lineRule="auto"/>
        <w:jc w:val="both"/>
        <w:rPr>
          <w:rStyle w:val="Hyperlink19"/>
          <w:rFonts w:eastAsia="Arial Unicode MS"/>
        </w:rPr>
      </w:pPr>
      <w:r>
        <w:rPr>
          <w:rStyle w:val="af0"/>
          <w:sz w:val="28"/>
          <w:szCs w:val="28"/>
        </w:rPr>
        <w:t>4. Система комплексного раскрытия информации «СКРИН» -</w:t>
      </w:r>
      <w:r>
        <w:rPr>
          <w:rStyle w:val="af0"/>
          <w:sz w:val="28"/>
          <w:szCs w:val="28"/>
          <w:lang w:val="en-US"/>
        </w:rPr>
        <w:t>http</w:t>
      </w:r>
      <w:r>
        <w:rPr>
          <w:rStyle w:val="af0"/>
          <w:sz w:val="28"/>
          <w:szCs w:val="28"/>
        </w:rPr>
        <w:t>://</w:t>
      </w:r>
      <w:r>
        <w:rPr>
          <w:rStyle w:val="af0"/>
          <w:sz w:val="28"/>
          <w:szCs w:val="28"/>
          <w:lang w:val="en-US"/>
        </w:rPr>
        <w:t>www</w:t>
      </w:r>
      <w:r>
        <w:rPr>
          <w:rStyle w:val="af0"/>
          <w:sz w:val="28"/>
          <w:szCs w:val="28"/>
        </w:rPr>
        <w:t>.</w:t>
      </w:r>
      <w:proofErr w:type="spellStart"/>
      <w:r>
        <w:rPr>
          <w:rStyle w:val="af0"/>
          <w:sz w:val="28"/>
          <w:szCs w:val="28"/>
          <w:lang w:val="en-US"/>
        </w:rPr>
        <w:t>skrin</w:t>
      </w:r>
      <w:proofErr w:type="spellEnd"/>
      <w:r>
        <w:rPr>
          <w:rStyle w:val="af0"/>
          <w:sz w:val="28"/>
          <w:szCs w:val="28"/>
        </w:rPr>
        <w:t>.</w:t>
      </w:r>
      <w:proofErr w:type="spellStart"/>
      <w:r>
        <w:rPr>
          <w:rStyle w:val="af0"/>
          <w:sz w:val="28"/>
          <w:szCs w:val="28"/>
          <w:lang w:val="en-US"/>
        </w:rPr>
        <w:t>ru</w:t>
      </w:r>
      <w:proofErr w:type="spellEnd"/>
      <w:r>
        <w:rPr>
          <w:rStyle w:val="af0"/>
          <w:sz w:val="28"/>
          <w:szCs w:val="28"/>
        </w:rPr>
        <w:t>/</w:t>
      </w:r>
    </w:p>
    <w:p w:rsidR="00365EA9" w:rsidRDefault="00365EA9">
      <w:pPr>
        <w:widowControl w:val="0"/>
        <w:shd w:val="clear" w:color="auto" w:fill="FFFFFF"/>
        <w:tabs>
          <w:tab w:val="left" w:pos="442"/>
        </w:tabs>
        <w:spacing w:line="360" w:lineRule="auto"/>
        <w:jc w:val="both"/>
        <w:rPr>
          <w:rStyle w:val="Aa"/>
          <w:sz w:val="28"/>
          <w:szCs w:val="28"/>
        </w:rPr>
      </w:pPr>
    </w:p>
    <w:p w:rsidR="00365EA9" w:rsidRDefault="00627443">
      <w:pPr>
        <w:widowControl w:val="0"/>
        <w:shd w:val="clear" w:color="auto" w:fill="FFFFFF"/>
        <w:tabs>
          <w:tab w:val="left" w:pos="442"/>
        </w:tabs>
        <w:spacing w:line="360" w:lineRule="auto"/>
        <w:jc w:val="both"/>
        <w:rPr>
          <w:rStyle w:val="Hyperlink19"/>
          <w:rFonts w:eastAsia="Arial Unicode MS"/>
        </w:rPr>
      </w:pPr>
      <w:r>
        <w:rPr>
          <w:rStyle w:val="af0"/>
          <w:b/>
          <w:bCs/>
          <w:sz w:val="28"/>
          <w:szCs w:val="28"/>
        </w:rPr>
        <w:t xml:space="preserve">11.3. Сертифицированные программные и аппаратные средства защиты информации  </w:t>
      </w:r>
      <w:r>
        <w:rPr>
          <w:rStyle w:val="Hyperlink19"/>
          <w:rFonts w:eastAsia="Arial Unicode MS"/>
        </w:rPr>
        <w:br/>
        <w:t>Указанные средства не используются</w:t>
      </w:r>
    </w:p>
    <w:p w:rsidR="00365EA9" w:rsidRDefault="00365EA9">
      <w:pPr>
        <w:widowControl w:val="0"/>
        <w:spacing w:line="360" w:lineRule="auto"/>
        <w:jc w:val="both"/>
        <w:rPr>
          <w:rStyle w:val="af0"/>
          <w:b/>
          <w:bCs/>
          <w:sz w:val="28"/>
          <w:szCs w:val="28"/>
        </w:rPr>
      </w:pPr>
    </w:p>
    <w:p w:rsidR="00365EA9" w:rsidRDefault="00627443">
      <w:pPr>
        <w:widowControl w:val="0"/>
        <w:jc w:val="both"/>
        <w:rPr>
          <w:rStyle w:val="af0"/>
          <w:b/>
          <w:bCs/>
          <w:sz w:val="28"/>
          <w:szCs w:val="28"/>
        </w:rPr>
      </w:pPr>
      <w:r>
        <w:rPr>
          <w:rStyle w:val="af0"/>
          <w:b/>
          <w:bCs/>
          <w:sz w:val="28"/>
          <w:szCs w:val="28"/>
        </w:rPr>
        <w:t>12. Описание материально-технической базы, необходимой для осуществления образовательного процесса по дисциплине.</w:t>
      </w:r>
    </w:p>
    <w:p w:rsidR="00365EA9" w:rsidRDefault="00365EA9">
      <w:pPr>
        <w:spacing w:after="160" w:line="259" w:lineRule="auto"/>
        <w:jc w:val="center"/>
        <w:rPr>
          <w:rStyle w:val="Aa"/>
        </w:rPr>
      </w:pPr>
    </w:p>
    <w:p w:rsidR="00365EA9" w:rsidRDefault="00627443">
      <w:pPr>
        <w:pStyle w:val="ac"/>
        <w:spacing w:line="360" w:lineRule="auto"/>
        <w:ind w:left="0" w:firstLine="709"/>
        <w:jc w:val="both"/>
      </w:pPr>
      <w:r>
        <w:rPr>
          <w:rStyle w:val="af0"/>
          <w:sz w:val="28"/>
          <w:szCs w:val="28"/>
        </w:rPr>
        <w:t xml:space="preserve">Освоение дисциплины производится на базе учебных аудиторий для проведения учебных занятий всех видов. Для проведения практических занятий необходим компьютер мультимедийный с прикладным программным </w:t>
      </w:r>
      <w:r>
        <w:rPr>
          <w:rStyle w:val="af0"/>
          <w:sz w:val="28"/>
          <w:szCs w:val="28"/>
        </w:rPr>
        <w:lastRenderedPageBreak/>
        <w:t>обеспечением и периферийными устройствами. Для самостоятельной работы необходимы помещения, оснащенные компьютерами с выходом в Интернет.</w:t>
      </w:r>
    </w:p>
    <w:sectPr w:rsidR="00365EA9">
      <w:headerReference w:type="default" r:id="rId56"/>
      <w:footerReference w:type="default" r:id="rId57"/>
      <w:pgSz w:w="11900" w:h="16840"/>
      <w:pgMar w:top="1135" w:right="1274" w:bottom="1135" w:left="1276"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41F26" w:rsidRDefault="00F41F26">
      <w:r>
        <w:separator/>
      </w:r>
    </w:p>
  </w:endnote>
  <w:endnote w:type="continuationSeparator" w:id="0">
    <w:p w:rsidR="00F41F26" w:rsidRDefault="00F41F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Helvetica Neue">
    <w:altName w:val="Times New Roman"/>
    <w:charset w:val="00"/>
    <w:family w:val="roman"/>
    <w:pitch w:val="default"/>
  </w:font>
  <w:font w:name="Calibri">
    <w:panose1 w:val="020F0502020204030204"/>
    <w:charset w:val="CC"/>
    <w:family w:val="swiss"/>
    <w:pitch w:val="variable"/>
    <w:sig w:usb0="E0002AFF" w:usb1="C000247B" w:usb2="00000009" w:usb3="00000000" w:csb0="000001FF" w:csb1="00000000"/>
  </w:font>
  <w:font w:name="Times Roman">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7443" w:rsidRDefault="00627443">
    <w:pPr>
      <w:pStyle w:val="a9"/>
      <w:tabs>
        <w:tab w:val="clear" w:pos="9355"/>
        <w:tab w:val="right" w:pos="9330"/>
      </w:tabs>
      <w:jc w:val="right"/>
    </w:pPr>
    <w:r>
      <w:rPr>
        <w:rStyle w:val="Aa"/>
      </w:rPr>
      <w:fldChar w:fldCharType="begin"/>
    </w:r>
    <w:r>
      <w:rPr>
        <w:rStyle w:val="Aa"/>
      </w:rPr>
      <w:instrText xml:space="preserve"> PAGE </w:instrText>
    </w:r>
    <w:r>
      <w:rPr>
        <w:rStyle w:val="Aa"/>
      </w:rPr>
      <w:fldChar w:fldCharType="separate"/>
    </w:r>
    <w:r w:rsidR="007D3E72">
      <w:rPr>
        <w:rStyle w:val="Aa"/>
        <w:noProof/>
      </w:rPr>
      <w:t>9</w:t>
    </w:r>
    <w:r>
      <w:rPr>
        <w:rStyle w:val="Aa"/>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41F26" w:rsidRDefault="00F41F26">
      <w:r>
        <w:separator/>
      </w:r>
    </w:p>
  </w:footnote>
  <w:footnote w:type="continuationSeparator" w:id="0">
    <w:p w:rsidR="00F41F26" w:rsidRDefault="00F41F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7443" w:rsidRDefault="00627443">
    <w:pPr>
      <w:pStyle w:val="a8"/>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B32951"/>
    <w:multiLevelType w:val="hybridMultilevel"/>
    <w:tmpl w:val="9C5ACFCC"/>
    <w:lvl w:ilvl="0" w:tplc="3CEEF1AA">
      <w:start w:val="1"/>
      <w:numFmt w:val="bullet"/>
      <w:lvlText w:val="-"/>
      <w:lvlJc w:val="left"/>
      <w:pPr>
        <w:tabs>
          <w:tab w:val="left" w:pos="1080"/>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A53ED81E">
      <w:start w:val="1"/>
      <w:numFmt w:val="bullet"/>
      <w:lvlText w:val="-"/>
      <w:lvlJc w:val="left"/>
      <w:pPr>
        <w:tabs>
          <w:tab w:val="left" w:pos="1080"/>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991E8B10">
      <w:start w:val="1"/>
      <w:numFmt w:val="bullet"/>
      <w:lvlText w:val="-"/>
      <w:lvlJc w:val="left"/>
      <w:pPr>
        <w:tabs>
          <w:tab w:val="left" w:pos="1080"/>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52946910">
      <w:start w:val="1"/>
      <w:numFmt w:val="bullet"/>
      <w:lvlText w:val="-"/>
      <w:lvlJc w:val="left"/>
      <w:pPr>
        <w:tabs>
          <w:tab w:val="left" w:pos="1080"/>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F5CEA084">
      <w:start w:val="1"/>
      <w:numFmt w:val="bullet"/>
      <w:lvlText w:val="-"/>
      <w:lvlJc w:val="left"/>
      <w:pPr>
        <w:tabs>
          <w:tab w:val="left" w:pos="1080"/>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88141236">
      <w:start w:val="1"/>
      <w:numFmt w:val="bullet"/>
      <w:lvlText w:val="-"/>
      <w:lvlJc w:val="left"/>
      <w:pPr>
        <w:tabs>
          <w:tab w:val="left" w:pos="1080"/>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2494C654">
      <w:start w:val="1"/>
      <w:numFmt w:val="bullet"/>
      <w:lvlText w:val="-"/>
      <w:lvlJc w:val="left"/>
      <w:pPr>
        <w:tabs>
          <w:tab w:val="left" w:pos="1080"/>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415232E2">
      <w:start w:val="1"/>
      <w:numFmt w:val="bullet"/>
      <w:lvlText w:val="-"/>
      <w:lvlJc w:val="left"/>
      <w:pPr>
        <w:tabs>
          <w:tab w:val="left" w:pos="1080"/>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651667BE">
      <w:start w:val="1"/>
      <w:numFmt w:val="bullet"/>
      <w:lvlText w:val="-"/>
      <w:lvlJc w:val="left"/>
      <w:pPr>
        <w:tabs>
          <w:tab w:val="left" w:pos="1080"/>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04F736BB"/>
    <w:multiLevelType w:val="hybridMultilevel"/>
    <w:tmpl w:val="BBD2E900"/>
    <w:numStyleLink w:val="3"/>
  </w:abstractNum>
  <w:abstractNum w:abstractNumId="2" w15:restartNumberingAfterBreak="0">
    <w:nsid w:val="05845BE6"/>
    <w:multiLevelType w:val="hybridMultilevel"/>
    <w:tmpl w:val="BD1A4390"/>
    <w:styleLink w:val="20"/>
    <w:lvl w:ilvl="0" w:tplc="36A269DC">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B590C286">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2FBCA818">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3E1E6F34">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938AA7DE">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B5C856C">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15CC9132">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D65E8D64">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C8F027F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 w15:restartNumberingAfterBreak="0">
    <w:nsid w:val="05973145"/>
    <w:multiLevelType w:val="hybridMultilevel"/>
    <w:tmpl w:val="AAB08F62"/>
    <w:numStyleLink w:val="9"/>
  </w:abstractNum>
  <w:abstractNum w:abstractNumId="4" w15:restartNumberingAfterBreak="0">
    <w:nsid w:val="07A20C99"/>
    <w:multiLevelType w:val="hybridMultilevel"/>
    <w:tmpl w:val="0B62201E"/>
    <w:lvl w:ilvl="0" w:tplc="8900647A">
      <w:start w:val="1"/>
      <w:numFmt w:val="lowerLetter"/>
      <w:lvlText w:val="%1)"/>
      <w:lvlJc w:val="left"/>
      <w:pPr>
        <w:tabs>
          <w:tab w:val="left" w:pos="720"/>
          <w:tab w:val="left" w:pos="1440"/>
          <w:tab w:val="left" w:pos="2160"/>
        </w:tabs>
        <w:ind w:left="289" w:hanging="289"/>
      </w:pPr>
      <w:rPr>
        <w:rFonts w:hAnsi="Arial Unicode MS"/>
        <w:caps w:val="0"/>
        <w:smallCaps w:val="0"/>
        <w:strike w:val="0"/>
        <w:dstrike w:val="0"/>
        <w:outline w:val="0"/>
        <w:emboss w:val="0"/>
        <w:imprint w:val="0"/>
        <w:spacing w:val="0"/>
        <w:w w:val="100"/>
        <w:kern w:val="0"/>
        <w:position w:val="0"/>
        <w:highlight w:val="none"/>
        <w:vertAlign w:val="baseline"/>
      </w:rPr>
    </w:lvl>
    <w:lvl w:ilvl="1" w:tplc="33A83CA6">
      <w:start w:val="1"/>
      <w:numFmt w:val="lowerLetter"/>
      <w:lvlText w:val="%2)"/>
      <w:lvlJc w:val="left"/>
      <w:pPr>
        <w:tabs>
          <w:tab w:val="left" w:pos="720"/>
          <w:tab w:val="left" w:pos="1440"/>
          <w:tab w:val="left" w:pos="2160"/>
        </w:tabs>
        <w:ind w:left="1289" w:hanging="289"/>
      </w:pPr>
      <w:rPr>
        <w:rFonts w:hAnsi="Arial Unicode MS"/>
        <w:caps w:val="0"/>
        <w:smallCaps w:val="0"/>
        <w:strike w:val="0"/>
        <w:dstrike w:val="0"/>
        <w:outline w:val="0"/>
        <w:emboss w:val="0"/>
        <w:imprint w:val="0"/>
        <w:spacing w:val="0"/>
        <w:w w:val="100"/>
        <w:kern w:val="0"/>
        <w:position w:val="0"/>
        <w:highlight w:val="none"/>
        <w:vertAlign w:val="baseline"/>
      </w:rPr>
    </w:lvl>
    <w:lvl w:ilvl="2" w:tplc="3092AECC">
      <w:start w:val="1"/>
      <w:numFmt w:val="lowerLetter"/>
      <w:suff w:val="nothing"/>
      <w:lvlText w:val="%3)"/>
      <w:lvlJc w:val="left"/>
      <w:pPr>
        <w:tabs>
          <w:tab w:val="left" w:pos="720"/>
          <w:tab w:val="left" w:pos="1440"/>
          <w:tab w:val="left" w:pos="2160"/>
        </w:tabs>
        <w:ind w:left="2110" w:hanging="110"/>
      </w:pPr>
      <w:rPr>
        <w:rFonts w:hAnsi="Arial Unicode MS"/>
        <w:caps w:val="0"/>
        <w:smallCaps w:val="0"/>
        <w:strike w:val="0"/>
        <w:dstrike w:val="0"/>
        <w:outline w:val="0"/>
        <w:emboss w:val="0"/>
        <w:imprint w:val="0"/>
        <w:spacing w:val="0"/>
        <w:w w:val="100"/>
        <w:kern w:val="0"/>
        <w:position w:val="0"/>
        <w:highlight w:val="none"/>
        <w:vertAlign w:val="baseline"/>
      </w:rPr>
    </w:lvl>
    <w:lvl w:ilvl="3" w:tplc="424EF7BC">
      <w:start w:val="1"/>
      <w:numFmt w:val="lowerLetter"/>
      <w:lvlText w:val="%4)"/>
      <w:lvlJc w:val="left"/>
      <w:pPr>
        <w:tabs>
          <w:tab w:val="left" w:pos="720"/>
          <w:tab w:val="left" w:pos="1440"/>
          <w:tab w:val="left" w:pos="2160"/>
        </w:tabs>
        <w:ind w:left="3289" w:hanging="289"/>
      </w:pPr>
      <w:rPr>
        <w:rFonts w:hAnsi="Arial Unicode MS"/>
        <w:caps w:val="0"/>
        <w:smallCaps w:val="0"/>
        <w:strike w:val="0"/>
        <w:dstrike w:val="0"/>
        <w:outline w:val="0"/>
        <w:emboss w:val="0"/>
        <w:imprint w:val="0"/>
        <w:spacing w:val="0"/>
        <w:w w:val="100"/>
        <w:kern w:val="0"/>
        <w:position w:val="0"/>
        <w:highlight w:val="none"/>
        <w:vertAlign w:val="baseline"/>
      </w:rPr>
    </w:lvl>
    <w:lvl w:ilvl="4" w:tplc="A88687B8">
      <w:start w:val="1"/>
      <w:numFmt w:val="lowerLetter"/>
      <w:lvlText w:val="%5)"/>
      <w:lvlJc w:val="left"/>
      <w:pPr>
        <w:tabs>
          <w:tab w:val="left" w:pos="720"/>
          <w:tab w:val="left" w:pos="1440"/>
          <w:tab w:val="left" w:pos="2160"/>
        </w:tabs>
        <w:ind w:left="4289" w:hanging="289"/>
      </w:pPr>
      <w:rPr>
        <w:rFonts w:hAnsi="Arial Unicode MS"/>
        <w:caps w:val="0"/>
        <w:smallCaps w:val="0"/>
        <w:strike w:val="0"/>
        <w:dstrike w:val="0"/>
        <w:outline w:val="0"/>
        <w:emboss w:val="0"/>
        <w:imprint w:val="0"/>
        <w:spacing w:val="0"/>
        <w:w w:val="100"/>
        <w:kern w:val="0"/>
        <w:position w:val="0"/>
        <w:highlight w:val="none"/>
        <w:vertAlign w:val="baseline"/>
      </w:rPr>
    </w:lvl>
    <w:lvl w:ilvl="5" w:tplc="2BFCE848">
      <w:start w:val="1"/>
      <w:numFmt w:val="lowerLetter"/>
      <w:lvlText w:val="%6)"/>
      <w:lvlJc w:val="left"/>
      <w:pPr>
        <w:tabs>
          <w:tab w:val="left" w:pos="720"/>
          <w:tab w:val="left" w:pos="1440"/>
          <w:tab w:val="left" w:pos="2160"/>
        </w:tabs>
        <w:ind w:left="5289" w:hanging="289"/>
      </w:pPr>
      <w:rPr>
        <w:rFonts w:hAnsi="Arial Unicode MS"/>
        <w:caps w:val="0"/>
        <w:smallCaps w:val="0"/>
        <w:strike w:val="0"/>
        <w:dstrike w:val="0"/>
        <w:outline w:val="0"/>
        <w:emboss w:val="0"/>
        <w:imprint w:val="0"/>
        <w:spacing w:val="0"/>
        <w:w w:val="100"/>
        <w:kern w:val="0"/>
        <w:position w:val="0"/>
        <w:highlight w:val="none"/>
        <w:vertAlign w:val="baseline"/>
      </w:rPr>
    </w:lvl>
    <w:lvl w:ilvl="6" w:tplc="9188AF76">
      <w:start w:val="1"/>
      <w:numFmt w:val="lowerLetter"/>
      <w:lvlText w:val="%7)"/>
      <w:lvlJc w:val="left"/>
      <w:pPr>
        <w:tabs>
          <w:tab w:val="left" w:pos="720"/>
          <w:tab w:val="left" w:pos="1440"/>
          <w:tab w:val="left" w:pos="2160"/>
        </w:tabs>
        <w:ind w:left="6289" w:hanging="289"/>
      </w:pPr>
      <w:rPr>
        <w:rFonts w:hAnsi="Arial Unicode MS"/>
        <w:caps w:val="0"/>
        <w:smallCaps w:val="0"/>
        <w:strike w:val="0"/>
        <w:dstrike w:val="0"/>
        <w:outline w:val="0"/>
        <w:emboss w:val="0"/>
        <w:imprint w:val="0"/>
        <w:spacing w:val="0"/>
        <w:w w:val="100"/>
        <w:kern w:val="0"/>
        <w:position w:val="0"/>
        <w:highlight w:val="none"/>
        <w:vertAlign w:val="baseline"/>
      </w:rPr>
    </w:lvl>
    <w:lvl w:ilvl="7" w:tplc="D5BC4042">
      <w:start w:val="1"/>
      <w:numFmt w:val="lowerLetter"/>
      <w:lvlText w:val="%8)"/>
      <w:lvlJc w:val="left"/>
      <w:pPr>
        <w:tabs>
          <w:tab w:val="left" w:pos="720"/>
          <w:tab w:val="left" w:pos="1440"/>
          <w:tab w:val="left" w:pos="2160"/>
        </w:tabs>
        <w:ind w:left="7289" w:hanging="289"/>
      </w:pPr>
      <w:rPr>
        <w:rFonts w:hAnsi="Arial Unicode MS"/>
        <w:caps w:val="0"/>
        <w:smallCaps w:val="0"/>
        <w:strike w:val="0"/>
        <w:dstrike w:val="0"/>
        <w:outline w:val="0"/>
        <w:emboss w:val="0"/>
        <w:imprint w:val="0"/>
        <w:spacing w:val="0"/>
        <w:w w:val="100"/>
        <w:kern w:val="0"/>
        <w:position w:val="0"/>
        <w:highlight w:val="none"/>
        <w:vertAlign w:val="baseline"/>
      </w:rPr>
    </w:lvl>
    <w:lvl w:ilvl="8" w:tplc="A9580286">
      <w:start w:val="1"/>
      <w:numFmt w:val="lowerLetter"/>
      <w:lvlText w:val="%9)"/>
      <w:lvlJc w:val="left"/>
      <w:pPr>
        <w:tabs>
          <w:tab w:val="left" w:pos="720"/>
          <w:tab w:val="left" w:pos="1440"/>
          <w:tab w:val="left" w:pos="2160"/>
        </w:tabs>
        <w:ind w:left="8289" w:hanging="289"/>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 w15:restartNumberingAfterBreak="0">
    <w:nsid w:val="089A390E"/>
    <w:multiLevelType w:val="hybridMultilevel"/>
    <w:tmpl w:val="DF5660AE"/>
    <w:numStyleLink w:val="23"/>
  </w:abstractNum>
  <w:abstractNum w:abstractNumId="6" w15:restartNumberingAfterBreak="0">
    <w:nsid w:val="0A1B60F9"/>
    <w:multiLevelType w:val="hybridMultilevel"/>
    <w:tmpl w:val="E00CF1B8"/>
    <w:numStyleLink w:val="a"/>
  </w:abstractNum>
  <w:abstractNum w:abstractNumId="7" w15:restartNumberingAfterBreak="0">
    <w:nsid w:val="0D7B5122"/>
    <w:multiLevelType w:val="multilevel"/>
    <w:tmpl w:val="AE4AD1E8"/>
    <w:numStyleLink w:val="2"/>
  </w:abstractNum>
  <w:abstractNum w:abstractNumId="8" w15:restartNumberingAfterBreak="0">
    <w:nsid w:val="0EC439C7"/>
    <w:multiLevelType w:val="hybridMultilevel"/>
    <w:tmpl w:val="A4E20E80"/>
    <w:styleLink w:val="24"/>
    <w:lvl w:ilvl="0" w:tplc="C7CA486C">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B23E6658">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C40C744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57ACCA88">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44C6CC0C">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A74ECB30">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7F204FE4">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4A168C04">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F7840AFC">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9" w15:restartNumberingAfterBreak="0">
    <w:nsid w:val="1A8D47AF"/>
    <w:multiLevelType w:val="hybridMultilevel"/>
    <w:tmpl w:val="AAB08F62"/>
    <w:styleLink w:val="9"/>
    <w:lvl w:ilvl="0" w:tplc="10BAFAE6">
      <w:start w:val="1"/>
      <w:numFmt w:val="decimal"/>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720" w:hanging="50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1" w:tplc="CE202018">
      <w:start w:val="1"/>
      <w:numFmt w:val="decimal"/>
      <w:lvlText w:val="%2."/>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79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2" w:tplc="AF1EBCBE">
      <w:start w:val="1"/>
      <w:numFmt w:val="decimal"/>
      <w:lvlText w:val="%3."/>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01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3" w:tplc="41B88A84">
      <w:start w:val="1"/>
      <w:numFmt w:val="decimal"/>
      <w:lvlText w:val="%4."/>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23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4" w:tplc="856E38A2">
      <w:start w:val="1"/>
      <w:numFmt w:val="decimal"/>
      <w:lvlText w:val="%5."/>
      <w:lvlJc w:val="left"/>
      <w:pPr>
        <w:tabs>
          <w:tab w:val="left" w:pos="2160"/>
          <w:tab w:val="left" w:pos="2880"/>
          <w:tab w:val="left" w:pos="3600"/>
          <w:tab w:val="left" w:pos="4320"/>
          <w:tab w:val="left" w:pos="5040"/>
          <w:tab w:val="left" w:pos="5760"/>
          <w:tab w:val="left" w:pos="6480"/>
          <w:tab w:val="left" w:pos="7200"/>
          <w:tab w:val="left" w:pos="7920"/>
          <w:tab w:val="left" w:pos="8640"/>
          <w:tab w:val="left" w:pos="8850"/>
        </w:tabs>
        <w:ind w:left="145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5" w:tplc="E97849E0">
      <w:start w:val="1"/>
      <w:numFmt w:val="decimal"/>
      <w:lvlText w:val="%6."/>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67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6" w:tplc="80E0ADEC">
      <w:start w:val="1"/>
      <w:numFmt w:val="decimal"/>
      <w:lvlText w:val="%7."/>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89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7" w:tplc="AACAB992">
      <w:start w:val="1"/>
      <w:numFmt w:val="decimal"/>
      <w:lvlText w:val="%8."/>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2110" w:hanging="350"/>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lvl w:ilvl="8" w:tplc="A68E02F2">
      <w:start w:val="1"/>
      <w:numFmt w:val="decimal"/>
      <w:suff w:val="nothing"/>
      <w:lvlText w:val="%9."/>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2136" w:hanging="156"/>
      </w:pPr>
      <w:rPr>
        <w:rFonts w:ascii="Helvetica" w:eastAsia="Helvetica" w:hAnsi="Helvetica" w:cs="Helvetica"/>
        <w:b w:val="0"/>
        <w:bCs w:val="0"/>
        <w:i w:val="0"/>
        <w:iCs w:val="0"/>
        <w:caps w:val="0"/>
        <w:smallCaps w:val="0"/>
        <w:strike w:val="0"/>
        <w:dstrike w:val="0"/>
        <w:outline w:val="0"/>
        <w:emboss w:val="0"/>
        <w:imprint w:val="0"/>
        <w:color w:val="009EE4"/>
        <w:spacing w:val="0"/>
        <w:w w:val="100"/>
        <w:kern w:val="0"/>
        <w:position w:val="0"/>
        <w:highlight w:val="none"/>
        <w:vertAlign w:val="baseline"/>
      </w:rPr>
    </w:lvl>
  </w:abstractNum>
  <w:abstractNum w:abstractNumId="10" w15:restartNumberingAfterBreak="0">
    <w:nsid w:val="1B2B03B1"/>
    <w:multiLevelType w:val="hybridMultilevel"/>
    <w:tmpl w:val="B5C02562"/>
    <w:styleLink w:val="12"/>
    <w:lvl w:ilvl="0" w:tplc="63567AB0">
      <w:start w:val="1"/>
      <w:numFmt w:val="decimal"/>
      <w:lvlText w:val="%1."/>
      <w:lvlJc w:val="left"/>
      <w:pPr>
        <w:tabs>
          <w:tab w:val="left" w:pos="720"/>
        </w:tabs>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4AB44C92">
      <w:start w:val="1"/>
      <w:numFmt w:val="decimal"/>
      <w:suff w:val="nothing"/>
      <w:lvlText w:val="%2."/>
      <w:lvlJc w:val="left"/>
      <w:pPr>
        <w:tabs>
          <w:tab w:val="left" w:pos="720"/>
        </w:tabs>
        <w:ind w:left="680" w:hanging="140"/>
      </w:pPr>
      <w:rPr>
        <w:rFonts w:hAnsi="Arial Unicode MS"/>
        <w:caps w:val="0"/>
        <w:smallCaps w:val="0"/>
        <w:strike w:val="0"/>
        <w:dstrike w:val="0"/>
        <w:outline w:val="0"/>
        <w:emboss w:val="0"/>
        <w:imprint w:val="0"/>
        <w:spacing w:val="0"/>
        <w:w w:val="100"/>
        <w:kern w:val="0"/>
        <w:position w:val="0"/>
        <w:highlight w:val="none"/>
        <w:vertAlign w:val="baseline"/>
      </w:rPr>
    </w:lvl>
    <w:lvl w:ilvl="2" w:tplc="D4D0C5D8">
      <w:start w:val="1"/>
      <w:numFmt w:val="decimal"/>
      <w:lvlText w:val="%3."/>
      <w:lvlJc w:val="left"/>
      <w:pPr>
        <w:tabs>
          <w:tab w:val="left" w:pos="720"/>
        </w:tabs>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3" w:tplc="6B561A1A">
      <w:start w:val="1"/>
      <w:numFmt w:val="decimal"/>
      <w:lvlText w:val="%4."/>
      <w:lvlJc w:val="left"/>
      <w:pPr>
        <w:tabs>
          <w:tab w:val="left" w:pos="720"/>
        </w:tabs>
        <w:ind w:left="216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D7965568">
      <w:start w:val="1"/>
      <w:numFmt w:val="decimal"/>
      <w:lvlText w:val="%5."/>
      <w:lvlJc w:val="left"/>
      <w:pPr>
        <w:tabs>
          <w:tab w:val="left" w:pos="720"/>
        </w:tabs>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D2A61E0">
      <w:start w:val="1"/>
      <w:numFmt w:val="decimal"/>
      <w:lvlText w:val="%6."/>
      <w:lvlJc w:val="left"/>
      <w:pPr>
        <w:tabs>
          <w:tab w:val="left" w:pos="720"/>
        </w:tabs>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6" w:tplc="559CB752">
      <w:start w:val="1"/>
      <w:numFmt w:val="decimal"/>
      <w:lvlText w:val="%7."/>
      <w:lvlJc w:val="left"/>
      <w:pPr>
        <w:tabs>
          <w:tab w:val="left" w:pos="720"/>
        </w:tabs>
        <w:ind w:left="432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4574D48C">
      <w:start w:val="1"/>
      <w:numFmt w:val="decimal"/>
      <w:lvlText w:val="%8."/>
      <w:lvlJc w:val="left"/>
      <w:pPr>
        <w:tabs>
          <w:tab w:val="left" w:pos="720"/>
        </w:tabs>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BA64148A">
      <w:start w:val="1"/>
      <w:numFmt w:val="decimal"/>
      <w:lvlText w:val="%9."/>
      <w:lvlJc w:val="left"/>
      <w:pPr>
        <w:tabs>
          <w:tab w:val="left" w:pos="720"/>
        </w:tabs>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1" w15:restartNumberingAfterBreak="0">
    <w:nsid w:val="1BF94307"/>
    <w:multiLevelType w:val="hybridMultilevel"/>
    <w:tmpl w:val="31D4FE06"/>
    <w:lvl w:ilvl="0" w:tplc="E52EA5FC">
      <w:start w:val="1"/>
      <w:numFmt w:val="decimal"/>
      <w:lvlText w:val="%1."/>
      <w:lvlJc w:val="left"/>
      <w:pPr>
        <w:ind w:left="232" w:hanging="232"/>
      </w:pPr>
      <w:rPr>
        <w:rFonts w:hAnsi="Arial Unicode MS"/>
        <w:caps w:val="0"/>
        <w:smallCaps w:val="0"/>
        <w:strike w:val="0"/>
        <w:dstrike w:val="0"/>
        <w:outline w:val="0"/>
        <w:emboss w:val="0"/>
        <w:imprint w:val="0"/>
        <w:spacing w:val="0"/>
        <w:w w:val="100"/>
        <w:kern w:val="0"/>
        <w:position w:val="0"/>
        <w:highlight w:val="none"/>
        <w:vertAlign w:val="baseline"/>
      </w:rPr>
    </w:lvl>
    <w:lvl w:ilvl="1" w:tplc="6042490E">
      <w:start w:val="1"/>
      <w:numFmt w:val="decimal"/>
      <w:lvlText w:val="%2."/>
      <w:lvlJc w:val="left"/>
      <w:pPr>
        <w:ind w:left="1032" w:hanging="232"/>
      </w:pPr>
      <w:rPr>
        <w:rFonts w:hAnsi="Arial Unicode MS"/>
        <w:caps w:val="0"/>
        <w:smallCaps w:val="0"/>
        <w:strike w:val="0"/>
        <w:dstrike w:val="0"/>
        <w:outline w:val="0"/>
        <w:emboss w:val="0"/>
        <w:imprint w:val="0"/>
        <w:spacing w:val="0"/>
        <w:w w:val="100"/>
        <w:kern w:val="0"/>
        <w:position w:val="0"/>
        <w:highlight w:val="none"/>
        <w:vertAlign w:val="baseline"/>
      </w:rPr>
    </w:lvl>
    <w:lvl w:ilvl="2" w:tplc="0A18B8D0">
      <w:start w:val="1"/>
      <w:numFmt w:val="decimal"/>
      <w:lvlText w:val="%3."/>
      <w:lvlJc w:val="left"/>
      <w:pPr>
        <w:ind w:left="1832" w:hanging="232"/>
      </w:pPr>
      <w:rPr>
        <w:rFonts w:hAnsi="Arial Unicode MS"/>
        <w:caps w:val="0"/>
        <w:smallCaps w:val="0"/>
        <w:strike w:val="0"/>
        <w:dstrike w:val="0"/>
        <w:outline w:val="0"/>
        <w:emboss w:val="0"/>
        <w:imprint w:val="0"/>
        <w:spacing w:val="0"/>
        <w:w w:val="100"/>
        <w:kern w:val="0"/>
        <w:position w:val="0"/>
        <w:highlight w:val="none"/>
        <w:vertAlign w:val="baseline"/>
      </w:rPr>
    </w:lvl>
    <w:lvl w:ilvl="3" w:tplc="A33016C4">
      <w:start w:val="1"/>
      <w:numFmt w:val="decimal"/>
      <w:lvlText w:val="%4."/>
      <w:lvlJc w:val="left"/>
      <w:pPr>
        <w:ind w:left="2632" w:hanging="232"/>
      </w:pPr>
      <w:rPr>
        <w:rFonts w:hAnsi="Arial Unicode MS"/>
        <w:caps w:val="0"/>
        <w:smallCaps w:val="0"/>
        <w:strike w:val="0"/>
        <w:dstrike w:val="0"/>
        <w:outline w:val="0"/>
        <w:emboss w:val="0"/>
        <w:imprint w:val="0"/>
        <w:spacing w:val="0"/>
        <w:w w:val="100"/>
        <w:kern w:val="0"/>
        <w:position w:val="0"/>
        <w:highlight w:val="none"/>
        <w:vertAlign w:val="baseline"/>
      </w:rPr>
    </w:lvl>
    <w:lvl w:ilvl="4" w:tplc="B130EC0C">
      <w:start w:val="1"/>
      <w:numFmt w:val="decimal"/>
      <w:lvlText w:val="%5."/>
      <w:lvlJc w:val="left"/>
      <w:pPr>
        <w:ind w:left="3432" w:hanging="232"/>
      </w:pPr>
      <w:rPr>
        <w:rFonts w:hAnsi="Arial Unicode MS"/>
        <w:caps w:val="0"/>
        <w:smallCaps w:val="0"/>
        <w:strike w:val="0"/>
        <w:dstrike w:val="0"/>
        <w:outline w:val="0"/>
        <w:emboss w:val="0"/>
        <w:imprint w:val="0"/>
        <w:spacing w:val="0"/>
        <w:w w:val="100"/>
        <w:kern w:val="0"/>
        <w:position w:val="0"/>
        <w:highlight w:val="none"/>
        <w:vertAlign w:val="baseline"/>
      </w:rPr>
    </w:lvl>
    <w:lvl w:ilvl="5" w:tplc="3F806564">
      <w:start w:val="1"/>
      <w:numFmt w:val="decimal"/>
      <w:lvlText w:val="%6."/>
      <w:lvlJc w:val="left"/>
      <w:pPr>
        <w:ind w:left="4232" w:hanging="232"/>
      </w:pPr>
      <w:rPr>
        <w:rFonts w:hAnsi="Arial Unicode MS"/>
        <w:caps w:val="0"/>
        <w:smallCaps w:val="0"/>
        <w:strike w:val="0"/>
        <w:dstrike w:val="0"/>
        <w:outline w:val="0"/>
        <w:emboss w:val="0"/>
        <w:imprint w:val="0"/>
        <w:spacing w:val="0"/>
        <w:w w:val="100"/>
        <w:kern w:val="0"/>
        <w:position w:val="0"/>
        <w:highlight w:val="none"/>
        <w:vertAlign w:val="baseline"/>
      </w:rPr>
    </w:lvl>
    <w:lvl w:ilvl="6" w:tplc="1778C414">
      <w:start w:val="1"/>
      <w:numFmt w:val="decimal"/>
      <w:lvlText w:val="%7."/>
      <w:lvlJc w:val="left"/>
      <w:pPr>
        <w:ind w:left="5032" w:hanging="232"/>
      </w:pPr>
      <w:rPr>
        <w:rFonts w:hAnsi="Arial Unicode MS"/>
        <w:caps w:val="0"/>
        <w:smallCaps w:val="0"/>
        <w:strike w:val="0"/>
        <w:dstrike w:val="0"/>
        <w:outline w:val="0"/>
        <w:emboss w:val="0"/>
        <w:imprint w:val="0"/>
        <w:spacing w:val="0"/>
        <w:w w:val="100"/>
        <w:kern w:val="0"/>
        <w:position w:val="0"/>
        <w:highlight w:val="none"/>
        <w:vertAlign w:val="baseline"/>
      </w:rPr>
    </w:lvl>
    <w:lvl w:ilvl="7" w:tplc="E6F4C480">
      <w:start w:val="1"/>
      <w:numFmt w:val="decimal"/>
      <w:lvlText w:val="%8."/>
      <w:lvlJc w:val="left"/>
      <w:pPr>
        <w:ind w:left="5832" w:hanging="232"/>
      </w:pPr>
      <w:rPr>
        <w:rFonts w:hAnsi="Arial Unicode MS"/>
        <w:caps w:val="0"/>
        <w:smallCaps w:val="0"/>
        <w:strike w:val="0"/>
        <w:dstrike w:val="0"/>
        <w:outline w:val="0"/>
        <w:emboss w:val="0"/>
        <w:imprint w:val="0"/>
        <w:spacing w:val="0"/>
        <w:w w:val="100"/>
        <w:kern w:val="0"/>
        <w:position w:val="0"/>
        <w:highlight w:val="none"/>
        <w:vertAlign w:val="baseline"/>
      </w:rPr>
    </w:lvl>
    <w:lvl w:ilvl="8" w:tplc="1346C028">
      <w:start w:val="1"/>
      <w:numFmt w:val="decimal"/>
      <w:lvlText w:val="%9."/>
      <w:lvlJc w:val="left"/>
      <w:pPr>
        <w:ind w:left="6632" w:hanging="23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2" w15:restartNumberingAfterBreak="0">
    <w:nsid w:val="1CB63426"/>
    <w:multiLevelType w:val="hybridMultilevel"/>
    <w:tmpl w:val="B074E8D6"/>
    <w:styleLink w:val="13"/>
    <w:lvl w:ilvl="0" w:tplc="F9F033AC">
      <w:start w:val="1"/>
      <w:numFmt w:val="bullet"/>
      <w:lvlText w:val="·"/>
      <w:lvlJc w:val="left"/>
      <w:pPr>
        <w:tabs>
          <w:tab w:val="left" w:pos="72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1" w:tplc="9C9CB618">
      <w:start w:val="1"/>
      <w:numFmt w:val="bullet"/>
      <w:lvlText w:val="o"/>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2" w:tplc="6BD42410">
      <w:start w:val="1"/>
      <w:numFmt w:val="bullet"/>
      <w:lvlText w:val="▪"/>
      <w:lvlJc w:val="left"/>
      <w:pPr>
        <w:tabs>
          <w:tab w:val="left" w:pos="720"/>
        </w:tabs>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3" w:tplc="BEC2A398">
      <w:start w:val="1"/>
      <w:numFmt w:val="bullet"/>
      <w:lvlText w:val="▪"/>
      <w:lvlJc w:val="left"/>
      <w:pPr>
        <w:tabs>
          <w:tab w:val="left" w:pos="720"/>
        </w:tabs>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4" w:tplc="72663A80">
      <w:start w:val="1"/>
      <w:numFmt w:val="bullet"/>
      <w:lvlText w:val="▪"/>
      <w:lvlJc w:val="left"/>
      <w:pPr>
        <w:tabs>
          <w:tab w:val="left" w:pos="720"/>
        </w:tabs>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5" w:tplc="8BA244F2">
      <w:start w:val="1"/>
      <w:numFmt w:val="bullet"/>
      <w:lvlText w:val="▪"/>
      <w:lvlJc w:val="left"/>
      <w:pPr>
        <w:tabs>
          <w:tab w:val="left" w:pos="720"/>
        </w:tabs>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6" w:tplc="5B625410">
      <w:start w:val="1"/>
      <w:numFmt w:val="bullet"/>
      <w:lvlText w:val="▪"/>
      <w:lvlJc w:val="left"/>
      <w:pPr>
        <w:tabs>
          <w:tab w:val="left" w:pos="720"/>
        </w:tabs>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7" w:tplc="3BC0AD0A">
      <w:start w:val="1"/>
      <w:numFmt w:val="bullet"/>
      <w:lvlText w:val="▪"/>
      <w:lvlJc w:val="left"/>
      <w:pPr>
        <w:tabs>
          <w:tab w:val="left" w:pos="720"/>
        </w:tabs>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8" w:tplc="D3F87DF2">
      <w:start w:val="1"/>
      <w:numFmt w:val="bullet"/>
      <w:lvlText w:val="▪"/>
      <w:lvlJc w:val="left"/>
      <w:pPr>
        <w:tabs>
          <w:tab w:val="left" w:pos="720"/>
        </w:tabs>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sz w:val="20"/>
        <w:szCs w:val="20"/>
        <w:highlight w:val="none"/>
        <w:vertAlign w:val="baseline"/>
      </w:rPr>
    </w:lvl>
  </w:abstractNum>
  <w:abstractNum w:abstractNumId="13" w15:restartNumberingAfterBreak="0">
    <w:nsid w:val="1DFA3E46"/>
    <w:multiLevelType w:val="hybridMultilevel"/>
    <w:tmpl w:val="95CEAC5C"/>
    <w:styleLink w:val="100"/>
    <w:lvl w:ilvl="0" w:tplc="AFB2D012">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486" w:hanging="42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1" w:tplc="BC801E6A">
      <w:start w:val="1"/>
      <w:numFmt w:val="bullet"/>
      <w:lvlText w:val="o"/>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236" w:hanging="45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1D161B5E">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956" w:hanging="45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25EAF19E">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2676" w:hanging="45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C3C60A94">
      <w:start w:val="1"/>
      <w:numFmt w:val="bullet"/>
      <w:lvlText w:val="o"/>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3396" w:hanging="45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4A7E508E">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4116" w:hanging="45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E586EC76">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4836" w:hanging="45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F468CC60">
      <w:start w:val="1"/>
      <w:numFmt w:val="bullet"/>
      <w:lvlText w:val="o"/>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556" w:hanging="45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FA3445DA">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6276" w:hanging="45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4" w15:restartNumberingAfterBreak="0">
    <w:nsid w:val="1E2B0D6A"/>
    <w:multiLevelType w:val="hybridMultilevel"/>
    <w:tmpl w:val="C0924FB4"/>
    <w:styleLink w:val="17"/>
    <w:lvl w:ilvl="0" w:tplc="048A5B16">
      <w:start w:val="1"/>
      <w:numFmt w:val="decimal"/>
      <w:lvlText w:val="%1."/>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253" w:hanging="253"/>
      </w:pPr>
      <w:rPr>
        <w:rFonts w:hAnsi="Arial Unicode MS"/>
        <w:caps w:val="0"/>
        <w:smallCaps w:val="0"/>
        <w:strike w:val="0"/>
        <w:dstrike w:val="0"/>
        <w:outline w:val="0"/>
        <w:emboss w:val="0"/>
        <w:imprint w:val="0"/>
        <w:spacing w:val="0"/>
        <w:w w:val="100"/>
        <w:kern w:val="0"/>
        <w:position w:val="0"/>
        <w:highlight w:val="none"/>
        <w:vertAlign w:val="baseline"/>
      </w:rPr>
    </w:lvl>
    <w:lvl w:ilvl="1" w:tplc="E092DDAE">
      <w:start w:val="1"/>
      <w:numFmt w:val="decimal"/>
      <w:lvlText w:val="%2."/>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1053" w:hanging="253"/>
      </w:pPr>
      <w:rPr>
        <w:rFonts w:hAnsi="Arial Unicode MS"/>
        <w:caps w:val="0"/>
        <w:smallCaps w:val="0"/>
        <w:strike w:val="0"/>
        <w:dstrike w:val="0"/>
        <w:outline w:val="0"/>
        <w:emboss w:val="0"/>
        <w:imprint w:val="0"/>
        <w:spacing w:val="0"/>
        <w:w w:val="100"/>
        <w:kern w:val="0"/>
        <w:position w:val="0"/>
        <w:highlight w:val="none"/>
        <w:vertAlign w:val="baseline"/>
      </w:rPr>
    </w:lvl>
    <w:lvl w:ilvl="2" w:tplc="DCC62448">
      <w:start w:val="1"/>
      <w:numFmt w:val="decimal"/>
      <w:lvlText w:val="%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 w:ilvl="3" w:tplc="247C1970">
      <w:start w:val="1"/>
      <w:numFmt w:val="decimal"/>
      <w:lvlText w:val="%4."/>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 w:ilvl="4" w:tplc="33303214">
      <w:start w:val="1"/>
      <w:numFmt w:val="decimal"/>
      <w:lvlText w:val="%5."/>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 w:ilvl="5" w:tplc="B1521310">
      <w:start w:val="1"/>
      <w:numFmt w:val="decimal"/>
      <w:lvlText w:val="%6."/>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 w:ilvl="6" w:tplc="C39CD898">
      <w:start w:val="1"/>
      <w:numFmt w:val="decimal"/>
      <w:lvlText w:val="%7."/>
      <w:lvlJc w:val="left"/>
      <w:pPr>
        <w:tabs>
          <w:tab w:val="left" w:pos="720"/>
          <w:tab w:val="left" w:pos="1440"/>
          <w:tab w:val="left" w:pos="2160"/>
          <w:tab w:val="left" w:pos="2880"/>
          <w:tab w:val="left" w:pos="3600"/>
          <w:tab w:val="left" w:pos="4320"/>
          <w:tab w:val="left" w:pos="5760"/>
          <w:tab w:val="left" w:pos="6480"/>
          <w:tab w:val="left" w:pos="7200"/>
          <w:tab w:val="left" w:pos="7920"/>
          <w:tab w:val="left" w:pos="8564"/>
        </w:tabs>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 w:ilvl="7" w:tplc="E7D2031E">
      <w:start w:val="1"/>
      <w:numFmt w:val="decimal"/>
      <w:suff w:val="nothing"/>
      <w:lvlText w:val="%8."/>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5740" w:hanging="140"/>
      </w:pPr>
      <w:rPr>
        <w:rFonts w:hAnsi="Arial Unicode MS"/>
        <w:caps w:val="0"/>
        <w:smallCaps w:val="0"/>
        <w:strike w:val="0"/>
        <w:dstrike w:val="0"/>
        <w:outline w:val="0"/>
        <w:emboss w:val="0"/>
        <w:imprint w:val="0"/>
        <w:spacing w:val="0"/>
        <w:w w:val="100"/>
        <w:kern w:val="0"/>
        <w:position w:val="0"/>
        <w:highlight w:val="none"/>
        <w:vertAlign w:val="baseline"/>
      </w:rPr>
    </w:lvl>
    <w:lvl w:ilvl="8" w:tplc="CFA2072A">
      <w:start w:val="1"/>
      <w:numFmt w:val="decimal"/>
      <w:lvlText w:val="%9."/>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5" w15:restartNumberingAfterBreak="0">
    <w:nsid w:val="1E8B7D0D"/>
    <w:multiLevelType w:val="hybridMultilevel"/>
    <w:tmpl w:val="A4E20E80"/>
    <w:numStyleLink w:val="24"/>
  </w:abstractNum>
  <w:abstractNum w:abstractNumId="16" w15:restartNumberingAfterBreak="0">
    <w:nsid w:val="1E9148DC"/>
    <w:multiLevelType w:val="hybridMultilevel"/>
    <w:tmpl w:val="C5F4D5AE"/>
    <w:styleLink w:val="a0"/>
    <w:lvl w:ilvl="0" w:tplc="25F690E0">
      <w:start w:val="1"/>
      <w:numFmt w:val="upperLetter"/>
      <w:lvlText w:val="%1)"/>
      <w:lvlJc w:val="left"/>
      <w:pPr>
        <w:ind w:left="368" w:hanging="368"/>
      </w:pPr>
      <w:rPr>
        <w:rFonts w:hAnsi="Arial Unicode MS"/>
        <w:caps w:val="0"/>
        <w:smallCaps w:val="0"/>
        <w:strike w:val="0"/>
        <w:dstrike w:val="0"/>
        <w:outline w:val="0"/>
        <w:emboss w:val="0"/>
        <w:imprint w:val="0"/>
        <w:spacing w:val="0"/>
        <w:w w:val="100"/>
        <w:kern w:val="0"/>
        <w:position w:val="0"/>
        <w:highlight w:val="none"/>
        <w:vertAlign w:val="baseline"/>
      </w:rPr>
    </w:lvl>
    <w:lvl w:ilvl="1" w:tplc="8B04A57A">
      <w:start w:val="1"/>
      <w:numFmt w:val="upperLetter"/>
      <w:lvlText w:val="%2)"/>
      <w:lvlJc w:val="left"/>
      <w:pPr>
        <w:ind w:left="1368" w:hanging="368"/>
      </w:pPr>
      <w:rPr>
        <w:rFonts w:hAnsi="Arial Unicode MS"/>
        <w:caps w:val="0"/>
        <w:smallCaps w:val="0"/>
        <w:strike w:val="0"/>
        <w:dstrike w:val="0"/>
        <w:outline w:val="0"/>
        <w:emboss w:val="0"/>
        <w:imprint w:val="0"/>
        <w:spacing w:val="0"/>
        <w:w w:val="100"/>
        <w:kern w:val="0"/>
        <w:position w:val="0"/>
        <w:highlight w:val="none"/>
        <w:vertAlign w:val="baseline"/>
      </w:rPr>
    </w:lvl>
    <w:lvl w:ilvl="2" w:tplc="E562794E">
      <w:start w:val="1"/>
      <w:numFmt w:val="upperLetter"/>
      <w:lvlText w:val="%3)"/>
      <w:lvlJc w:val="left"/>
      <w:pPr>
        <w:ind w:left="2368" w:hanging="368"/>
      </w:pPr>
      <w:rPr>
        <w:rFonts w:hAnsi="Arial Unicode MS"/>
        <w:caps w:val="0"/>
        <w:smallCaps w:val="0"/>
        <w:strike w:val="0"/>
        <w:dstrike w:val="0"/>
        <w:outline w:val="0"/>
        <w:emboss w:val="0"/>
        <w:imprint w:val="0"/>
        <w:spacing w:val="0"/>
        <w:w w:val="100"/>
        <w:kern w:val="0"/>
        <w:position w:val="0"/>
        <w:highlight w:val="none"/>
        <w:vertAlign w:val="baseline"/>
      </w:rPr>
    </w:lvl>
    <w:lvl w:ilvl="3" w:tplc="25940760">
      <w:start w:val="1"/>
      <w:numFmt w:val="upperLetter"/>
      <w:lvlText w:val="%4)"/>
      <w:lvlJc w:val="left"/>
      <w:pPr>
        <w:ind w:left="3368" w:hanging="368"/>
      </w:pPr>
      <w:rPr>
        <w:rFonts w:hAnsi="Arial Unicode MS"/>
        <w:caps w:val="0"/>
        <w:smallCaps w:val="0"/>
        <w:strike w:val="0"/>
        <w:dstrike w:val="0"/>
        <w:outline w:val="0"/>
        <w:emboss w:val="0"/>
        <w:imprint w:val="0"/>
        <w:spacing w:val="0"/>
        <w:w w:val="100"/>
        <w:kern w:val="0"/>
        <w:position w:val="0"/>
        <w:highlight w:val="none"/>
        <w:vertAlign w:val="baseline"/>
      </w:rPr>
    </w:lvl>
    <w:lvl w:ilvl="4" w:tplc="5FE449FC">
      <w:start w:val="1"/>
      <w:numFmt w:val="upperLetter"/>
      <w:lvlText w:val="%5)"/>
      <w:lvlJc w:val="left"/>
      <w:pPr>
        <w:ind w:left="4368" w:hanging="368"/>
      </w:pPr>
      <w:rPr>
        <w:rFonts w:hAnsi="Arial Unicode MS"/>
        <w:caps w:val="0"/>
        <w:smallCaps w:val="0"/>
        <w:strike w:val="0"/>
        <w:dstrike w:val="0"/>
        <w:outline w:val="0"/>
        <w:emboss w:val="0"/>
        <w:imprint w:val="0"/>
        <w:spacing w:val="0"/>
        <w:w w:val="100"/>
        <w:kern w:val="0"/>
        <w:position w:val="0"/>
        <w:highlight w:val="none"/>
        <w:vertAlign w:val="baseline"/>
      </w:rPr>
    </w:lvl>
    <w:lvl w:ilvl="5" w:tplc="9E04B0B4">
      <w:start w:val="1"/>
      <w:numFmt w:val="upperLetter"/>
      <w:lvlText w:val="%6)"/>
      <w:lvlJc w:val="left"/>
      <w:pPr>
        <w:ind w:left="5368" w:hanging="368"/>
      </w:pPr>
      <w:rPr>
        <w:rFonts w:hAnsi="Arial Unicode MS"/>
        <w:caps w:val="0"/>
        <w:smallCaps w:val="0"/>
        <w:strike w:val="0"/>
        <w:dstrike w:val="0"/>
        <w:outline w:val="0"/>
        <w:emboss w:val="0"/>
        <w:imprint w:val="0"/>
        <w:spacing w:val="0"/>
        <w:w w:val="100"/>
        <w:kern w:val="0"/>
        <w:position w:val="0"/>
        <w:highlight w:val="none"/>
        <w:vertAlign w:val="baseline"/>
      </w:rPr>
    </w:lvl>
    <w:lvl w:ilvl="6" w:tplc="905CB5E8">
      <w:start w:val="1"/>
      <w:numFmt w:val="upperLetter"/>
      <w:lvlText w:val="%7)"/>
      <w:lvlJc w:val="left"/>
      <w:pPr>
        <w:ind w:left="6368" w:hanging="368"/>
      </w:pPr>
      <w:rPr>
        <w:rFonts w:hAnsi="Arial Unicode MS"/>
        <w:caps w:val="0"/>
        <w:smallCaps w:val="0"/>
        <w:strike w:val="0"/>
        <w:dstrike w:val="0"/>
        <w:outline w:val="0"/>
        <w:emboss w:val="0"/>
        <w:imprint w:val="0"/>
        <w:spacing w:val="0"/>
        <w:w w:val="100"/>
        <w:kern w:val="0"/>
        <w:position w:val="0"/>
        <w:highlight w:val="none"/>
        <w:vertAlign w:val="baseline"/>
      </w:rPr>
    </w:lvl>
    <w:lvl w:ilvl="7" w:tplc="102E0A64">
      <w:start w:val="1"/>
      <w:numFmt w:val="upperLetter"/>
      <w:lvlText w:val="%8)"/>
      <w:lvlJc w:val="left"/>
      <w:pPr>
        <w:ind w:left="7368" w:hanging="368"/>
      </w:pPr>
      <w:rPr>
        <w:rFonts w:hAnsi="Arial Unicode MS"/>
        <w:caps w:val="0"/>
        <w:smallCaps w:val="0"/>
        <w:strike w:val="0"/>
        <w:dstrike w:val="0"/>
        <w:outline w:val="0"/>
        <w:emboss w:val="0"/>
        <w:imprint w:val="0"/>
        <w:spacing w:val="0"/>
        <w:w w:val="100"/>
        <w:kern w:val="0"/>
        <w:position w:val="0"/>
        <w:highlight w:val="none"/>
        <w:vertAlign w:val="baseline"/>
      </w:rPr>
    </w:lvl>
    <w:lvl w:ilvl="8" w:tplc="1D42ACC6">
      <w:start w:val="1"/>
      <w:numFmt w:val="upperLetter"/>
      <w:lvlText w:val="%9)"/>
      <w:lvlJc w:val="left"/>
      <w:pPr>
        <w:ind w:left="8368" w:hanging="368"/>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7" w15:restartNumberingAfterBreak="0">
    <w:nsid w:val="1EC2391A"/>
    <w:multiLevelType w:val="hybridMultilevel"/>
    <w:tmpl w:val="BC800B26"/>
    <w:styleLink w:val="a1"/>
    <w:lvl w:ilvl="0" w:tplc="18248A60">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720" w:hanging="500"/>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1" w:tplc="1CB0E8FE">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87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2" w:tplc="08363A48">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09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3" w:tplc="2494AF0E">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31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4" w:tplc="31C49388">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53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5" w:tplc="694E4234">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75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6" w:tplc="2CD8DE5E">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97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7" w:tplc="71B81216">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19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 w:ilvl="8" w:tplc="5C548CB0">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41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abstractNum>
  <w:abstractNum w:abstractNumId="18" w15:restartNumberingAfterBreak="0">
    <w:nsid w:val="1EE91061"/>
    <w:multiLevelType w:val="hybridMultilevel"/>
    <w:tmpl w:val="FCF4C28C"/>
    <w:lvl w:ilvl="0" w:tplc="F3FC970A">
      <w:start w:val="1"/>
      <w:numFmt w:val="decimal"/>
      <w:lvlText w:val="%1."/>
      <w:lvlJc w:val="left"/>
      <w:pPr>
        <w:tabs>
          <w:tab w:val="left" w:pos="720"/>
          <w:tab w:val="left" w:pos="1440"/>
          <w:tab w:val="left" w:pos="2160"/>
        </w:tabs>
        <w:ind w:left="232" w:hanging="232"/>
      </w:pPr>
      <w:rPr>
        <w:rFonts w:hAnsi="Arial Unicode MS"/>
        <w:caps w:val="0"/>
        <w:smallCaps w:val="0"/>
        <w:strike w:val="0"/>
        <w:dstrike w:val="0"/>
        <w:outline w:val="0"/>
        <w:emboss w:val="0"/>
        <w:imprint w:val="0"/>
        <w:spacing w:val="0"/>
        <w:w w:val="100"/>
        <w:kern w:val="0"/>
        <w:position w:val="0"/>
        <w:highlight w:val="none"/>
        <w:vertAlign w:val="baseline"/>
      </w:rPr>
    </w:lvl>
    <w:lvl w:ilvl="1" w:tplc="CD6E69BA">
      <w:start w:val="1"/>
      <w:numFmt w:val="decimal"/>
      <w:lvlText w:val="%2."/>
      <w:lvlJc w:val="left"/>
      <w:pPr>
        <w:tabs>
          <w:tab w:val="left" w:pos="720"/>
          <w:tab w:val="left" w:pos="1440"/>
          <w:tab w:val="left" w:pos="2160"/>
        </w:tabs>
        <w:ind w:left="1032" w:hanging="232"/>
      </w:pPr>
      <w:rPr>
        <w:rFonts w:hAnsi="Arial Unicode MS"/>
        <w:caps w:val="0"/>
        <w:smallCaps w:val="0"/>
        <w:strike w:val="0"/>
        <w:dstrike w:val="0"/>
        <w:outline w:val="0"/>
        <w:emboss w:val="0"/>
        <w:imprint w:val="0"/>
        <w:spacing w:val="0"/>
        <w:w w:val="100"/>
        <w:kern w:val="0"/>
        <w:position w:val="0"/>
        <w:highlight w:val="none"/>
        <w:vertAlign w:val="baseline"/>
      </w:rPr>
    </w:lvl>
    <w:lvl w:ilvl="2" w:tplc="5CDA87A2">
      <w:start w:val="1"/>
      <w:numFmt w:val="decimal"/>
      <w:lvlText w:val="%3."/>
      <w:lvlJc w:val="left"/>
      <w:pPr>
        <w:tabs>
          <w:tab w:val="left" w:pos="720"/>
          <w:tab w:val="left" w:pos="1440"/>
          <w:tab w:val="left" w:pos="2160"/>
        </w:tabs>
        <w:ind w:left="1832" w:hanging="232"/>
      </w:pPr>
      <w:rPr>
        <w:rFonts w:hAnsi="Arial Unicode MS"/>
        <w:caps w:val="0"/>
        <w:smallCaps w:val="0"/>
        <w:strike w:val="0"/>
        <w:dstrike w:val="0"/>
        <w:outline w:val="0"/>
        <w:emboss w:val="0"/>
        <w:imprint w:val="0"/>
        <w:spacing w:val="0"/>
        <w:w w:val="100"/>
        <w:kern w:val="0"/>
        <w:position w:val="0"/>
        <w:highlight w:val="none"/>
        <w:vertAlign w:val="baseline"/>
      </w:rPr>
    </w:lvl>
    <w:lvl w:ilvl="3" w:tplc="ED4AC220">
      <w:start w:val="1"/>
      <w:numFmt w:val="decimal"/>
      <w:lvlText w:val="%4."/>
      <w:lvlJc w:val="left"/>
      <w:pPr>
        <w:tabs>
          <w:tab w:val="left" w:pos="720"/>
          <w:tab w:val="left" w:pos="1440"/>
          <w:tab w:val="left" w:pos="2160"/>
        </w:tabs>
        <w:ind w:left="2632" w:hanging="232"/>
      </w:pPr>
      <w:rPr>
        <w:rFonts w:hAnsi="Arial Unicode MS"/>
        <w:caps w:val="0"/>
        <w:smallCaps w:val="0"/>
        <w:strike w:val="0"/>
        <w:dstrike w:val="0"/>
        <w:outline w:val="0"/>
        <w:emboss w:val="0"/>
        <w:imprint w:val="0"/>
        <w:spacing w:val="0"/>
        <w:w w:val="100"/>
        <w:kern w:val="0"/>
        <w:position w:val="0"/>
        <w:highlight w:val="none"/>
        <w:vertAlign w:val="baseline"/>
      </w:rPr>
    </w:lvl>
    <w:lvl w:ilvl="4" w:tplc="FAAC1AD6">
      <w:start w:val="1"/>
      <w:numFmt w:val="decimal"/>
      <w:lvlText w:val="%5."/>
      <w:lvlJc w:val="left"/>
      <w:pPr>
        <w:tabs>
          <w:tab w:val="left" w:pos="720"/>
          <w:tab w:val="left" w:pos="1440"/>
          <w:tab w:val="left" w:pos="2160"/>
        </w:tabs>
        <w:ind w:left="3432" w:hanging="232"/>
      </w:pPr>
      <w:rPr>
        <w:rFonts w:hAnsi="Arial Unicode MS"/>
        <w:caps w:val="0"/>
        <w:smallCaps w:val="0"/>
        <w:strike w:val="0"/>
        <w:dstrike w:val="0"/>
        <w:outline w:val="0"/>
        <w:emboss w:val="0"/>
        <w:imprint w:val="0"/>
        <w:spacing w:val="0"/>
        <w:w w:val="100"/>
        <w:kern w:val="0"/>
        <w:position w:val="0"/>
        <w:highlight w:val="none"/>
        <w:vertAlign w:val="baseline"/>
      </w:rPr>
    </w:lvl>
    <w:lvl w:ilvl="5" w:tplc="EF820FB6">
      <w:start w:val="1"/>
      <w:numFmt w:val="decimal"/>
      <w:lvlText w:val="%6."/>
      <w:lvlJc w:val="left"/>
      <w:pPr>
        <w:tabs>
          <w:tab w:val="left" w:pos="720"/>
          <w:tab w:val="left" w:pos="1440"/>
          <w:tab w:val="left" w:pos="2160"/>
        </w:tabs>
        <w:ind w:left="4232" w:hanging="232"/>
      </w:pPr>
      <w:rPr>
        <w:rFonts w:hAnsi="Arial Unicode MS"/>
        <w:caps w:val="0"/>
        <w:smallCaps w:val="0"/>
        <w:strike w:val="0"/>
        <w:dstrike w:val="0"/>
        <w:outline w:val="0"/>
        <w:emboss w:val="0"/>
        <w:imprint w:val="0"/>
        <w:spacing w:val="0"/>
        <w:w w:val="100"/>
        <w:kern w:val="0"/>
        <w:position w:val="0"/>
        <w:highlight w:val="none"/>
        <w:vertAlign w:val="baseline"/>
      </w:rPr>
    </w:lvl>
    <w:lvl w:ilvl="6" w:tplc="1E701A02">
      <w:start w:val="1"/>
      <w:numFmt w:val="decimal"/>
      <w:lvlText w:val="%7."/>
      <w:lvlJc w:val="left"/>
      <w:pPr>
        <w:tabs>
          <w:tab w:val="left" w:pos="720"/>
          <w:tab w:val="left" w:pos="1440"/>
          <w:tab w:val="left" w:pos="2160"/>
        </w:tabs>
        <w:ind w:left="5032" w:hanging="232"/>
      </w:pPr>
      <w:rPr>
        <w:rFonts w:hAnsi="Arial Unicode MS"/>
        <w:caps w:val="0"/>
        <w:smallCaps w:val="0"/>
        <w:strike w:val="0"/>
        <w:dstrike w:val="0"/>
        <w:outline w:val="0"/>
        <w:emboss w:val="0"/>
        <w:imprint w:val="0"/>
        <w:spacing w:val="0"/>
        <w:w w:val="100"/>
        <w:kern w:val="0"/>
        <w:position w:val="0"/>
        <w:highlight w:val="none"/>
        <w:vertAlign w:val="baseline"/>
      </w:rPr>
    </w:lvl>
    <w:lvl w:ilvl="7" w:tplc="418AAA0C">
      <w:start w:val="1"/>
      <w:numFmt w:val="decimal"/>
      <w:lvlText w:val="%8."/>
      <w:lvlJc w:val="left"/>
      <w:pPr>
        <w:tabs>
          <w:tab w:val="left" w:pos="720"/>
          <w:tab w:val="left" w:pos="1440"/>
          <w:tab w:val="left" w:pos="2160"/>
        </w:tabs>
        <w:ind w:left="5832" w:hanging="232"/>
      </w:pPr>
      <w:rPr>
        <w:rFonts w:hAnsi="Arial Unicode MS"/>
        <w:caps w:val="0"/>
        <w:smallCaps w:val="0"/>
        <w:strike w:val="0"/>
        <w:dstrike w:val="0"/>
        <w:outline w:val="0"/>
        <w:emboss w:val="0"/>
        <w:imprint w:val="0"/>
        <w:spacing w:val="0"/>
        <w:w w:val="100"/>
        <w:kern w:val="0"/>
        <w:position w:val="0"/>
        <w:highlight w:val="none"/>
        <w:vertAlign w:val="baseline"/>
      </w:rPr>
    </w:lvl>
    <w:lvl w:ilvl="8" w:tplc="2F9CCE6E">
      <w:start w:val="1"/>
      <w:numFmt w:val="decimal"/>
      <w:lvlText w:val="%9."/>
      <w:lvlJc w:val="left"/>
      <w:pPr>
        <w:tabs>
          <w:tab w:val="left" w:pos="720"/>
          <w:tab w:val="left" w:pos="1440"/>
          <w:tab w:val="left" w:pos="2160"/>
        </w:tabs>
        <w:ind w:left="6632" w:hanging="23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19" w15:restartNumberingAfterBreak="0">
    <w:nsid w:val="1F1D6233"/>
    <w:multiLevelType w:val="hybridMultilevel"/>
    <w:tmpl w:val="183E745A"/>
    <w:numStyleLink w:val="120"/>
  </w:abstractNum>
  <w:abstractNum w:abstractNumId="20" w15:restartNumberingAfterBreak="0">
    <w:nsid w:val="24186E5B"/>
    <w:multiLevelType w:val="hybridMultilevel"/>
    <w:tmpl w:val="83C49694"/>
    <w:numStyleLink w:val="1"/>
  </w:abstractNum>
  <w:abstractNum w:abstractNumId="21" w15:restartNumberingAfterBreak="0">
    <w:nsid w:val="27A87FD8"/>
    <w:multiLevelType w:val="hybridMultilevel"/>
    <w:tmpl w:val="BC4C4C00"/>
    <w:lvl w:ilvl="0" w:tplc="1E0E5784">
      <w:start w:val="1"/>
      <w:numFmt w:val="bullet"/>
      <w:lvlText w:val="·"/>
      <w:lvlJc w:val="left"/>
      <w:pPr>
        <w:ind w:left="708" w:hanging="708"/>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FFC820A8">
      <w:start w:val="1"/>
      <w:numFmt w:val="bullet"/>
      <w:lvlText w:val="o"/>
      <w:lvlJc w:val="left"/>
      <w:pPr>
        <w:ind w:left="720" w:hanging="696"/>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5790831C">
      <w:start w:val="1"/>
      <w:numFmt w:val="bullet"/>
      <w:lvlText w:val="▪"/>
      <w:lvlJc w:val="left"/>
      <w:pPr>
        <w:ind w:left="1440" w:hanging="68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54B0580A">
      <w:start w:val="1"/>
      <w:numFmt w:val="bullet"/>
      <w:lvlText w:val="·"/>
      <w:lvlJc w:val="left"/>
      <w:pPr>
        <w:ind w:left="2160" w:hanging="672"/>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E076AC5E">
      <w:start w:val="1"/>
      <w:numFmt w:val="bullet"/>
      <w:lvlText w:val="o"/>
      <w:lvlJc w:val="left"/>
      <w:pPr>
        <w:ind w:left="2880" w:hanging="6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0D3C1DE2">
      <w:start w:val="1"/>
      <w:numFmt w:val="bullet"/>
      <w:lvlText w:val="▪"/>
      <w:lvlJc w:val="left"/>
      <w:pPr>
        <w:ind w:left="3600" w:hanging="648"/>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E7C89228">
      <w:start w:val="1"/>
      <w:numFmt w:val="bullet"/>
      <w:lvlText w:val="·"/>
      <w:lvlJc w:val="left"/>
      <w:pPr>
        <w:ind w:left="4320" w:hanging="636"/>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A29844AA">
      <w:start w:val="1"/>
      <w:numFmt w:val="bullet"/>
      <w:lvlText w:val="o"/>
      <w:lvlJc w:val="left"/>
      <w:pPr>
        <w:ind w:left="5040" w:hanging="624"/>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D847226">
      <w:start w:val="1"/>
      <w:numFmt w:val="bullet"/>
      <w:lvlText w:val="▪"/>
      <w:lvlJc w:val="left"/>
      <w:pPr>
        <w:ind w:left="5760" w:hanging="612"/>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2" w15:restartNumberingAfterBreak="0">
    <w:nsid w:val="280338EC"/>
    <w:multiLevelType w:val="hybridMultilevel"/>
    <w:tmpl w:val="12F8FAA0"/>
    <w:numStyleLink w:val="47"/>
  </w:abstractNum>
  <w:abstractNum w:abstractNumId="23" w15:restartNumberingAfterBreak="0">
    <w:nsid w:val="29A97BA5"/>
    <w:multiLevelType w:val="hybridMultilevel"/>
    <w:tmpl w:val="66EA98F6"/>
    <w:lvl w:ilvl="0" w:tplc="ACB66414">
      <w:start w:val="1"/>
      <w:numFmt w:val="bullet"/>
      <w:lvlText w:val="-"/>
      <w:lvlJc w:val="left"/>
      <w:pPr>
        <w:ind w:left="4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1" w:tplc="B73887C0">
      <w:start w:val="1"/>
      <w:numFmt w:val="bullet"/>
      <w:lvlText w:val="o"/>
      <w:lvlJc w:val="left"/>
      <w:pPr>
        <w:ind w:left="11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443896EE">
      <w:start w:val="1"/>
      <w:numFmt w:val="bullet"/>
      <w:lvlText w:val="▪"/>
      <w:lvlJc w:val="left"/>
      <w:pPr>
        <w:ind w:left="18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91806C4E">
      <w:start w:val="1"/>
      <w:numFmt w:val="bullet"/>
      <w:lvlText w:val="•"/>
      <w:lvlJc w:val="left"/>
      <w:pPr>
        <w:ind w:left="25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7F1A892A">
      <w:start w:val="1"/>
      <w:numFmt w:val="bullet"/>
      <w:lvlText w:val="o"/>
      <w:lvlJc w:val="left"/>
      <w:pPr>
        <w:ind w:left="330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821AB852">
      <w:start w:val="1"/>
      <w:numFmt w:val="bullet"/>
      <w:lvlText w:val="▪"/>
      <w:lvlJc w:val="left"/>
      <w:pPr>
        <w:ind w:left="40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BDE46E62">
      <w:start w:val="1"/>
      <w:numFmt w:val="bullet"/>
      <w:lvlText w:val="•"/>
      <w:lvlJc w:val="left"/>
      <w:pPr>
        <w:ind w:left="47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32A40B6A">
      <w:start w:val="1"/>
      <w:numFmt w:val="bullet"/>
      <w:lvlText w:val="o"/>
      <w:lvlJc w:val="left"/>
      <w:pPr>
        <w:ind w:left="54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30C6897E">
      <w:start w:val="1"/>
      <w:numFmt w:val="bullet"/>
      <w:lvlText w:val="▪"/>
      <w:lvlJc w:val="left"/>
      <w:pPr>
        <w:ind w:left="61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4" w15:restartNumberingAfterBreak="0">
    <w:nsid w:val="2E4F388E"/>
    <w:multiLevelType w:val="multilevel"/>
    <w:tmpl w:val="AE4AD1E8"/>
    <w:styleLink w:val="2"/>
    <w:lvl w:ilvl="0">
      <w:start w:val="1"/>
      <w:numFmt w:val="decimal"/>
      <w:lvlText w:val="%1."/>
      <w:lvlJc w:val="left"/>
      <w:pPr>
        <w:ind w:left="644" w:hanging="360"/>
      </w:pPr>
      <w:rPr>
        <w:rFonts w:hAnsi="Arial Unicode MS"/>
        <w:b/>
        <w:bCs/>
        <w:caps w:val="0"/>
        <w:smallCaps w:val="0"/>
        <w:strike w:val="0"/>
        <w:dstrike w:val="0"/>
        <w:outline w:val="0"/>
        <w:emboss w:val="0"/>
        <w:imprint w:val="0"/>
        <w:spacing w:val="0"/>
        <w:w w:val="100"/>
        <w:kern w:val="0"/>
        <w:position w:val="0"/>
        <w:highlight w:val="none"/>
        <w:vertAlign w:val="baseline"/>
      </w:rPr>
    </w:lvl>
    <w:lvl w:ilvl="1">
      <w:start w:val="1"/>
      <w:numFmt w:val="decimal"/>
      <w:lvlText w:val="%1.%2."/>
      <w:lvlJc w:val="left"/>
      <w:pPr>
        <w:ind w:left="1095"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2">
      <w:start w:val="1"/>
      <w:numFmt w:val="decimal"/>
      <w:lvlText w:val="%1.%2.%3."/>
      <w:lvlJc w:val="left"/>
      <w:pPr>
        <w:ind w:left="1110" w:hanging="720"/>
      </w:pPr>
      <w:rPr>
        <w:rFonts w:hAnsi="Arial Unicode MS"/>
        <w:b/>
        <w:bCs/>
        <w:caps w:val="0"/>
        <w:smallCaps w:val="0"/>
        <w:strike w:val="0"/>
        <w:dstrike w:val="0"/>
        <w:outline w:val="0"/>
        <w:emboss w:val="0"/>
        <w:imprint w:val="0"/>
        <w:spacing w:val="0"/>
        <w:w w:val="100"/>
        <w:kern w:val="0"/>
        <w:position w:val="0"/>
        <w:highlight w:val="none"/>
        <w:vertAlign w:val="baseline"/>
      </w:rPr>
    </w:lvl>
    <w:lvl w:ilvl="3">
      <w:start w:val="1"/>
      <w:numFmt w:val="decimal"/>
      <w:lvlText w:val="%1.%2.%3.%4."/>
      <w:lvlJc w:val="left"/>
      <w:pPr>
        <w:ind w:left="1485"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4">
      <w:start w:val="1"/>
      <w:numFmt w:val="decimal"/>
      <w:lvlText w:val="%1.%2.%3.%4.%5."/>
      <w:lvlJc w:val="left"/>
      <w:pPr>
        <w:ind w:left="1500" w:hanging="1080"/>
      </w:pPr>
      <w:rPr>
        <w:rFonts w:hAnsi="Arial Unicode MS"/>
        <w:b/>
        <w:bCs/>
        <w:caps w:val="0"/>
        <w:smallCaps w:val="0"/>
        <w:strike w:val="0"/>
        <w:dstrike w:val="0"/>
        <w:outline w:val="0"/>
        <w:emboss w:val="0"/>
        <w:imprint w:val="0"/>
        <w:spacing w:val="0"/>
        <w:w w:val="100"/>
        <w:kern w:val="0"/>
        <w:position w:val="0"/>
        <w:highlight w:val="none"/>
        <w:vertAlign w:val="baseline"/>
      </w:rPr>
    </w:lvl>
    <w:lvl w:ilvl="5">
      <w:start w:val="1"/>
      <w:numFmt w:val="decimal"/>
      <w:lvlText w:val="%1.%2.%3.%4.%5.%6."/>
      <w:lvlJc w:val="left"/>
      <w:pPr>
        <w:ind w:left="1875" w:hanging="1440"/>
      </w:pPr>
      <w:rPr>
        <w:rFonts w:hAnsi="Arial Unicode MS"/>
        <w:b/>
        <w:bCs/>
        <w:caps w:val="0"/>
        <w:smallCaps w:val="0"/>
        <w:strike w:val="0"/>
        <w:dstrike w:val="0"/>
        <w:outline w:val="0"/>
        <w:emboss w:val="0"/>
        <w:imprint w:val="0"/>
        <w:spacing w:val="0"/>
        <w:w w:val="100"/>
        <w:kern w:val="0"/>
        <w:position w:val="0"/>
        <w:highlight w:val="none"/>
        <w:vertAlign w:val="baseline"/>
      </w:rPr>
    </w:lvl>
    <w:lvl w:ilvl="6">
      <w:start w:val="1"/>
      <w:numFmt w:val="decimal"/>
      <w:lvlText w:val="%1.%2.%3.%4.%5.%6.%7."/>
      <w:lvlJc w:val="left"/>
      <w:pPr>
        <w:ind w:left="2250" w:hanging="1800"/>
      </w:pPr>
      <w:rPr>
        <w:rFonts w:hAnsi="Arial Unicode MS"/>
        <w:b/>
        <w:bCs/>
        <w:caps w:val="0"/>
        <w:smallCaps w:val="0"/>
        <w:strike w:val="0"/>
        <w:dstrike w:val="0"/>
        <w:outline w:val="0"/>
        <w:emboss w:val="0"/>
        <w:imprint w:val="0"/>
        <w:spacing w:val="0"/>
        <w:w w:val="100"/>
        <w:kern w:val="0"/>
        <w:position w:val="0"/>
        <w:highlight w:val="none"/>
        <w:vertAlign w:val="baseline"/>
      </w:rPr>
    </w:lvl>
    <w:lvl w:ilvl="7">
      <w:start w:val="1"/>
      <w:numFmt w:val="decimal"/>
      <w:lvlText w:val="%1.%2.%3.%4.%5.%6.%7.%8."/>
      <w:lvlJc w:val="left"/>
      <w:pPr>
        <w:ind w:left="2265" w:hanging="1800"/>
      </w:pPr>
      <w:rPr>
        <w:rFonts w:hAnsi="Arial Unicode MS"/>
        <w:b/>
        <w:bCs/>
        <w:caps w:val="0"/>
        <w:smallCaps w:val="0"/>
        <w:strike w:val="0"/>
        <w:dstrike w:val="0"/>
        <w:outline w:val="0"/>
        <w:emboss w:val="0"/>
        <w:imprint w:val="0"/>
        <w:spacing w:val="0"/>
        <w:w w:val="100"/>
        <w:kern w:val="0"/>
        <w:position w:val="0"/>
        <w:highlight w:val="none"/>
        <w:vertAlign w:val="baseline"/>
      </w:rPr>
    </w:lvl>
    <w:lvl w:ilvl="8">
      <w:start w:val="1"/>
      <w:numFmt w:val="decimal"/>
      <w:lvlText w:val="%1.%2.%3.%4.%5.%6.%7.%8.%9."/>
      <w:lvlJc w:val="left"/>
      <w:pPr>
        <w:ind w:left="2640" w:hanging="2160"/>
      </w:pPr>
      <w:rPr>
        <w:rFonts w:hAnsi="Arial Unicode MS"/>
        <w:b/>
        <w:bCs/>
        <w:caps w:val="0"/>
        <w:smallCaps w:val="0"/>
        <w:strike w:val="0"/>
        <w:dstrike w:val="0"/>
        <w:outline w:val="0"/>
        <w:emboss w:val="0"/>
        <w:imprint w:val="0"/>
        <w:spacing w:val="0"/>
        <w:w w:val="100"/>
        <w:kern w:val="0"/>
        <w:position w:val="0"/>
        <w:highlight w:val="none"/>
        <w:vertAlign w:val="baseline"/>
      </w:rPr>
    </w:lvl>
  </w:abstractNum>
  <w:abstractNum w:abstractNumId="25" w15:restartNumberingAfterBreak="0">
    <w:nsid w:val="2F9359FE"/>
    <w:multiLevelType w:val="hybridMultilevel"/>
    <w:tmpl w:val="6466FC18"/>
    <w:lvl w:ilvl="0" w:tplc="C8CEFA2A">
      <w:start w:val="1"/>
      <w:numFmt w:val="bullet"/>
      <w:lvlText w:val="-"/>
      <w:lvlJc w:val="left"/>
      <w:pPr>
        <w:tabs>
          <w:tab w:val="left" w:pos="1080"/>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D3C01D8A">
      <w:start w:val="1"/>
      <w:numFmt w:val="bullet"/>
      <w:lvlText w:val="-"/>
      <w:lvlJc w:val="left"/>
      <w:pPr>
        <w:tabs>
          <w:tab w:val="left" w:pos="1080"/>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B7C20914">
      <w:start w:val="1"/>
      <w:numFmt w:val="bullet"/>
      <w:lvlText w:val="-"/>
      <w:lvlJc w:val="left"/>
      <w:pPr>
        <w:tabs>
          <w:tab w:val="left" w:pos="1080"/>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9970F092">
      <w:start w:val="1"/>
      <w:numFmt w:val="bullet"/>
      <w:lvlText w:val="-"/>
      <w:lvlJc w:val="left"/>
      <w:pPr>
        <w:tabs>
          <w:tab w:val="left" w:pos="1080"/>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C3344384">
      <w:start w:val="1"/>
      <w:numFmt w:val="bullet"/>
      <w:lvlText w:val="-"/>
      <w:lvlJc w:val="left"/>
      <w:pPr>
        <w:tabs>
          <w:tab w:val="left" w:pos="1080"/>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7C7C1888">
      <w:start w:val="1"/>
      <w:numFmt w:val="bullet"/>
      <w:lvlText w:val="-"/>
      <w:lvlJc w:val="left"/>
      <w:pPr>
        <w:tabs>
          <w:tab w:val="left" w:pos="1080"/>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82CC6A1A">
      <w:start w:val="1"/>
      <w:numFmt w:val="bullet"/>
      <w:lvlText w:val="-"/>
      <w:lvlJc w:val="left"/>
      <w:pPr>
        <w:tabs>
          <w:tab w:val="left" w:pos="1080"/>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C340EF72">
      <w:start w:val="1"/>
      <w:numFmt w:val="bullet"/>
      <w:lvlText w:val="-"/>
      <w:lvlJc w:val="left"/>
      <w:pPr>
        <w:tabs>
          <w:tab w:val="left" w:pos="1080"/>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898A0466">
      <w:start w:val="1"/>
      <w:numFmt w:val="bullet"/>
      <w:lvlText w:val="-"/>
      <w:lvlJc w:val="left"/>
      <w:pPr>
        <w:tabs>
          <w:tab w:val="left" w:pos="1080"/>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6" w15:restartNumberingAfterBreak="0">
    <w:nsid w:val="32BB6808"/>
    <w:multiLevelType w:val="hybridMultilevel"/>
    <w:tmpl w:val="83C49694"/>
    <w:styleLink w:val="1"/>
    <w:lvl w:ilvl="0" w:tplc="440CEB62">
      <w:start w:val="1"/>
      <w:numFmt w:val="decimal"/>
      <w:lvlText w:val="%1."/>
      <w:lvlJc w:val="left"/>
      <w:pPr>
        <w:ind w:left="36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B50625B0">
      <w:start w:val="1"/>
      <w:numFmt w:val="lowerLetter"/>
      <w:lvlText w:val="%2."/>
      <w:lvlJc w:val="left"/>
      <w:pPr>
        <w:ind w:left="1125" w:hanging="420"/>
      </w:pPr>
      <w:rPr>
        <w:rFonts w:hAnsi="Arial Unicode MS"/>
        <w:caps w:val="0"/>
        <w:smallCaps w:val="0"/>
        <w:strike w:val="0"/>
        <w:dstrike w:val="0"/>
        <w:outline w:val="0"/>
        <w:emboss w:val="0"/>
        <w:imprint w:val="0"/>
        <w:spacing w:val="0"/>
        <w:w w:val="100"/>
        <w:kern w:val="0"/>
        <w:position w:val="0"/>
        <w:highlight w:val="none"/>
        <w:vertAlign w:val="baseline"/>
      </w:rPr>
    </w:lvl>
    <w:lvl w:ilvl="2" w:tplc="3E9C36B6">
      <w:start w:val="1"/>
      <w:numFmt w:val="lowerRoman"/>
      <w:lvlText w:val="%3."/>
      <w:lvlJc w:val="left"/>
      <w:pPr>
        <w:ind w:left="1837" w:hanging="365"/>
      </w:pPr>
      <w:rPr>
        <w:rFonts w:hAnsi="Arial Unicode MS"/>
        <w:caps w:val="0"/>
        <w:smallCaps w:val="0"/>
        <w:strike w:val="0"/>
        <w:dstrike w:val="0"/>
        <w:outline w:val="0"/>
        <w:emboss w:val="0"/>
        <w:imprint w:val="0"/>
        <w:spacing w:val="0"/>
        <w:w w:val="100"/>
        <w:kern w:val="0"/>
        <w:position w:val="0"/>
        <w:highlight w:val="none"/>
        <w:vertAlign w:val="baseline"/>
      </w:rPr>
    </w:lvl>
    <w:lvl w:ilvl="3" w:tplc="726AAEAC">
      <w:start w:val="1"/>
      <w:numFmt w:val="decimal"/>
      <w:lvlText w:val="%4."/>
      <w:lvlJc w:val="left"/>
      <w:pPr>
        <w:ind w:left="2565" w:hanging="420"/>
      </w:pPr>
      <w:rPr>
        <w:rFonts w:hAnsi="Arial Unicode MS"/>
        <w:caps w:val="0"/>
        <w:smallCaps w:val="0"/>
        <w:strike w:val="0"/>
        <w:dstrike w:val="0"/>
        <w:outline w:val="0"/>
        <w:emboss w:val="0"/>
        <w:imprint w:val="0"/>
        <w:spacing w:val="0"/>
        <w:w w:val="100"/>
        <w:kern w:val="0"/>
        <w:position w:val="0"/>
        <w:highlight w:val="none"/>
        <w:vertAlign w:val="baseline"/>
      </w:rPr>
    </w:lvl>
    <w:lvl w:ilvl="4" w:tplc="6B0299D4">
      <w:start w:val="1"/>
      <w:numFmt w:val="lowerLetter"/>
      <w:lvlText w:val="%5."/>
      <w:lvlJc w:val="left"/>
      <w:pPr>
        <w:ind w:left="3285" w:hanging="420"/>
      </w:pPr>
      <w:rPr>
        <w:rFonts w:hAnsi="Arial Unicode MS"/>
        <w:caps w:val="0"/>
        <w:smallCaps w:val="0"/>
        <w:strike w:val="0"/>
        <w:dstrike w:val="0"/>
        <w:outline w:val="0"/>
        <w:emboss w:val="0"/>
        <w:imprint w:val="0"/>
        <w:spacing w:val="0"/>
        <w:w w:val="100"/>
        <w:kern w:val="0"/>
        <w:position w:val="0"/>
        <w:highlight w:val="none"/>
        <w:vertAlign w:val="baseline"/>
      </w:rPr>
    </w:lvl>
    <w:lvl w:ilvl="5" w:tplc="D08C0C10">
      <w:start w:val="1"/>
      <w:numFmt w:val="lowerRoman"/>
      <w:lvlText w:val="%6."/>
      <w:lvlJc w:val="left"/>
      <w:pPr>
        <w:ind w:left="3997" w:hanging="365"/>
      </w:pPr>
      <w:rPr>
        <w:rFonts w:hAnsi="Arial Unicode MS"/>
        <w:caps w:val="0"/>
        <w:smallCaps w:val="0"/>
        <w:strike w:val="0"/>
        <w:dstrike w:val="0"/>
        <w:outline w:val="0"/>
        <w:emboss w:val="0"/>
        <w:imprint w:val="0"/>
        <w:spacing w:val="0"/>
        <w:w w:val="100"/>
        <w:kern w:val="0"/>
        <w:position w:val="0"/>
        <w:highlight w:val="none"/>
        <w:vertAlign w:val="baseline"/>
      </w:rPr>
    </w:lvl>
    <w:lvl w:ilvl="6" w:tplc="45C85C00">
      <w:start w:val="1"/>
      <w:numFmt w:val="decimal"/>
      <w:lvlText w:val="%7."/>
      <w:lvlJc w:val="left"/>
      <w:pPr>
        <w:ind w:left="4725" w:hanging="420"/>
      </w:pPr>
      <w:rPr>
        <w:rFonts w:hAnsi="Arial Unicode MS"/>
        <w:caps w:val="0"/>
        <w:smallCaps w:val="0"/>
        <w:strike w:val="0"/>
        <w:dstrike w:val="0"/>
        <w:outline w:val="0"/>
        <w:emboss w:val="0"/>
        <w:imprint w:val="0"/>
        <w:spacing w:val="0"/>
        <w:w w:val="100"/>
        <w:kern w:val="0"/>
        <w:position w:val="0"/>
        <w:highlight w:val="none"/>
        <w:vertAlign w:val="baseline"/>
      </w:rPr>
    </w:lvl>
    <w:lvl w:ilvl="7" w:tplc="F708957C">
      <w:start w:val="1"/>
      <w:numFmt w:val="lowerLetter"/>
      <w:lvlText w:val="%8."/>
      <w:lvlJc w:val="left"/>
      <w:pPr>
        <w:ind w:left="5445" w:hanging="420"/>
      </w:pPr>
      <w:rPr>
        <w:rFonts w:hAnsi="Arial Unicode MS"/>
        <w:caps w:val="0"/>
        <w:smallCaps w:val="0"/>
        <w:strike w:val="0"/>
        <w:dstrike w:val="0"/>
        <w:outline w:val="0"/>
        <w:emboss w:val="0"/>
        <w:imprint w:val="0"/>
        <w:spacing w:val="0"/>
        <w:w w:val="100"/>
        <w:kern w:val="0"/>
        <w:position w:val="0"/>
        <w:highlight w:val="none"/>
        <w:vertAlign w:val="baseline"/>
      </w:rPr>
    </w:lvl>
    <w:lvl w:ilvl="8" w:tplc="1D407714">
      <w:start w:val="1"/>
      <w:numFmt w:val="lowerRoman"/>
      <w:lvlText w:val="%9."/>
      <w:lvlJc w:val="left"/>
      <w:pPr>
        <w:ind w:left="6157" w:hanging="36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7" w15:restartNumberingAfterBreak="0">
    <w:nsid w:val="32E82F1F"/>
    <w:multiLevelType w:val="hybridMultilevel"/>
    <w:tmpl w:val="064A7F5E"/>
    <w:lvl w:ilvl="0" w:tplc="A51212B2">
      <w:start w:val="1"/>
      <w:numFmt w:val="bullet"/>
      <w:lvlText w:val="-"/>
      <w:lvlJc w:val="left"/>
      <w:pPr>
        <w:tabs>
          <w:tab w:val="left" w:pos="1080"/>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A92C9796">
      <w:start w:val="1"/>
      <w:numFmt w:val="bullet"/>
      <w:lvlText w:val="-"/>
      <w:lvlJc w:val="left"/>
      <w:pPr>
        <w:tabs>
          <w:tab w:val="left" w:pos="1080"/>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04E642AA">
      <w:start w:val="1"/>
      <w:numFmt w:val="bullet"/>
      <w:lvlText w:val="-"/>
      <w:lvlJc w:val="left"/>
      <w:pPr>
        <w:tabs>
          <w:tab w:val="left" w:pos="1080"/>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E0C80572">
      <w:start w:val="1"/>
      <w:numFmt w:val="bullet"/>
      <w:lvlText w:val="-"/>
      <w:lvlJc w:val="left"/>
      <w:pPr>
        <w:tabs>
          <w:tab w:val="left" w:pos="1080"/>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3C060B6E">
      <w:start w:val="1"/>
      <w:numFmt w:val="bullet"/>
      <w:lvlText w:val="-"/>
      <w:lvlJc w:val="left"/>
      <w:pPr>
        <w:tabs>
          <w:tab w:val="left" w:pos="1080"/>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F4CCE332">
      <w:start w:val="1"/>
      <w:numFmt w:val="bullet"/>
      <w:lvlText w:val="-"/>
      <w:lvlJc w:val="left"/>
      <w:pPr>
        <w:tabs>
          <w:tab w:val="left" w:pos="1080"/>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72C0939A">
      <w:start w:val="1"/>
      <w:numFmt w:val="bullet"/>
      <w:lvlText w:val="-"/>
      <w:lvlJc w:val="left"/>
      <w:pPr>
        <w:tabs>
          <w:tab w:val="left" w:pos="1080"/>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E8CC7DEC">
      <w:start w:val="1"/>
      <w:numFmt w:val="bullet"/>
      <w:lvlText w:val="-"/>
      <w:lvlJc w:val="left"/>
      <w:pPr>
        <w:tabs>
          <w:tab w:val="left" w:pos="1080"/>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285A72F2">
      <w:start w:val="1"/>
      <w:numFmt w:val="bullet"/>
      <w:lvlText w:val="-"/>
      <w:lvlJc w:val="left"/>
      <w:pPr>
        <w:tabs>
          <w:tab w:val="left" w:pos="1080"/>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8" w15:restartNumberingAfterBreak="0">
    <w:nsid w:val="33B67EE5"/>
    <w:multiLevelType w:val="hybridMultilevel"/>
    <w:tmpl w:val="E00CF1B8"/>
    <w:styleLink w:val="a"/>
    <w:lvl w:ilvl="0" w:tplc="A6626B84">
      <w:start w:val="1"/>
      <w:numFmt w:val="decimal"/>
      <w:lvlText w:val="%1."/>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295" w:hanging="295"/>
      </w:pPr>
      <w:rPr>
        <w:rFonts w:hAnsi="Arial Unicode MS"/>
        <w:caps w:val="0"/>
        <w:smallCaps w:val="0"/>
        <w:strike w:val="0"/>
        <w:dstrike w:val="0"/>
        <w:outline w:val="0"/>
        <w:emboss w:val="0"/>
        <w:imprint w:val="0"/>
        <w:spacing w:val="0"/>
        <w:w w:val="100"/>
        <w:kern w:val="0"/>
        <w:position w:val="0"/>
        <w:highlight w:val="none"/>
        <w:vertAlign w:val="baseline"/>
      </w:rPr>
    </w:lvl>
    <w:lvl w:ilvl="1" w:tplc="042A2CC8">
      <w:start w:val="1"/>
      <w:numFmt w:val="decimal"/>
      <w:lvlText w:val="%2."/>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095" w:hanging="295"/>
      </w:pPr>
      <w:rPr>
        <w:rFonts w:hAnsi="Arial Unicode MS"/>
        <w:caps w:val="0"/>
        <w:smallCaps w:val="0"/>
        <w:strike w:val="0"/>
        <w:dstrike w:val="0"/>
        <w:outline w:val="0"/>
        <w:emboss w:val="0"/>
        <w:imprint w:val="0"/>
        <w:spacing w:val="0"/>
        <w:w w:val="100"/>
        <w:kern w:val="0"/>
        <w:position w:val="0"/>
        <w:highlight w:val="none"/>
        <w:vertAlign w:val="baseline"/>
      </w:rPr>
    </w:lvl>
    <w:lvl w:ilvl="2" w:tplc="83A24608">
      <w:start w:val="1"/>
      <w:numFmt w:val="decimal"/>
      <w:lvlText w:val="%3."/>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895" w:hanging="295"/>
      </w:pPr>
      <w:rPr>
        <w:rFonts w:hAnsi="Arial Unicode MS"/>
        <w:caps w:val="0"/>
        <w:smallCaps w:val="0"/>
        <w:strike w:val="0"/>
        <w:dstrike w:val="0"/>
        <w:outline w:val="0"/>
        <w:emboss w:val="0"/>
        <w:imprint w:val="0"/>
        <w:spacing w:val="0"/>
        <w:w w:val="100"/>
        <w:kern w:val="0"/>
        <w:position w:val="0"/>
        <w:highlight w:val="none"/>
        <w:vertAlign w:val="baseline"/>
      </w:rPr>
    </w:lvl>
    <w:lvl w:ilvl="3" w:tplc="FF8A0958">
      <w:start w:val="1"/>
      <w:numFmt w:val="decimal"/>
      <w:lvlText w:val="%4."/>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2695" w:hanging="295"/>
      </w:pPr>
      <w:rPr>
        <w:rFonts w:hAnsi="Arial Unicode MS"/>
        <w:caps w:val="0"/>
        <w:smallCaps w:val="0"/>
        <w:strike w:val="0"/>
        <w:dstrike w:val="0"/>
        <w:outline w:val="0"/>
        <w:emboss w:val="0"/>
        <w:imprint w:val="0"/>
        <w:spacing w:val="0"/>
        <w:w w:val="100"/>
        <w:kern w:val="0"/>
        <w:position w:val="0"/>
        <w:highlight w:val="none"/>
        <w:vertAlign w:val="baseline"/>
      </w:rPr>
    </w:lvl>
    <w:lvl w:ilvl="4" w:tplc="F5A690EE">
      <w:start w:val="1"/>
      <w:numFmt w:val="decimal"/>
      <w:lvlText w:val="%5."/>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3495" w:hanging="295"/>
      </w:pPr>
      <w:rPr>
        <w:rFonts w:hAnsi="Arial Unicode MS"/>
        <w:caps w:val="0"/>
        <w:smallCaps w:val="0"/>
        <w:strike w:val="0"/>
        <w:dstrike w:val="0"/>
        <w:outline w:val="0"/>
        <w:emboss w:val="0"/>
        <w:imprint w:val="0"/>
        <w:spacing w:val="0"/>
        <w:w w:val="100"/>
        <w:kern w:val="0"/>
        <w:position w:val="0"/>
        <w:highlight w:val="none"/>
        <w:vertAlign w:val="baseline"/>
      </w:rPr>
    </w:lvl>
    <w:lvl w:ilvl="5" w:tplc="7F6843DA">
      <w:start w:val="1"/>
      <w:numFmt w:val="decimal"/>
      <w:lvlText w:val="%6."/>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4295" w:hanging="295"/>
      </w:pPr>
      <w:rPr>
        <w:rFonts w:hAnsi="Arial Unicode MS"/>
        <w:caps w:val="0"/>
        <w:smallCaps w:val="0"/>
        <w:strike w:val="0"/>
        <w:dstrike w:val="0"/>
        <w:outline w:val="0"/>
        <w:emboss w:val="0"/>
        <w:imprint w:val="0"/>
        <w:spacing w:val="0"/>
        <w:w w:val="100"/>
        <w:kern w:val="0"/>
        <w:position w:val="0"/>
        <w:highlight w:val="none"/>
        <w:vertAlign w:val="baseline"/>
      </w:rPr>
    </w:lvl>
    <w:lvl w:ilvl="6" w:tplc="81B0A5CE">
      <w:start w:val="1"/>
      <w:numFmt w:val="decimal"/>
      <w:lvlText w:val="%7."/>
      <w:lvlJc w:val="left"/>
      <w:pPr>
        <w:tabs>
          <w:tab w:val="left" w:pos="720"/>
          <w:tab w:val="left" w:pos="1440"/>
          <w:tab w:val="left" w:pos="2160"/>
          <w:tab w:val="left" w:pos="2880"/>
          <w:tab w:val="left" w:pos="3600"/>
          <w:tab w:val="left" w:pos="4320"/>
          <w:tab w:val="left" w:pos="5760"/>
          <w:tab w:val="left" w:pos="6480"/>
          <w:tab w:val="left" w:pos="7200"/>
          <w:tab w:val="left" w:pos="7920"/>
          <w:tab w:val="left" w:pos="8640"/>
        </w:tabs>
        <w:ind w:left="5095" w:hanging="295"/>
      </w:pPr>
      <w:rPr>
        <w:rFonts w:hAnsi="Arial Unicode MS"/>
        <w:caps w:val="0"/>
        <w:smallCaps w:val="0"/>
        <w:strike w:val="0"/>
        <w:dstrike w:val="0"/>
        <w:outline w:val="0"/>
        <w:emboss w:val="0"/>
        <w:imprint w:val="0"/>
        <w:spacing w:val="0"/>
        <w:w w:val="100"/>
        <w:kern w:val="0"/>
        <w:position w:val="0"/>
        <w:highlight w:val="none"/>
        <w:vertAlign w:val="baseline"/>
      </w:rPr>
    </w:lvl>
    <w:lvl w:ilvl="7" w:tplc="63961034">
      <w:start w:val="1"/>
      <w:numFmt w:val="decimal"/>
      <w:suff w:val="nothing"/>
      <w:lvlText w:val="%8."/>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760" w:hanging="160"/>
      </w:pPr>
      <w:rPr>
        <w:rFonts w:hAnsi="Arial Unicode MS"/>
        <w:caps w:val="0"/>
        <w:smallCaps w:val="0"/>
        <w:strike w:val="0"/>
        <w:dstrike w:val="0"/>
        <w:outline w:val="0"/>
        <w:emboss w:val="0"/>
        <w:imprint w:val="0"/>
        <w:spacing w:val="0"/>
        <w:w w:val="100"/>
        <w:kern w:val="0"/>
        <w:position w:val="0"/>
        <w:highlight w:val="none"/>
        <w:vertAlign w:val="baseline"/>
      </w:rPr>
    </w:lvl>
    <w:lvl w:ilvl="8" w:tplc="E474CA0A">
      <w:start w:val="1"/>
      <w:numFmt w:val="decimal"/>
      <w:lvlText w:val="%9."/>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6695" w:hanging="295"/>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9" w15:restartNumberingAfterBreak="0">
    <w:nsid w:val="33EF26E8"/>
    <w:multiLevelType w:val="hybridMultilevel"/>
    <w:tmpl w:val="B5C02562"/>
    <w:numStyleLink w:val="12"/>
  </w:abstractNum>
  <w:abstractNum w:abstractNumId="30" w15:restartNumberingAfterBreak="0">
    <w:nsid w:val="34C643D0"/>
    <w:multiLevelType w:val="hybridMultilevel"/>
    <w:tmpl w:val="6C7ADF10"/>
    <w:styleLink w:val="4"/>
    <w:lvl w:ilvl="0" w:tplc="079065F6">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ED660DD6">
      <w:start w:val="1"/>
      <w:numFmt w:val="lowerLetter"/>
      <w:lvlText w:val="%2."/>
      <w:lvlJc w:val="left"/>
      <w:pPr>
        <w:ind w:left="144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2EF4D59A">
      <w:start w:val="1"/>
      <w:numFmt w:val="lowerRoman"/>
      <w:lvlText w:val="%3."/>
      <w:lvlJc w:val="left"/>
      <w:pPr>
        <w:ind w:left="2160" w:hanging="320"/>
      </w:pPr>
      <w:rPr>
        <w:rFonts w:hAnsi="Arial Unicode MS"/>
        <w:caps w:val="0"/>
        <w:smallCaps w:val="0"/>
        <w:strike w:val="0"/>
        <w:dstrike w:val="0"/>
        <w:outline w:val="0"/>
        <w:emboss w:val="0"/>
        <w:imprint w:val="0"/>
        <w:spacing w:val="0"/>
        <w:w w:val="100"/>
        <w:kern w:val="0"/>
        <w:position w:val="0"/>
        <w:highlight w:val="none"/>
        <w:vertAlign w:val="baseline"/>
      </w:rPr>
    </w:lvl>
    <w:lvl w:ilvl="3" w:tplc="212626E8">
      <w:start w:val="1"/>
      <w:numFmt w:val="decimal"/>
      <w:lvlText w:val="%4."/>
      <w:lvlJc w:val="left"/>
      <w:pPr>
        <w:ind w:left="288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027A3FE8">
      <w:start w:val="1"/>
      <w:numFmt w:val="lowerLetter"/>
      <w:lvlText w:val="%5."/>
      <w:lvlJc w:val="left"/>
      <w:pPr>
        <w:ind w:left="360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08FAD852">
      <w:start w:val="1"/>
      <w:numFmt w:val="lowerRoman"/>
      <w:lvlText w:val="%6."/>
      <w:lvlJc w:val="left"/>
      <w:pPr>
        <w:ind w:left="4320" w:hanging="320"/>
      </w:pPr>
      <w:rPr>
        <w:rFonts w:hAnsi="Arial Unicode MS"/>
        <w:caps w:val="0"/>
        <w:smallCaps w:val="0"/>
        <w:strike w:val="0"/>
        <w:dstrike w:val="0"/>
        <w:outline w:val="0"/>
        <w:emboss w:val="0"/>
        <w:imprint w:val="0"/>
        <w:spacing w:val="0"/>
        <w:w w:val="100"/>
        <w:kern w:val="0"/>
        <w:position w:val="0"/>
        <w:highlight w:val="none"/>
        <w:vertAlign w:val="baseline"/>
      </w:rPr>
    </w:lvl>
    <w:lvl w:ilvl="6" w:tplc="681A1C46">
      <w:start w:val="1"/>
      <w:numFmt w:val="decimal"/>
      <w:lvlText w:val="%7."/>
      <w:lvlJc w:val="left"/>
      <w:pPr>
        <w:ind w:left="504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305CB028">
      <w:start w:val="1"/>
      <w:numFmt w:val="lowerLetter"/>
      <w:lvlText w:val="%8."/>
      <w:lvlJc w:val="left"/>
      <w:pPr>
        <w:ind w:left="576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7BCEFCE6">
      <w:start w:val="1"/>
      <w:numFmt w:val="lowerRoman"/>
      <w:lvlText w:val="%9."/>
      <w:lvlJc w:val="left"/>
      <w:pPr>
        <w:ind w:left="6480" w:hanging="32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1" w15:restartNumberingAfterBreak="0">
    <w:nsid w:val="377375A9"/>
    <w:multiLevelType w:val="hybridMultilevel"/>
    <w:tmpl w:val="0130C5DC"/>
    <w:numStyleLink w:val="170"/>
  </w:abstractNum>
  <w:abstractNum w:abstractNumId="32" w15:restartNumberingAfterBreak="0">
    <w:nsid w:val="38821E35"/>
    <w:multiLevelType w:val="hybridMultilevel"/>
    <w:tmpl w:val="3296F8FA"/>
    <w:styleLink w:val="10"/>
    <w:lvl w:ilvl="0" w:tplc="564C3384">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500"/>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D9926254">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668" w:hanging="22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A10E2796">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888" w:hanging="22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F7588FDE">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108" w:hanging="22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D7FEEA24">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328" w:hanging="22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FB3830EE">
      <w:start w:val="1"/>
      <w:numFmt w:val="bullet"/>
      <w:lvlText w:val="•"/>
      <w:lvlJc w:val="left"/>
      <w:pPr>
        <w:tabs>
          <w:tab w:val="left" w:pos="720"/>
          <w:tab w:val="left" w:pos="2160"/>
          <w:tab w:val="left" w:pos="2880"/>
          <w:tab w:val="left" w:pos="3600"/>
          <w:tab w:val="left" w:pos="4320"/>
          <w:tab w:val="left" w:pos="5040"/>
          <w:tab w:val="left" w:pos="5760"/>
          <w:tab w:val="left" w:pos="6480"/>
          <w:tab w:val="left" w:pos="7200"/>
          <w:tab w:val="left" w:pos="7920"/>
          <w:tab w:val="left" w:pos="8640"/>
        </w:tabs>
        <w:ind w:left="1548" w:hanging="22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755A6D74">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768" w:hanging="22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5F90B500">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1988" w:hanging="22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7254960A">
      <w:start w:val="1"/>
      <w:numFmt w:val="bullet"/>
      <w:lvlText w:val="•"/>
      <w:lvlJc w:val="left"/>
      <w:pPr>
        <w:tabs>
          <w:tab w:val="left" w:pos="720"/>
          <w:tab w:val="left" w:pos="1440"/>
          <w:tab w:val="left" w:pos="2880"/>
          <w:tab w:val="left" w:pos="3600"/>
          <w:tab w:val="left" w:pos="4320"/>
          <w:tab w:val="left" w:pos="5040"/>
          <w:tab w:val="left" w:pos="5760"/>
          <w:tab w:val="left" w:pos="6480"/>
          <w:tab w:val="left" w:pos="7200"/>
          <w:tab w:val="left" w:pos="7920"/>
          <w:tab w:val="left" w:pos="8640"/>
        </w:tabs>
        <w:ind w:left="2208" w:hanging="228"/>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33" w15:restartNumberingAfterBreak="0">
    <w:nsid w:val="3A2B442D"/>
    <w:multiLevelType w:val="hybridMultilevel"/>
    <w:tmpl w:val="89BA4FA8"/>
    <w:numStyleLink w:val="101"/>
  </w:abstractNum>
  <w:abstractNum w:abstractNumId="34" w15:restartNumberingAfterBreak="0">
    <w:nsid w:val="3B0F0069"/>
    <w:multiLevelType w:val="hybridMultilevel"/>
    <w:tmpl w:val="E79C1258"/>
    <w:lvl w:ilvl="0" w:tplc="FD2E737E">
      <w:start w:val="1"/>
      <w:numFmt w:val="bullet"/>
      <w:lvlText w:val="-"/>
      <w:lvlJc w:val="left"/>
      <w:pPr>
        <w:tabs>
          <w:tab w:val="left" w:pos="1691"/>
          <w:tab w:val="left" w:pos="3210"/>
          <w:tab w:val="left" w:pos="3577"/>
          <w:tab w:val="left" w:pos="4472"/>
        </w:tabs>
        <w:ind w:left="4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1" w:tplc="0F3CE406">
      <w:start w:val="1"/>
      <w:numFmt w:val="bullet"/>
      <w:lvlText w:val="o"/>
      <w:lvlJc w:val="left"/>
      <w:pPr>
        <w:tabs>
          <w:tab w:val="left" w:pos="1691"/>
          <w:tab w:val="left" w:pos="3210"/>
          <w:tab w:val="left" w:pos="3577"/>
          <w:tab w:val="left" w:pos="4472"/>
        </w:tabs>
        <w:ind w:left="11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7C6A8FDC">
      <w:start w:val="1"/>
      <w:numFmt w:val="bullet"/>
      <w:lvlText w:val="▪"/>
      <w:lvlJc w:val="left"/>
      <w:pPr>
        <w:tabs>
          <w:tab w:val="left" w:pos="3210"/>
          <w:tab w:val="left" w:pos="3577"/>
          <w:tab w:val="left" w:pos="4472"/>
        </w:tabs>
        <w:ind w:left="18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82A439A0">
      <w:start w:val="1"/>
      <w:numFmt w:val="bullet"/>
      <w:lvlText w:val="•"/>
      <w:lvlJc w:val="left"/>
      <w:pPr>
        <w:tabs>
          <w:tab w:val="left" w:pos="1691"/>
          <w:tab w:val="left" w:pos="3210"/>
          <w:tab w:val="left" w:pos="3577"/>
          <w:tab w:val="left" w:pos="4472"/>
        </w:tabs>
        <w:ind w:left="25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08BC62AC">
      <w:start w:val="1"/>
      <w:numFmt w:val="bullet"/>
      <w:lvlText w:val="o"/>
      <w:lvlJc w:val="left"/>
      <w:pPr>
        <w:tabs>
          <w:tab w:val="left" w:pos="1691"/>
          <w:tab w:val="left" w:pos="3577"/>
          <w:tab w:val="left" w:pos="4472"/>
        </w:tabs>
        <w:ind w:left="330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C03EA126">
      <w:start w:val="1"/>
      <w:numFmt w:val="bullet"/>
      <w:lvlText w:val="▪"/>
      <w:lvlJc w:val="left"/>
      <w:pPr>
        <w:tabs>
          <w:tab w:val="left" w:pos="1691"/>
          <w:tab w:val="left" w:pos="3210"/>
          <w:tab w:val="left" w:pos="3577"/>
          <w:tab w:val="left" w:pos="4472"/>
        </w:tabs>
        <w:ind w:left="40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C95A38C2">
      <w:start w:val="1"/>
      <w:numFmt w:val="bullet"/>
      <w:lvlText w:val="•"/>
      <w:lvlJc w:val="left"/>
      <w:pPr>
        <w:tabs>
          <w:tab w:val="left" w:pos="1691"/>
          <w:tab w:val="left" w:pos="3210"/>
          <w:tab w:val="left" w:pos="3577"/>
          <w:tab w:val="left" w:pos="4472"/>
        </w:tabs>
        <w:ind w:left="47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FDC87888">
      <w:start w:val="1"/>
      <w:numFmt w:val="bullet"/>
      <w:lvlText w:val="o"/>
      <w:lvlJc w:val="left"/>
      <w:pPr>
        <w:tabs>
          <w:tab w:val="left" w:pos="1691"/>
          <w:tab w:val="left" w:pos="3210"/>
          <w:tab w:val="left" w:pos="3577"/>
          <w:tab w:val="left" w:pos="4472"/>
        </w:tabs>
        <w:ind w:left="54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64300A1A">
      <w:start w:val="1"/>
      <w:numFmt w:val="bullet"/>
      <w:lvlText w:val="▪"/>
      <w:lvlJc w:val="left"/>
      <w:pPr>
        <w:tabs>
          <w:tab w:val="left" w:pos="1691"/>
          <w:tab w:val="left" w:pos="3210"/>
          <w:tab w:val="left" w:pos="3577"/>
          <w:tab w:val="left" w:pos="4472"/>
        </w:tabs>
        <w:ind w:left="61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5" w15:restartNumberingAfterBreak="0">
    <w:nsid w:val="3B3B13DB"/>
    <w:multiLevelType w:val="hybridMultilevel"/>
    <w:tmpl w:val="DF5660AE"/>
    <w:styleLink w:val="23"/>
    <w:lvl w:ilvl="0" w:tplc="7FB4BD04">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F7EA95E8">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83E67EC0">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0A047A3E">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2ABE26BC">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F84118E">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FB708818">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6C0A5280">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51940C2C">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6" w15:restartNumberingAfterBreak="0">
    <w:nsid w:val="3D257BA1"/>
    <w:multiLevelType w:val="hybridMultilevel"/>
    <w:tmpl w:val="3296F8FA"/>
    <w:numStyleLink w:val="10"/>
  </w:abstractNum>
  <w:abstractNum w:abstractNumId="37" w15:restartNumberingAfterBreak="0">
    <w:nsid w:val="3DAC2EDF"/>
    <w:multiLevelType w:val="hybridMultilevel"/>
    <w:tmpl w:val="25347D4C"/>
    <w:numStyleLink w:val="0"/>
  </w:abstractNum>
  <w:abstractNum w:abstractNumId="38" w15:restartNumberingAfterBreak="0">
    <w:nsid w:val="40B102FE"/>
    <w:multiLevelType w:val="hybridMultilevel"/>
    <w:tmpl w:val="12F8FAA0"/>
    <w:styleLink w:val="47"/>
    <w:lvl w:ilvl="0" w:tplc="8E9448AC">
      <w:start w:val="1"/>
      <w:numFmt w:val="bullet"/>
      <w:lvlText w:val="-"/>
      <w:lvlJc w:val="left"/>
      <w:pPr>
        <w:ind w:left="1068"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4906FBAC">
      <w:start w:val="1"/>
      <w:numFmt w:val="bullet"/>
      <w:lvlText w:val="o"/>
      <w:lvlJc w:val="left"/>
      <w:pPr>
        <w:ind w:left="178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AB1A98CA">
      <w:start w:val="1"/>
      <w:numFmt w:val="bullet"/>
      <w:lvlText w:val="▪"/>
      <w:lvlJc w:val="left"/>
      <w:pPr>
        <w:ind w:left="250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E70C755A">
      <w:start w:val="1"/>
      <w:numFmt w:val="bullet"/>
      <w:lvlText w:val="·"/>
      <w:lvlJc w:val="left"/>
      <w:pPr>
        <w:ind w:left="3228"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62BA16D8">
      <w:start w:val="1"/>
      <w:numFmt w:val="bullet"/>
      <w:lvlText w:val="o"/>
      <w:lvlJc w:val="left"/>
      <w:pPr>
        <w:ind w:left="394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B802B328">
      <w:start w:val="1"/>
      <w:numFmt w:val="bullet"/>
      <w:lvlText w:val="▪"/>
      <w:lvlJc w:val="left"/>
      <w:pPr>
        <w:ind w:left="466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BAB089F8">
      <w:start w:val="1"/>
      <w:numFmt w:val="bullet"/>
      <w:lvlText w:val="·"/>
      <w:lvlJc w:val="left"/>
      <w:pPr>
        <w:ind w:left="5388"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88C46872">
      <w:start w:val="1"/>
      <w:numFmt w:val="bullet"/>
      <w:lvlText w:val="o"/>
      <w:lvlJc w:val="left"/>
      <w:pPr>
        <w:ind w:left="610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57F84018">
      <w:start w:val="1"/>
      <w:numFmt w:val="bullet"/>
      <w:lvlText w:val="▪"/>
      <w:lvlJc w:val="left"/>
      <w:pPr>
        <w:ind w:left="6828"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9" w15:restartNumberingAfterBreak="0">
    <w:nsid w:val="412575B1"/>
    <w:multiLevelType w:val="hybridMultilevel"/>
    <w:tmpl w:val="AC8AC812"/>
    <w:numStyleLink w:val="6"/>
  </w:abstractNum>
  <w:abstractNum w:abstractNumId="40" w15:restartNumberingAfterBreak="0">
    <w:nsid w:val="41C557A7"/>
    <w:multiLevelType w:val="hybridMultilevel"/>
    <w:tmpl w:val="BBD2E900"/>
    <w:styleLink w:val="3"/>
    <w:lvl w:ilvl="0" w:tplc="6B4EF07C">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709" w:hanging="709"/>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1" w:tplc="7F56A820">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196" w:hanging="196"/>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2" w:tplc="54604B2C">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197" w:hanging="197"/>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3" w:tplc="4B7C3BEC">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708" w:hanging="708"/>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4" w:tplc="438CC878">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196" w:hanging="196"/>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5" w:tplc="429A674E">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197" w:hanging="197"/>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6" w:tplc="7A1029EA">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708" w:hanging="708"/>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7" w:tplc="3C68D940">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196" w:hanging="196"/>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lvl w:ilvl="8" w:tplc="1C6A6838">
      <w:start w:val="1"/>
      <w:numFmt w:val="bullet"/>
      <w:lvlText w:val="▪"/>
      <w:lvlJc w:val="left"/>
      <w:pPr>
        <w:tabs>
          <w:tab w:val="left" w:pos="2124"/>
          <w:tab w:val="left" w:pos="2832"/>
          <w:tab w:val="left" w:pos="3540"/>
          <w:tab w:val="left" w:pos="4248"/>
          <w:tab w:val="left" w:pos="4956"/>
          <w:tab w:val="left" w:pos="5664"/>
          <w:tab w:val="left" w:pos="6372"/>
          <w:tab w:val="left" w:pos="7080"/>
          <w:tab w:val="left" w:pos="7788"/>
          <w:tab w:val="left" w:pos="8496"/>
        </w:tabs>
        <w:ind w:left="197" w:hanging="197"/>
      </w:pPr>
      <w:rPr>
        <w:rFonts w:ascii="Arial Unicode MS" w:eastAsia="Arial Unicode MS" w:hAnsi="Arial Unicode MS" w:cs="Arial Unicode MS"/>
        <w:b w:val="0"/>
        <w:bCs w:val="0"/>
        <w:i w:val="0"/>
        <w:iCs w:val="0"/>
        <w:caps w:val="0"/>
        <w:smallCaps w:val="0"/>
        <w:strike w:val="0"/>
        <w:dstrike w:val="0"/>
        <w:outline w:val="0"/>
        <w:emboss w:val="0"/>
        <w:imprint w:val="0"/>
        <w:color w:val="000000"/>
        <w:spacing w:val="0"/>
        <w:w w:val="100"/>
        <w:kern w:val="0"/>
        <w:position w:val="0"/>
        <w:sz w:val="20"/>
        <w:szCs w:val="20"/>
        <w:highlight w:val="none"/>
        <w:vertAlign w:val="baseline"/>
      </w:rPr>
    </w:lvl>
  </w:abstractNum>
  <w:abstractNum w:abstractNumId="41" w15:restartNumberingAfterBreak="0">
    <w:nsid w:val="435303F4"/>
    <w:multiLevelType w:val="hybridMultilevel"/>
    <w:tmpl w:val="93107292"/>
    <w:lvl w:ilvl="0" w:tplc="E1AABAD4">
      <w:start w:val="1"/>
      <w:numFmt w:val="bullet"/>
      <w:lvlText w:val="-"/>
      <w:lvlJc w:val="left"/>
      <w:pPr>
        <w:ind w:left="4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1" w:tplc="F1BE9596">
      <w:start w:val="1"/>
      <w:numFmt w:val="bullet"/>
      <w:lvlText w:val="o"/>
      <w:lvlJc w:val="left"/>
      <w:pPr>
        <w:ind w:left="11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4704E544">
      <w:start w:val="1"/>
      <w:numFmt w:val="bullet"/>
      <w:lvlText w:val="▪"/>
      <w:lvlJc w:val="left"/>
      <w:pPr>
        <w:ind w:left="18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1BF29B40">
      <w:start w:val="1"/>
      <w:numFmt w:val="bullet"/>
      <w:lvlText w:val="•"/>
      <w:lvlJc w:val="left"/>
      <w:pPr>
        <w:ind w:left="25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919A3BFA">
      <w:start w:val="1"/>
      <w:numFmt w:val="bullet"/>
      <w:lvlText w:val="o"/>
      <w:lvlJc w:val="left"/>
      <w:pPr>
        <w:ind w:left="330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51964008">
      <w:start w:val="1"/>
      <w:numFmt w:val="bullet"/>
      <w:lvlText w:val="▪"/>
      <w:lvlJc w:val="left"/>
      <w:pPr>
        <w:ind w:left="40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FD7C3C54">
      <w:start w:val="1"/>
      <w:numFmt w:val="bullet"/>
      <w:lvlText w:val="•"/>
      <w:lvlJc w:val="left"/>
      <w:pPr>
        <w:ind w:left="47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AACCF40E">
      <w:start w:val="1"/>
      <w:numFmt w:val="bullet"/>
      <w:lvlText w:val="o"/>
      <w:lvlJc w:val="left"/>
      <w:pPr>
        <w:ind w:left="54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5A0A98CC">
      <w:start w:val="1"/>
      <w:numFmt w:val="bullet"/>
      <w:lvlText w:val="▪"/>
      <w:lvlJc w:val="left"/>
      <w:pPr>
        <w:ind w:left="61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2" w15:restartNumberingAfterBreak="0">
    <w:nsid w:val="43E27DAA"/>
    <w:multiLevelType w:val="hybridMultilevel"/>
    <w:tmpl w:val="6C7ADF10"/>
    <w:numStyleLink w:val="4"/>
  </w:abstractNum>
  <w:abstractNum w:abstractNumId="43" w15:restartNumberingAfterBreak="0">
    <w:nsid w:val="44716D46"/>
    <w:multiLevelType w:val="hybridMultilevel"/>
    <w:tmpl w:val="BD1A4390"/>
    <w:numStyleLink w:val="20"/>
  </w:abstractNum>
  <w:abstractNum w:abstractNumId="44" w15:restartNumberingAfterBreak="0">
    <w:nsid w:val="451758FF"/>
    <w:multiLevelType w:val="hybridMultilevel"/>
    <w:tmpl w:val="B074E8D6"/>
    <w:numStyleLink w:val="13"/>
  </w:abstractNum>
  <w:abstractNum w:abstractNumId="45" w15:restartNumberingAfterBreak="0">
    <w:nsid w:val="4B360C09"/>
    <w:multiLevelType w:val="hybridMultilevel"/>
    <w:tmpl w:val="21F4F23E"/>
    <w:numStyleLink w:val="102"/>
  </w:abstractNum>
  <w:abstractNum w:abstractNumId="46" w15:restartNumberingAfterBreak="0">
    <w:nsid w:val="4D046535"/>
    <w:multiLevelType w:val="hybridMultilevel"/>
    <w:tmpl w:val="0130C5DC"/>
    <w:styleLink w:val="170"/>
    <w:lvl w:ilvl="0" w:tplc="FF4A5776">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42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1" w:tplc="E31C31BC">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114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2" w:tplc="72B28D82">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186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3" w:tplc="31E21EF4">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258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4" w:tplc="FFCA8640">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330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5" w:tplc="C41A970C">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402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6" w:tplc="2CF05A72">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474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7" w:tplc="5A165612">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546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lvl w:ilvl="8" w:tplc="4F4C9718">
      <w:start w:val="1"/>
      <w:numFmt w:val="bullet"/>
      <w:lvlText w:val="•"/>
      <w:lvlJc w:val="left"/>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564"/>
        </w:tabs>
        <w:ind w:left="6185" w:hanging="425"/>
      </w:pPr>
      <w:rPr>
        <w:rFonts w:ascii="Times New Roman" w:eastAsia="Times New Roman" w:hAnsi="Times New Roman" w:cs="Times New Roman"/>
        <w:b w:val="0"/>
        <w:bCs w:val="0"/>
        <w:i w:val="0"/>
        <w:iCs w:val="0"/>
        <w:caps w:val="0"/>
        <w:smallCaps w:val="0"/>
        <w:strike w:val="0"/>
        <w:dstrike w:val="0"/>
        <w:outline w:val="0"/>
        <w:emboss w:val="0"/>
        <w:imprint w:val="0"/>
        <w:color w:val="000000"/>
        <w:spacing w:val="0"/>
        <w:w w:val="100"/>
        <w:kern w:val="0"/>
        <w:position w:val="0"/>
        <w:sz w:val="30"/>
        <w:szCs w:val="30"/>
        <w:highlight w:val="none"/>
        <w:vertAlign w:val="baseline"/>
      </w:rPr>
    </w:lvl>
  </w:abstractNum>
  <w:abstractNum w:abstractNumId="47" w15:restartNumberingAfterBreak="0">
    <w:nsid w:val="4DAA39D8"/>
    <w:multiLevelType w:val="hybridMultilevel"/>
    <w:tmpl w:val="89BA4FA8"/>
    <w:styleLink w:val="101"/>
    <w:lvl w:ilvl="0" w:tplc="6F5A3024">
      <w:start w:val="1"/>
      <w:numFmt w:val="bullet"/>
      <w:lvlText w:val="·"/>
      <w:lvlJc w:val="left"/>
      <w:pPr>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4"/>
        <w:szCs w:val="24"/>
        <w:highlight w:val="none"/>
        <w:vertAlign w:val="baseline"/>
      </w:rPr>
    </w:lvl>
    <w:lvl w:ilvl="1" w:tplc="2B4EBEA0">
      <w:start w:val="1"/>
      <w:numFmt w:val="bullet"/>
      <w:lvlText w:val="o"/>
      <w:lvlJc w:val="left"/>
      <w:pPr>
        <w:ind w:left="10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A2484560">
      <w:start w:val="1"/>
      <w:numFmt w:val="bullet"/>
      <w:lvlText w:val="▪"/>
      <w:lvlJc w:val="left"/>
      <w:pPr>
        <w:ind w:left="18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FD5A2AE8">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5EA2F44C">
      <w:start w:val="1"/>
      <w:numFmt w:val="bullet"/>
      <w:lvlText w:val="o"/>
      <w:lvlJc w:val="left"/>
      <w:pPr>
        <w:ind w:left="32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B246AE44">
      <w:start w:val="1"/>
      <w:numFmt w:val="bullet"/>
      <w:lvlText w:val="▪"/>
      <w:lvlJc w:val="left"/>
      <w:pPr>
        <w:ind w:left="39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F89C3D9E">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3ACC24E0">
      <w:start w:val="1"/>
      <w:numFmt w:val="bullet"/>
      <w:lvlText w:val="o"/>
      <w:lvlJc w:val="left"/>
      <w:pPr>
        <w:ind w:left="54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10062366">
      <w:start w:val="1"/>
      <w:numFmt w:val="bullet"/>
      <w:lvlText w:val="▪"/>
      <w:lvlJc w:val="left"/>
      <w:pPr>
        <w:ind w:left="61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8" w15:restartNumberingAfterBreak="0">
    <w:nsid w:val="51B95E7D"/>
    <w:multiLevelType w:val="hybridMultilevel"/>
    <w:tmpl w:val="49E2AFBA"/>
    <w:styleLink w:val="7"/>
    <w:lvl w:ilvl="0" w:tplc="EB28DC54">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3F6ED3EA">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350094B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EB141B10">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AC7C80E6">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7D0EFCCA">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7CCAF1A8">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82463E00">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05BC697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49" w15:restartNumberingAfterBreak="0">
    <w:nsid w:val="51BD182C"/>
    <w:multiLevelType w:val="hybridMultilevel"/>
    <w:tmpl w:val="25347D4C"/>
    <w:styleLink w:val="0"/>
    <w:lvl w:ilvl="0" w:tplc="4F92298A">
      <w:start w:val="1"/>
      <w:numFmt w:val="bullet"/>
      <w:lvlText w:val="•"/>
      <w:lvlJc w:val="left"/>
      <w:pPr>
        <w:tabs>
          <w:tab w:val="left" w:pos="1324"/>
          <w:tab w:val="left" w:pos="1986"/>
          <w:tab w:val="left" w:pos="2648"/>
          <w:tab w:val="left" w:pos="3310"/>
          <w:tab w:val="left" w:pos="3972"/>
          <w:tab w:val="left" w:pos="4634"/>
          <w:tab w:val="left" w:pos="5296"/>
          <w:tab w:val="left" w:pos="5958"/>
          <w:tab w:val="left" w:pos="6620"/>
          <w:tab w:val="left" w:pos="7282"/>
          <w:tab w:val="left" w:pos="7944"/>
          <w:tab w:val="left" w:pos="8606"/>
          <w:tab w:val="left" w:pos="8850"/>
        </w:tabs>
        <w:ind w:left="662" w:hanging="460"/>
      </w:pPr>
      <w:rPr>
        <w:rFonts w:ascii="Helvetica" w:eastAsia="Helvetica" w:hAnsi="Helvetica" w:cs="Helvetica"/>
        <w:b w:val="0"/>
        <w:bCs w:val="0"/>
        <w:i w:val="0"/>
        <w:iCs w:val="0"/>
        <w:caps w:val="0"/>
        <w:smallCaps w:val="0"/>
        <w:strike w:val="0"/>
        <w:dstrike w:val="0"/>
        <w:outline w:val="0"/>
        <w:emboss w:val="0"/>
        <w:imprint w:val="0"/>
        <w:color w:val="555555"/>
        <w:spacing w:val="0"/>
        <w:w w:val="100"/>
        <w:kern w:val="0"/>
        <w:position w:val="0"/>
        <w:highlight w:val="none"/>
        <w:vertAlign w:val="baseline"/>
      </w:rPr>
    </w:lvl>
    <w:lvl w:ilvl="1" w:tplc="1F88E75E">
      <w:start w:val="1"/>
      <w:numFmt w:val="bullet"/>
      <w:lvlText w:val="•"/>
      <w:lvlJc w:val="left"/>
      <w:pPr>
        <w:tabs>
          <w:tab w:val="left" w:pos="1324"/>
          <w:tab w:val="left" w:pos="1986"/>
          <w:tab w:val="left" w:pos="2648"/>
          <w:tab w:val="left" w:pos="3310"/>
          <w:tab w:val="left" w:pos="3972"/>
          <w:tab w:val="left" w:pos="4634"/>
          <w:tab w:val="left" w:pos="5296"/>
          <w:tab w:val="left" w:pos="5958"/>
          <w:tab w:val="left" w:pos="6620"/>
          <w:tab w:val="left" w:pos="7282"/>
          <w:tab w:val="left" w:pos="7944"/>
          <w:tab w:val="left" w:pos="8606"/>
          <w:tab w:val="left" w:pos="8850"/>
        </w:tabs>
        <w:ind w:left="945" w:hanging="225"/>
      </w:pPr>
      <w:rPr>
        <w:rFonts w:ascii="Helvetica" w:eastAsia="Helvetica" w:hAnsi="Helvetica" w:cs="Helvetica"/>
        <w:b w:val="0"/>
        <w:bCs w:val="0"/>
        <w:i w:val="0"/>
        <w:iCs w:val="0"/>
        <w:caps w:val="0"/>
        <w:smallCaps w:val="0"/>
        <w:strike w:val="0"/>
        <w:dstrike w:val="0"/>
        <w:outline w:val="0"/>
        <w:emboss w:val="0"/>
        <w:imprint w:val="0"/>
        <w:color w:val="555555"/>
        <w:spacing w:val="0"/>
        <w:w w:val="100"/>
        <w:kern w:val="0"/>
        <w:position w:val="0"/>
        <w:highlight w:val="none"/>
        <w:vertAlign w:val="baseline"/>
      </w:rPr>
    </w:lvl>
    <w:lvl w:ilvl="2" w:tplc="BBE83746">
      <w:start w:val="1"/>
      <w:numFmt w:val="bullet"/>
      <w:lvlText w:val="•"/>
      <w:lvlJc w:val="left"/>
      <w:pPr>
        <w:tabs>
          <w:tab w:val="left" w:pos="1324"/>
          <w:tab w:val="left" w:pos="1986"/>
          <w:tab w:val="left" w:pos="2648"/>
          <w:tab w:val="left" w:pos="3310"/>
          <w:tab w:val="left" w:pos="3972"/>
          <w:tab w:val="left" w:pos="4634"/>
          <w:tab w:val="left" w:pos="5296"/>
          <w:tab w:val="left" w:pos="5958"/>
          <w:tab w:val="left" w:pos="6620"/>
          <w:tab w:val="left" w:pos="7282"/>
          <w:tab w:val="left" w:pos="7944"/>
          <w:tab w:val="left" w:pos="8606"/>
          <w:tab w:val="left" w:pos="8850"/>
        </w:tabs>
        <w:ind w:left="1710" w:hanging="270"/>
      </w:pPr>
      <w:rPr>
        <w:rFonts w:ascii="Helvetica" w:eastAsia="Helvetica" w:hAnsi="Helvetica" w:cs="Helvetica"/>
        <w:b w:val="0"/>
        <w:bCs w:val="0"/>
        <w:i w:val="0"/>
        <w:iCs w:val="0"/>
        <w:caps w:val="0"/>
        <w:smallCaps w:val="0"/>
        <w:strike w:val="0"/>
        <w:dstrike w:val="0"/>
        <w:outline w:val="0"/>
        <w:emboss w:val="0"/>
        <w:imprint w:val="0"/>
        <w:color w:val="555555"/>
        <w:spacing w:val="0"/>
        <w:w w:val="100"/>
        <w:kern w:val="0"/>
        <w:position w:val="0"/>
        <w:highlight w:val="none"/>
        <w:vertAlign w:val="baseline"/>
      </w:rPr>
    </w:lvl>
    <w:lvl w:ilvl="3" w:tplc="F834A1B6">
      <w:start w:val="1"/>
      <w:numFmt w:val="bullet"/>
      <w:lvlText w:val="•"/>
      <w:lvlJc w:val="left"/>
      <w:pPr>
        <w:tabs>
          <w:tab w:val="left" w:pos="1324"/>
          <w:tab w:val="left" w:pos="1986"/>
          <w:tab w:val="left" w:pos="2648"/>
          <w:tab w:val="left" w:pos="3310"/>
          <w:tab w:val="left" w:pos="3972"/>
          <w:tab w:val="left" w:pos="4634"/>
          <w:tab w:val="left" w:pos="5296"/>
          <w:tab w:val="left" w:pos="5958"/>
          <w:tab w:val="left" w:pos="6620"/>
          <w:tab w:val="left" w:pos="7282"/>
          <w:tab w:val="left" w:pos="7944"/>
          <w:tab w:val="left" w:pos="8606"/>
          <w:tab w:val="left" w:pos="8850"/>
        </w:tabs>
        <w:ind w:left="2460" w:hanging="300"/>
      </w:pPr>
      <w:rPr>
        <w:rFonts w:ascii="Helvetica" w:eastAsia="Helvetica" w:hAnsi="Helvetica" w:cs="Helvetica"/>
        <w:b w:val="0"/>
        <w:bCs w:val="0"/>
        <w:i w:val="0"/>
        <w:iCs w:val="0"/>
        <w:caps w:val="0"/>
        <w:smallCaps w:val="0"/>
        <w:strike w:val="0"/>
        <w:dstrike w:val="0"/>
        <w:outline w:val="0"/>
        <w:emboss w:val="0"/>
        <w:imprint w:val="0"/>
        <w:color w:val="555555"/>
        <w:spacing w:val="0"/>
        <w:w w:val="100"/>
        <w:kern w:val="0"/>
        <w:position w:val="0"/>
        <w:highlight w:val="none"/>
        <w:vertAlign w:val="baseline"/>
      </w:rPr>
    </w:lvl>
    <w:lvl w:ilvl="4" w:tplc="47F61228">
      <w:start w:val="1"/>
      <w:numFmt w:val="bullet"/>
      <w:lvlText w:val="•"/>
      <w:lvlJc w:val="left"/>
      <w:pPr>
        <w:tabs>
          <w:tab w:val="left" w:pos="1324"/>
          <w:tab w:val="left" w:pos="1986"/>
          <w:tab w:val="left" w:pos="2648"/>
          <w:tab w:val="left" w:pos="3310"/>
          <w:tab w:val="left" w:pos="3972"/>
          <w:tab w:val="left" w:pos="4634"/>
          <w:tab w:val="left" w:pos="5296"/>
          <w:tab w:val="left" w:pos="5958"/>
          <w:tab w:val="left" w:pos="6620"/>
          <w:tab w:val="left" w:pos="7282"/>
          <w:tab w:val="left" w:pos="7944"/>
          <w:tab w:val="left" w:pos="8606"/>
          <w:tab w:val="left" w:pos="8850"/>
        </w:tabs>
        <w:ind w:left="3180" w:hanging="300"/>
      </w:pPr>
      <w:rPr>
        <w:rFonts w:ascii="Helvetica" w:eastAsia="Helvetica" w:hAnsi="Helvetica" w:cs="Helvetica"/>
        <w:b w:val="0"/>
        <w:bCs w:val="0"/>
        <w:i w:val="0"/>
        <w:iCs w:val="0"/>
        <w:caps w:val="0"/>
        <w:smallCaps w:val="0"/>
        <w:strike w:val="0"/>
        <w:dstrike w:val="0"/>
        <w:outline w:val="0"/>
        <w:emboss w:val="0"/>
        <w:imprint w:val="0"/>
        <w:color w:val="555555"/>
        <w:spacing w:val="0"/>
        <w:w w:val="100"/>
        <w:kern w:val="0"/>
        <w:position w:val="0"/>
        <w:highlight w:val="none"/>
        <w:vertAlign w:val="baseline"/>
      </w:rPr>
    </w:lvl>
    <w:lvl w:ilvl="5" w:tplc="DCCC30D0">
      <w:start w:val="1"/>
      <w:numFmt w:val="bullet"/>
      <w:lvlText w:val="•"/>
      <w:lvlJc w:val="left"/>
      <w:pPr>
        <w:tabs>
          <w:tab w:val="left" w:pos="1324"/>
          <w:tab w:val="left" w:pos="1986"/>
          <w:tab w:val="left" w:pos="2648"/>
          <w:tab w:val="left" w:pos="3310"/>
          <w:tab w:val="left" w:pos="3972"/>
          <w:tab w:val="left" w:pos="4634"/>
          <w:tab w:val="left" w:pos="5296"/>
          <w:tab w:val="left" w:pos="5958"/>
          <w:tab w:val="left" w:pos="6620"/>
          <w:tab w:val="left" w:pos="7282"/>
          <w:tab w:val="left" w:pos="7944"/>
          <w:tab w:val="left" w:pos="8606"/>
          <w:tab w:val="left" w:pos="8850"/>
        </w:tabs>
        <w:ind w:left="3900" w:hanging="300"/>
      </w:pPr>
      <w:rPr>
        <w:rFonts w:ascii="Helvetica" w:eastAsia="Helvetica" w:hAnsi="Helvetica" w:cs="Helvetica"/>
        <w:b w:val="0"/>
        <w:bCs w:val="0"/>
        <w:i w:val="0"/>
        <w:iCs w:val="0"/>
        <w:caps w:val="0"/>
        <w:smallCaps w:val="0"/>
        <w:strike w:val="0"/>
        <w:dstrike w:val="0"/>
        <w:outline w:val="0"/>
        <w:emboss w:val="0"/>
        <w:imprint w:val="0"/>
        <w:color w:val="555555"/>
        <w:spacing w:val="0"/>
        <w:w w:val="100"/>
        <w:kern w:val="0"/>
        <w:position w:val="0"/>
        <w:highlight w:val="none"/>
        <w:vertAlign w:val="baseline"/>
      </w:rPr>
    </w:lvl>
    <w:lvl w:ilvl="6" w:tplc="0A965718">
      <w:start w:val="1"/>
      <w:numFmt w:val="bullet"/>
      <w:lvlText w:val="•"/>
      <w:lvlJc w:val="left"/>
      <w:pPr>
        <w:tabs>
          <w:tab w:val="left" w:pos="1324"/>
          <w:tab w:val="left" w:pos="1986"/>
          <w:tab w:val="left" w:pos="2648"/>
          <w:tab w:val="left" w:pos="3310"/>
          <w:tab w:val="left" w:pos="3972"/>
          <w:tab w:val="left" w:pos="4634"/>
          <w:tab w:val="left" w:pos="5296"/>
          <w:tab w:val="left" w:pos="5958"/>
          <w:tab w:val="left" w:pos="6620"/>
          <w:tab w:val="left" w:pos="7282"/>
          <w:tab w:val="left" w:pos="7944"/>
          <w:tab w:val="left" w:pos="8606"/>
          <w:tab w:val="left" w:pos="8850"/>
        </w:tabs>
        <w:ind w:left="4620" w:hanging="300"/>
      </w:pPr>
      <w:rPr>
        <w:rFonts w:ascii="Helvetica" w:eastAsia="Helvetica" w:hAnsi="Helvetica" w:cs="Helvetica"/>
        <w:b w:val="0"/>
        <w:bCs w:val="0"/>
        <w:i w:val="0"/>
        <w:iCs w:val="0"/>
        <w:caps w:val="0"/>
        <w:smallCaps w:val="0"/>
        <w:strike w:val="0"/>
        <w:dstrike w:val="0"/>
        <w:outline w:val="0"/>
        <w:emboss w:val="0"/>
        <w:imprint w:val="0"/>
        <w:color w:val="555555"/>
        <w:spacing w:val="0"/>
        <w:w w:val="100"/>
        <w:kern w:val="0"/>
        <w:position w:val="0"/>
        <w:highlight w:val="none"/>
        <w:vertAlign w:val="baseline"/>
      </w:rPr>
    </w:lvl>
    <w:lvl w:ilvl="7" w:tplc="8940D420">
      <w:start w:val="1"/>
      <w:numFmt w:val="bullet"/>
      <w:lvlText w:val="•"/>
      <w:lvlJc w:val="left"/>
      <w:pPr>
        <w:tabs>
          <w:tab w:val="left" w:pos="1324"/>
          <w:tab w:val="left" w:pos="1986"/>
          <w:tab w:val="left" w:pos="2648"/>
          <w:tab w:val="left" w:pos="3310"/>
          <w:tab w:val="left" w:pos="3972"/>
          <w:tab w:val="left" w:pos="4634"/>
          <w:tab w:val="left" w:pos="5958"/>
          <w:tab w:val="left" w:pos="6620"/>
          <w:tab w:val="left" w:pos="7282"/>
          <w:tab w:val="left" w:pos="7944"/>
          <w:tab w:val="left" w:pos="8606"/>
          <w:tab w:val="left" w:pos="8850"/>
        </w:tabs>
        <w:ind w:left="5340" w:hanging="300"/>
      </w:pPr>
      <w:rPr>
        <w:rFonts w:ascii="Helvetica" w:eastAsia="Helvetica" w:hAnsi="Helvetica" w:cs="Helvetica"/>
        <w:b w:val="0"/>
        <w:bCs w:val="0"/>
        <w:i w:val="0"/>
        <w:iCs w:val="0"/>
        <w:caps w:val="0"/>
        <w:smallCaps w:val="0"/>
        <w:strike w:val="0"/>
        <w:dstrike w:val="0"/>
        <w:outline w:val="0"/>
        <w:emboss w:val="0"/>
        <w:imprint w:val="0"/>
        <w:color w:val="555555"/>
        <w:spacing w:val="0"/>
        <w:w w:val="100"/>
        <w:kern w:val="0"/>
        <w:position w:val="0"/>
        <w:highlight w:val="none"/>
        <w:vertAlign w:val="baseline"/>
      </w:rPr>
    </w:lvl>
    <w:lvl w:ilvl="8" w:tplc="88721E5A">
      <w:start w:val="1"/>
      <w:numFmt w:val="bullet"/>
      <w:lvlText w:val="•"/>
      <w:lvlJc w:val="left"/>
      <w:pPr>
        <w:tabs>
          <w:tab w:val="left" w:pos="1324"/>
          <w:tab w:val="left" w:pos="1986"/>
          <w:tab w:val="left" w:pos="2648"/>
          <w:tab w:val="left" w:pos="3310"/>
          <w:tab w:val="left" w:pos="3972"/>
          <w:tab w:val="left" w:pos="4634"/>
          <w:tab w:val="left" w:pos="5296"/>
          <w:tab w:val="left" w:pos="6620"/>
          <w:tab w:val="left" w:pos="7282"/>
          <w:tab w:val="left" w:pos="7944"/>
          <w:tab w:val="left" w:pos="8606"/>
          <w:tab w:val="left" w:pos="8850"/>
        </w:tabs>
        <w:ind w:left="6060" w:hanging="300"/>
      </w:pPr>
      <w:rPr>
        <w:rFonts w:ascii="Helvetica" w:eastAsia="Helvetica" w:hAnsi="Helvetica" w:cs="Helvetica"/>
        <w:b w:val="0"/>
        <w:bCs w:val="0"/>
        <w:i w:val="0"/>
        <w:iCs w:val="0"/>
        <w:caps w:val="0"/>
        <w:smallCaps w:val="0"/>
        <w:strike w:val="0"/>
        <w:dstrike w:val="0"/>
        <w:outline w:val="0"/>
        <w:emboss w:val="0"/>
        <w:imprint w:val="0"/>
        <w:color w:val="555555"/>
        <w:spacing w:val="0"/>
        <w:w w:val="100"/>
        <w:kern w:val="0"/>
        <w:position w:val="0"/>
        <w:highlight w:val="none"/>
        <w:vertAlign w:val="baseline"/>
      </w:rPr>
    </w:lvl>
  </w:abstractNum>
  <w:abstractNum w:abstractNumId="50" w15:restartNumberingAfterBreak="0">
    <w:nsid w:val="56F366E2"/>
    <w:multiLevelType w:val="hybridMultilevel"/>
    <w:tmpl w:val="6D40C3C2"/>
    <w:styleLink w:val="25"/>
    <w:lvl w:ilvl="0" w:tplc="61FA196C">
      <w:start w:val="1"/>
      <w:numFmt w:val="bullet"/>
      <w:lvlText w:val="➢"/>
      <w:lvlJc w:val="left"/>
      <w:pPr>
        <w:ind w:left="7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1" w:tplc="9BB61C94">
      <w:start w:val="1"/>
      <w:numFmt w:val="bullet"/>
      <w:lvlText w:val="□"/>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9FA4C5A8">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4E020B3E">
      <w:start w:val="1"/>
      <w:numFmt w:val="bullet"/>
      <w:lvlText w:val="•"/>
      <w:lvlJc w:val="left"/>
      <w:pPr>
        <w:ind w:left="28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4" w:tplc="CC9C2864">
      <w:start w:val="1"/>
      <w:numFmt w:val="bullet"/>
      <w:lvlText w:val="□"/>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116E2F5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F7C53A0">
      <w:start w:val="1"/>
      <w:numFmt w:val="bullet"/>
      <w:lvlText w:val="•"/>
      <w:lvlJc w:val="left"/>
      <w:pPr>
        <w:ind w:left="50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7" w:tplc="83803428">
      <w:start w:val="1"/>
      <w:numFmt w:val="bullet"/>
      <w:lvlText w:val="□"/>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356A753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1" w15:restartNumberingAfterBreak="0">
    <w:nsid w:val="584F04CA"/>
    <w:multiLevelType w:val="hybridMultilevel"/>
    <w:tmpl w:val="ED020FE8"/>
    <w:numStyleLink w:val="5"/>
  </w:abstractNum>
  <w:abstractNum w:abstractNumId="52" w15:restartNumberingAfterBreak="0">
    <w:nsid w:val="58992E39"/>
    <w:multiLevelType w:val="hybridMultilevel"/>
    <w:tmpl w:val="49E2AFBA"/>
    <w:numStyleLink w:val="7"/>
  </w:abstractNum>
  <w:abstractNum w:abstractNumId="53" w15:restartNumberingAfterBreak="0">
    <w:nsid w:val="59DB777C"/>
    <w:multiLevelType w:val="hybridMultilevel"/>
    <w:tmpl w:val="21F4F23E"/>
    <w:styleLink w:val="102"/>
    <w:lvl w:ilvl="0" w:tplc="D174F298">
      <w:start w:val="1"/>
      <w:numFmt w:val="decimal"/>
      <w:lvlText w:val="%1."/>
      <w:lvlJc w:val="left"/>
      <w:pPr>
        <w:ind w:left="72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58AA0C1A">
      <w:start w:val="1"/>
      <w:numFmt w:val="lowerLetter"/>
      <w:lvlText w:val="%2."/>
      <w:lvlJc w:val="left"/>
      <w:pPr>
        <w:ind w:left="1500" w:hanging="420"/>
      </w:pPr>
      <w:rPr>
        <w:rFonts w:hAnsi="Arial Unicode MS"/>
        <w:caps w:val="0"/>
        <w:smallCaps w:val="0"/>
        <w:strike w:val="0"/>
        <w:dstrike w:val="0"/>
        <w:outline w:val="0"/>
        <w:emboss w:val="0"/>
        <w:imprint w:val="0"/>
        <w:spacing w:val="0"/>
        <w:w w:val="100"/>
        <w:kern w:val="0"/>
        <w:position w:val="0"/>
        <w:highlight w:val="none"/>
        <w:vertAlign w:val="baseline"/>
      </w:rPr>
    </w:lvl>
    <w:lvl w:ilvl="2" w:tplc="8A36DEB8">
      <w:start w:val="1"/>
      <w:numFmt w:val="lowerRoman"/>
      <w:lvlText w:val="%3."/>
      <w:lvlJc w:val="left"/>
      <w:pPr>
        <w:ind w:left="2210" w:hanging="350"/>
      </w:pPr>
      <w:rPr>
        <w:rFonts w:hAnsi="Arial Unicode MS"/>
        <w:caps w:val="0"/>
        <w:smallCaps w:val="0"/>
        <w:strike w:val="0"/>
        <w:dstrike w:val="0"/>
        <w:outline w:val="0"/>
        <w:emboss w:val="0"/>
        <w:imprint w:val="0"/>
        <w:spacing w:val="0"/>
        <w:w w:val="100"/>
        <w:kern w:val="0"/>
        <w:position w:val="0"/>
        <w:highlight w:val="none"/>
        <w:vertAlign w:val="baseline"/>
      </w:rPr>
    </w:lvl>
    <w:lvl w:ilvl="3" w:tplc="FBF0E282">
      <w:start w:val="1"/>
      <w:numFmt w:val="decimal"/>
      <w:lvlText w:val="%4."/>
      <w:lvlJc w:val="left"/>
      <w:pPr>
        <w:ind w:left="2940" w:hanging="420"/>
      </w:pPr>
      <w:rPr>
        <w:rFonts w:hAnsi="Arial Unicode MS"/>
        <w:caps w:val="0"/>
        <w:smallCaps w:val="0"/>
        <w:strike w:val="0"/>
        <w:dstrike w:val="0"/>
        <w:outline w:val="0"/>
        <w:emboss w:val="0"/>
        <w:imprint w:val="0"/>
        <w:spacing w:val="0"/>
        <w:w w:val="100"/>
        <w:kern w:val="0"/>
        <w:position w:val="0"/>
        <w:highlight w:val="none"/>
        <w:vertAlign w:val="baseline"/>
      </w:rPr>
    </w:lvl>
    <w:lvl w:ilvl="4" w:tplc="391C4702">
      <w:start w:val="1"/>
      <w:numFmt w:val="lowerLetter"/>
      <w:lvlText w:val="%5."/>
      <w:lvlJc w:val="left"/>
      <w:pPr>
        <w:ind w:left="3660" w:hanging="420"/>
      </w:pPr>
      <w:rPr>
        <w:rFonts w:hAnsi="Arial Unicode MS"/>
        <w:caps w:val="0"/>
        <w:smallCaps w:val="0"/>
        <w:strike w:val="0"/>
        <w:dstrike w:val="0"/>
        <w:outline w:val="0"/>
        <w:emboss w:val="0"/>
        <w:imprint w:val="0"/>
        <w:spacing w:val="0"/>
        <w:w w:val="100"/>
        <w:kern w:val="0"/>
        <w:position w:val="0"/>
        <w:highlight w:val="none"/>
        <w:vertAlign w:val="baseline"/>
      </w:rPr>
    </w:lvl>
    <w:lvl w:ilvl="5" w:tplc="7346A128">
      <w:start w:val="1"/>
      <w:numFmt w:val="lowerRoman"/>
      <w:lvlText w:val="%6."/>
      <w:lvlJc w:val="left"/>
      <w:pPr>
        <w:ind w:left="4370" w:hanging="350"/>
      </w:pPr>
      <w:rPr>
        <w:rFonts w:hAnsi="Arial Unicode MS"/>
        <w:caps w:val="0"/>
        <w:smallCaps w:val="0"/>
        <w:strike w:val="0"/>
        <w:dstrike w:val="0"/>
        <w:outline w:val="0"/>
        <w:emboss w:val="0"/>
        <w:imprint w:val="0"/>
        <w:spacing w:val="0"/>
        <w:w w:val="100"/>
        <w:kern w:val="0"/>
        <w:position w:val="0"/>
        <w:highlight w:val="none"/>
        <w:vertAlign w:val="baseline"/>
      </w:rPr>
    </w:lvl>
    <w:lvl w:ilvl="6" w:tplc="E548C17C">
      <w:start w:val="1"/>
      <w:numFmt w:val="decimal"/>
      <w:lvlText w:val="%7."/>
      <w:lvlJc w:val="left"/>
      <w:pPr>
        <w:ind w:left="5100" w:hanging="420"/>
      </w:pPr>
      <w:rPr>
        <w:rFonts w:hAnsi="Arial Unicode MS"/>
        <w:caps w:val="0"/>
        <w:smallCaps w:val="0"/>
        <w:strike w:val="0"/>
        <w:dstrike w:val="0"/>
        <w:outline w:val="0"/>
        <w:emboss w:val="0"/>
        <w:imprint w:val="0"/>
        <w:spacing w:val="0"/>
        <w:w w:val="100"/>
        <w:kern w:val="0"/>
        <w:position w:val="0"/>
        <w:highlight w:val="none"/>
        <w:vertAlign w:val="baseline"/>
      </w:rPr>
    </w:lvl>
    <w:lvl w:ilvl="7" w:tplc="4350ADAA">
      <w:start w:val="1"/>
      <w:numFmt w:val="lowerLetter"/>
      <w:lvlText w:val="%8."/>
      <w:lvlJc w:val="left"/>
      <w:pPr>
        <w:ind w:left="5820" w:hanging="420"/>
      </w:pPr>
      <w:rPr>
        <w:rFonts w:hAnsi="Arial Unicode MS"/>
        <w:caps w:val="0"/>
        <w:smallCaps w:val="0"/>
        <w:strike w:val="0"/>
        <w:dstrike w:val="0"/>
        <w:outline w:val="0"/>
        <w:emboss w:val="0"/>
        <w:imprint w:val="0"/>
        <w:spacing w:val="0"/>
        <w:w w:val="100"/>
        <w:kern w:val="0"/>
        <w:position w:val="0"/>
        <w:highlight w:val="none"/>
        <w:vertAlign w:val="baseline"/>
      </w:rPr>
    </w:lvl>
    <w:lvl w:ilvl="8" w:tplc="E2FC766E">
      <w:start w:val="1"/>
      <w:numFmt w:val="lowerRoman"/>
      <w:lvlText w:val="%9."/>
      <w:lvlJc w:val="left"/>
      <w:pPr>
        <w:ind w:left="6530" w:hanging="35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54" w15:restartNumberingAfterBreak="0">
    <w:nsid w:val="62A0523F"/>
    <w:multiLevelType w:val="hybridMultilevel"/>
    <w:tmpl w:val="6D40C3C2"/>
    <w:numStyleLink w:val="25"/>
  </w:abstractNum>
  <w:abstractNum w:abstractNumId="55" w15:restartNumberingAfterBreak="0">
    <w:nsid w:val="652C215D"/>
    <w:multiLevelType w:val="hybridMultilevel"/>
    <w:tmpl w:val="2D92BCF0"/>
    <w:lvl w:ilvl="0" w:tplc="CFAEC03C">
      <w:start w:val="1"/>
      <w:numFmt w:val="bullet"/>
      <w:lvlText w:val="-"/>
      <w:lvlJc w:val="left"/>
      <w:pPr>
        <w:tabs>
          <w:tab w:val="left" w:pos="1691"/>
          <w:tab w:val="left" w:pos="3210"/>
          <w:tab w:val="left" w:pos="3577"/>
          <w:tab w:val="left" w:pos="4472"/>
        </w:tabs>
        <w:ind w:left="4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1" w:tplc="5F942AEE">
      <w:start w:val="1"/>
      <w:numFmt w:val="bullet"/>
      <w:lvlText w:val="o"/>
      <w:lvlJc w:val="left"/>
      <w:pPr>
        <w:tabs>
          <w:tab w:val="left" w:pos="1691"/>
          <w:tab w:val="left" w:pos="3210"/>
          <w:tab w:val="left" w:pos="3577"/>
          <w:tab w:val="left" w:pos="4472"/>
        </w:tabs>
        <w:ind w:left="11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2" w:tplc="60F4D3DA">
      <w:start w:val="1"/>
      <w:numFmt w:val="bullet"/>
      <w:lvlText w:val="▪"/>
      <w:lvlJc w:val="left"/>
      <w:pPr>
        <w:tabs>
          <w:tab w:val="left" w:pos="3210"/>
          <w:tab w:val="left" w:pos="3577"/>
          <w:tab w:val="left" w:pos="4472"/>
        </w:tabs>
        <w:ind w:left="18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3" w:tplc="08C0233C">
      <w:start w:val="1"/>
      <w:numFmt w:val="bullet"/>
      <w:lvlText w:val="•"/>
      <w:lvlJc w:val="left"/>
      <w:pPr>
        <w:tabs>
          <w:tab w:val="left" w:pos="1691"/>
          <w:tab w:val="left" w:pos="3210"/>
          <w:tab w:val="left" w:pos="3577"/>
          <w:tab w:val="left" w:pos="4472"/>
        </w:tabs>
        <w:ind w:left="25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4" w:tplc="376211FA">
      <w:start w:val="1"/>
      <w:numFmt w:val="bullet"/>
      <w:lvlText w:val="o"/>
      <w:lvlJc w:val="left"/>
      <w:pPr>
        <w:tabs>
          <w:tab w:val="left" w:pos="1691"/>
          <w:tab w:val="left" w:pos="3577"/>
          <w:tab w:val="left" w:pos="4472"/>
        </w:tabs>
        <w:ind w:left="330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5" w:tplc="F778671A">
      <w:start w:val="1"/>
      <w:numFmt w:val="bullet"/>
      <w:lvlText w:val="▪"/>
      <w:lvlJc w:val="left"/>
      <w:pPr>
        <w:tabs>
          <w:tab w:val="left" w:pos="1691"/>
          <w:tab w:val="left" w:pos="3210"/>
          <w:tab w:val="left" w:pos="3577"/>
          <w:tab w:val="left" w:pos="4472"/>
        </w:tabs>
        <w:ind w:left="40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6" w:tplc="E7F686CC">
      <w:start w:val="1"/>
      <w:numFmt w:val="bullet"/>
      <w:lvlText w:val="•"/>
      <w:lvlJc w:val="left"/>
      <w:pPr>
        <w:tabs>
          <w:tab w:val="left" w:pos="1691"/>
          <w:tab w:val="left" w:pos="3210"/>
          <w:tab w:val="left" w:pos="3577"/>
          <w:tab w:val="left" w:pos="4472"/>
        </w:tabs>
        <w:ind w:left="47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7" w:tplc="B838B64E">
      <w:start w:val="1"/>
      <w:numFmt w:val="bullet"/>
      <w:lvlText w:val="o"/>
      <w:lvlJc w:val="left"/>
      <w:pPr>
        <w:tabs>
          <w:tab w:val="left" w:pos="1691"/>
          <w:tab w:val="left" w:pos="3210"/>
          <w:tab w:val="left" w:pos="3577"/>
          <w:tab w:val="left" w:pos="4472"/>
        </w:tabs>
        <w:ind w:left="54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 w:ilvl="8" w:tplc="8328100E">
      <w:start w:val="1"/>
      <w:numFmt w:val="bullet"/>
      <w:lvlText w:val="▪"/>
      <w:lvlJc w:val="left"/>
      <w:pPr>
        <w:tabs>
          <w:tab w:val="left" w:pos="1691"/>
          <w:tab w:val="left" w:pos="3210"/>
          <w:tab w:val="left" w:pos="3577"/>
          <w:tab w:val="left" w:pos="4472"/>
        </w:tabs>
        <w:ind w:left="61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56" w15:restartNumberingAfterBreak="0">
    <w:nsid w:val="65571265"/>
    <w:multiLevelType w:val="hybridMultilevel"/>
    <w:tmpl w:val="BC800B26"/>
    <w:numStyleLink w:val="a1"/>
  </w:abstractNum>
  <w:abstractNum w:abstractNumId="57" w15:restartNumberingAfterBreak="0">
    <w:nsid w:val="6C4D2389"/>
    <w:multiLevelType w:val="hybridMultilevel"/>
    <w:tmpl w:val="E3DAC40C"/>
    <w:numStyleLink w:val="a2"/>
  </w:abstractNum>
  <w:abstractNum w:abstractNumId="58" w15:restartNumberingAfterBreak="0">
    <w:nsid w:val="6D3902D8"/>
    <w:multiLevelType w:val="hybridMultilevel"/>
    <w:tmpl w:val="95CEAC5C"/>
    <w:numStyleLink w:val="100"/>
  </w:abstractNum>
  <w:abstractNum w:abstractNumId="59" w15:restartNumberingAfterBreak="0">
    <w:nsid w:val="6DBF0F15"/>
    <w:multiLevelType w:val="hybridMultilevel"/>
    <w:tmpl w:val="C0924FB4"/>
    <w:numStyleLink w:val="17"/>
  </w:abstractNum>
  <w:abstractNum w:abstractNumId="60" w15:restartNumberingAfterBreak="0">
    <w:nsid w:val="6FC9381A"/>
    <w:multiLevelType w:val="hybridMultilevel"/>
    <w:tmpl w:val="E3DAC40C"/>
    <w:styleLink w:val="a2"/>
    <w:lvl w:ilvl="0" w:tplc="80104E30">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720" w:hanging="500"/>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1" w:tplc="DAB02BF0">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85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2" w:tplc="1368DFD2">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07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3" w:tplc="4094F79C">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29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4" w:tplc="C004FDF2">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640"/>
          <w:tab w:val="left" w:pos="8850"/>
        </w:tabs>
        <w:ind w:left="151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5" w:tplc="D4E636EC">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640"/>
          <w:tab w:val="left" w:pos="8850"/>
        </w:tabs>
        <w:ind w:left="173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6" w:tplc="510C8CD0">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195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7" w:tplc="75606A28">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640"/>
          <w:tab w:val="left" w:pos="8850"/>
        </w:tabs>
        <w:ind w:left="217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lvl w:ilvl="8" w:tplc="E58A952A">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640"/>
          <w:tab w:val="left" w:pos="8850"/>
        </w:tabs>
        <w:ind w:left="2392" w:hanging="412"/>
      </w:pPr>
      <w:rPr>
        <w:rFonts w:ascii="Helvetica" w:eastAsia="Helvetica" w:hAnsi="Helvetica" w:cs="Helvetica"/>
        <w:b w:val="0"/>
        <w:bCs w:val="0"/>
        <w:i w:val="0"/>
        <w:iCs w:val="0"/>
        <w:caps w:val="0"/>
        <w:smallCaps w:val="0"/>
        <w:strike w:val="0"/>
        <w:dstrike w:val="0"/>
        <w:outline w:val="0"/>
        <w:emboss w:val="0"/>
        <w:imprint w:val="0"/>
        <w:color w:val="000000"/>
        <w:spacing w:val="0"/>
        <w:w w:val="100"/>
        <w:kern w:val="0"/>
        <w:position w:val="0"/>
        <w:highlight w:val="none"/>
        <w:vertAlign w:val="baseline"/>
      </w:rPr>
    </w:lvl>
  </w:abstractNum>
  <w:abstractNum w:abstractNumId="61" w15:restartNumberingAfterBreak="0">
    <w:nsid w:val="70611ABE"/>
    <w:multiLevelType w:val="hybridMultilevel"/>
    <w:tmpl w:val="6300787A"/>
    <w:lvl w:ilvl="0" w:tplc="3EE06E14">
      <w:start w:val="1"/>
      <w:numFmt w:val="decimal"/>
      <w:lvlText w:val="%1."/>
      <w:lvlJc w:val="left"/>
      <w:pPr>
        <w:tabs>
          <w:tab w:val="left" w:pos="720"/>
          <w:tab w:val="left" w:pos="1440"/>
          <w:tab w:val="left" w:pos="2160"/>
        </w:tabs>
        <w:ind w:left="232" w:hanging="232"/>
      </w:pPr>
      <w:rPr>
        <w:rFonts w:hAnsi="Arial Unicode MS"/>
        <w:caps w:val="0"/>
        <w:smallCaps w:val="0"/>
        <w:strike w:val="0"/>
        <w:dstrike w:val="0"/>
        <w:outline w:val="0"/>
        <w:emboss w:val="0"/>
        <w:imprint w:val="0"/>
        <w:spacing w:val="0"/>
        <w:w w:val="100"/>
        <w:kern w:val="0"/>
        <w:position w:val="0"/>
        <w:highlight w:val="none"/>
        <w:vertAlign w:val="baseline"/>
      </w:rPr>
    </w:lvl>
    <w:lvl w:ilvl="1" w:tplc="726067A0">
      <w:start w:val="1"/>
      <w:numFmt w:val="decimal"/>
      <w:lvlText w:val="%2."/>
      <w:lvlJc w:val="left"/>
      <w:pPr>
        <w:tabs>
          <w:tab w:val="left" w:pos="720"/>
          <w:tab w:val="left" w:pos="1440"/>
          <w:tab w:val="left" w:pos="2160"/>
        </w:tabs>
        <w:ind w:left="1032" w:hanging="232"/>
      </w:pPr>
      <w:rPr>
        <w:rFonts w:hAnsi="Arial Unicode MS"/>
        <w:caps w:val="0"/>
        <w:smallCaps w:val="0"/>
        <w:strike w:val="0"/>
        <w:dstrike w:val="0"/>
        <w:outline w:val="0"/>
        <w:emboss w:val="0"/>
        <w:imprint w:val="0"/>
        <w:spacing w:val="0"/>
        <w:w w:val="100"/>
        <w:kern w:val="0"/>
        <w:position w:val="0"/>
        <w:highlight w:val="none"/>
        <w:vertAlign w:val="baseline"/>
      </w:rPr>
    </w:lvl>
    <w:lvl w:ilvl="2" w:tplc="D6DAE440">
      <w:start w:val="1"/>
      <w:numFmt w:val="decimal"/>
      <w:lvlText w:val="%3."/>
      <w:lvlJc w:val="left"/>
      <w:pPr>
        <w:tabs>
          <w:tab w:val="left" w:pos="720"/>
          <w:tab w:val="left" w:pos="1440"/>
          <w:tab w:val="left" w:pos="2160"/>
        </w:tabs>
        <w:ind w:left="1832" w:hanging="232"/>
      </w:pPr>
      <w:rPr>
        <w:rFonts w:hAnsi="Arial Unicode MS"/>
        <w:caps w:val="0"/>
        <w:smallCaps w:val="0"/>
        <w:strike w:val="0"/>
        <w:dstrike w:val="0"/>
        <w:outline w:val="0"/>
        <w:emboss w:val="0"/>
        <w:imprint w:val="0"/>
        <w:spacing w:val="0"/>
        <w:w w:val="100"/>
        <w:kern w:val="0"/>
        <w:position w:val="0"/>
        <w:highlight w:val="none"/>
        <w:vertAlign w:val="baseline"/>
      </w:rPr>
    </w:lvl>
    <w:lvl w:ilvl="3" w:tplc="EF3ECE70">
      <w:start w:val="1"/>
      <w:numFmt w:val="decimal"/>
      <w:lvlText w:val="%4."/>
      <w:lvlJc w:val="left"/>
      <w:pPr>
        <w:tabs>
          <w:tab w:val="left" w:pos="720"/>
          <w:tab w:val="left" w:pos="1440"/>
          <w:tab w:val="left" w:pos="2160"/>
        </w:tabs>
        <w:ind w:left="2632" w:hanging="232"/>
      </w:pPr>
      <w:rPr>
        <w:rFonts w:hAnsi="Arial Unicode MS"/>
        <w:caps w:val="0"/>
        <w:smallCaps w:val="0"/>
        <w:strike w:val="0"/>
        <w:dstrike w:val="0"/>
        <w:outline w:val="0"/>
        <w:emboss w:val="0"/>
        <w:imprint w:val="0"/>
        <w:spacing w:val="0"/>
        <w:w w:val="100"/>
        <w:kern w:val="0"/>
        <w:position w:val="0"/>
        <w:highlight w:val="none"/>
        <w:vertAlign w:val="baseline"/>
      </w:rPr>
    </w:lvl>
    <w:lvl w:ilvl="4" w:tplc="2F16DCDA">
      <w:start w:val="1"/>
      <w:numFmt w:val="decimal"/>
      <w:lvlText w:val="%5."/>
      <w:lvlJc w:val="left"/>
      <w:pPr>
        <w:tabs>
          <w:tab w:val="left" w:pos="720"/>
          <w:tab w:val="left" w:pos="1440"/>
          <w:tab w:val="left" w:pos="2160"/>
        </w:tabs>
        <w:ind w:left="3432" w:hanging="232"/>
      </w:pPr>
      <w:rPr>
        <w:rFonts w:hAnsi="Arial Unicode MS"/>
        <w:caps w:val="0"/>
        <w:smallCaps w:val="0"/>
        <w:strike w:val="0"/>
        <w:dstrike w:val="0"/>
        <w:outline w:val="0"/>
        <w:emboss w:val="0"/>
        <w:imprint w:val="0"/>
        <w:spacing w:val="0"/>
        <w:w w:val="100"/>
        <w:kern w:val="0"/>
        <w:position w:val="0"/>
        <w:highlight w:val="none"/>
        <w:vertAlign w:val="baseline"/>
      </w:rPr>
    </w:lvl>
    <w:lvl w:ilvl="5" w:tplc="3C2018BC">
      <w:start w:val="1"/>
      <w:numFmt w:val="decimal"/>
      <w:lvlText w:val="%6."/>
      <w:lvlJc w:val="left"/>
      <w:pPr>
        <w:tabs>
          <w:tab w:val="left" w:pos="720"/>
          <w:tab w:val="left" w:pos="1440"/>
          <w:tab w:val="left" w:pos="2160"/>
        </w:tabs>
        <w:ind w:left="4232" w:hanging="232"/>
      </w:pPr>
      <w:rPr>
        <w:rFonts w:hAnsi="Arial Unicode MS"/>
        <w:caps w:val="0"/>
        <w:smallCaps w:val="0"/>
        <w:strike w:val="0"/>
        <w:dstrike w:val="0"/>
        <w:outline w:val="0"/>
        <w:emboss w:val="0"/>
        <w:imprint w:val="0"/>
        <w:spacing w:val="0"/>
        <w:w w:val="100"/>
        <w:kern w:val="0"/>
        <w:position w:val="0"/>
        <w:highlight w:val="none"/>
        <w:vertAlign w:val="baseline"/>
      </w:rPr>
    </w:lvl>
    <w:lvl w:ilvl="6" w:tplc="2A381422">
      <w:start w:val="1"/>
      <w:numFmt w:val="decimal"/>
      <w:lvlText w:val="%7."/>
      <w:lvlJc w:val="left"/>
      <w:pPr>
        <w:tabs>
          <w:tab w:val="left" w:pos="720"/>
          <w:tab w:val="left" w:pos="1440"/>
          <w:tab w:val="left" w:pos="2160"/>
        </w:tabs>
        <w:ind w:left="5032" w:hanging="232"/>
      </w:pPr>
      <w:rPr>
        <w:rFonts w:hAnsi="Arial Unicode MS"/>
        <w:caps w:val="0"/>
        <w:smallCaps w:val="0"/>
        <w:strike w:val="0"/>
        <w:dstrike w:val="0"/>
        <w:outline w:val="0"/>
        <w:emboss w:val="0"/>
        <w:imprint w:val="0"/>
        <w:spacing w:val="0"/>
        <w:w w:val="100"/>
        <w:kern w:val="0"/>
        <w:position w:val="0"/>
        <w:highlight w:val="none"/>
        <w:vertAlign w:val="baseline"/>
      </w:rPr>
    </w:lvl>
    <w:lvl w:ilvl="7" w:tplc="C010B75E">
      <w:start w:val="1"/>
      <w:numFmt w:val="decimal"/>
      <w:lvlText w:val="%8."/>
      <w:lvlJc w:val="left"/>
      <w:pPr>
        <w:tabs>
          <w:tab w:val="left" w:pos="720"/>
          <w:tab w:val="left" w:pos="1440"/>
          <w:tab w:val="left" w:pos="2160"/>
        </w:tabs>
        <w:ind w:left="5832" w:hanging="232"/>
      </w:pPr>
      <w:rPr>
        <w:rFonts w:hAnsi="Arial Unicode MS"/>
        <w:caps w:val="0"/>
        <w:smallCaps w:val="0"/>
        <w:strike w:val="0"/>
        <w:dstrike w:val="0"/>
        <w:outline w:val="0"/>
        <w:emboss w:val="0"/>
        <w:imprint w:val="0"/>
        <w:spacing w:val="0"/>
        <w:w w:val="100"/>
        <w:kern w:val="0"/>
        <w:position w:val="0"/>
        <w:highlight w:val="none"/>
        <w:vertAlign w:val="baseline"/>
      </w:rPr>
    </w:lvl>
    <w:lvl w:ilvl="8" w:tplc="2C80B3C2">
      <w:start w:val="1"/>
      <w:numFmt w:val="decimal"/>
      <w:lvlText w:val="%9."/>
      <w:lvlJc w:val="left"/>
      <w:pPr>
        <w:tabs>
          <w:tab w:val="left" w:pos="720"/>
          <w:tab w:val="left" w:pos="1440"/>
          <w:tab w:val="left" w:pos="2160"/>
        </w:tabs>
        <w:ind w:left="6632" w:hanging="232"/>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62" w15:restartNumberingAfterBreak="0">
    <w:nsid w:val="70A3788E"/>
    <w:multiLevelType w:val="hybridMultilevel"/>
    <w:tmpl w:val="C5F4D5AE"/>
    <w:numStyleLink w:val="a0"/>
  </w:abstractNum>
  <w:abstractNum w:abstractNumId="63" w15:restartNumberingAfterBreak="0">
    <w:nsid w:val="74F76DD6"/>
    <w:multiLevelType w:val="hybridMultilevel"/>
    <w:tmpl w:val="183E745A"/>
    <w:styleLink w:val="120"/>
    <w:lvl w:ilvl="0" w:tplc="32D8E95E">
      <w:start w:val="1"/>
      <w:numFmt w:val="bullet"/>
      <w:lvlText w:val="•"/>
      <w:lvlJc w:val="left"/>
      <w:pPr>
        <w:tabs>
          <w:tab w:val="left" w:pos="1440"/>
        </w:tabs>
        <w:ind w:left="908" w:hanging="908"/>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sz w:val="50"/>
        <w:szCs w:val="50"/>
        <w:highlight w:val="none"/>
        <w:vertAlign w:val="baseline"/>
      </w:rPr>
    </w:lvl>
    <w:lvl w:ilvl="1" w:tplc="7F08F904">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2" w:tplc="B1BCF026">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3" w:tplc="8AC40278">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4" w:tplc="35AEBBFC">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5" w:tplc="577C8F48">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6" w:tplc="4DBA4EE8">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7" w:tplc="94D08A8A">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lvl w:ilvl="8" w:tplc="477CF39E">
      <w:start w:val="1"/>
      <w:numFmt w:val="bullet"/>
      <w:lvlText w:val="·"/>
      <w:lvlJc w:val="left"/>
      <w:pPr>
        <w:tabs>
          <w:tab w:val="left" w:pos="1440"/>
        </w:tabs>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sz w:val="20"/>
        <w:szCs w:val="20"/>
        <w:highlight w:val="none"/>
        <w:vertAlign w:val="baseline"/>
      </w:rPr>
    </w:lvl>
  </w:abstractNum>
  <w:abstractNum w:abstractNumId="64" w15:restartNumberingAfterBreak="0">
    <w:nsid w:val="7827486A"/>
    <w:multiLevelType w:val="hybridMultilevel"/>
    <w:tmpl w:val="AC8AC812"/>
    <w:styleLink w:val="6"/>
    <w:lvl w:ilvl="0" w:tplc="0C905FAC">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BFCC8916">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70F26286">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2C7E2718">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4DAE8B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4CF85AD4">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FFB8CDA0">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235AB63C">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95C0825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5" w15:restartNumberingAfterBreak="0">
    <w:nsid w:val="7A9E645A"/>
    <w:multiLevelType w:val="hybridMultilevel"/>
    <w:tmpl w:val="14B8575A"/>
    <w:lvl w:ilvl="0" w:tplc="B2923B3A">
      <w:start w:val="1"/>
      <w:numFmt w:val="bullet"/>
      <w:lvlText w:val="-"/>
      <w:lvlJc w:val="left"/>
      <w:pPr>
        <w:tabs>
          <w:tab w:val="left" w:pos="1080"/>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1" w:tplc="A31AA91C">
      <w:start w:val="1"/>
      <w:numFmt w:val="bullet"/>
      <w:lvlText w:val="-"/>
      <w:lvlJc w:val="left"/>
      <w:pPr>
        <w:tabs>
          <w:tab w:val="left" w:pos="1080"/>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2" w:tplc="3036E2DA">
      <w:start w:val="1"/>
      <w:numFmt w:val="bullet"/>
      <w:lvlText w:val="-"/>
      <w:lvlJc w:val="left"/>
      <w:pPr>
        <w:tabs>
          <w:tab w:val="left" w:pos="1080"/>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3" w:tplc="49C21F70">
      <w:start w:val="1"/>
      <w:numFmt w:val="bullet"/>
      <w:lvlText w:val="-"/>
      <w:lvlJc w:val="left"/>
      <w:pPr>
        <w:tabs>
          <w:tab w:val="left" w:pos="1080"/>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4" w:tplc="6FDE21EE">
      <w:start w:val="1"/>
      <w:numFmt w:val="bullet"/>
      <w:lvlText w:val="-"/>
      <w:lvlJc w:val="left"/>
      <w:pPr>
        <w:tabs>
          <w:tab w:val="left" w:pos="1080"/>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5" w:tplc="246EF962">
      <w:start w:val="1"/>
      <w:numFmt w:val="bullet"/>
      <w:lvlText w:val="-"/>
      <w:lvlJc w:val="left"/>
      <w:pPr>
        <w:tabs>
          <w:tab w:val="left" w:pos="1080"/>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6" w:tplc="E7123E6C">
      <w:start w:val="1"/>
      <w:numFmt w:val="bullet"/>
      <w:lvlText w:val="-"/>
      <w:lvlJc w:val="left"/>
      <w:pPr>
        <w:tabs>
          <w:tab w:val="left" w:pos="1080"/>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7" w:tplc="2EBA00D8">
      <w:start w:val="1"/>
      <w:numFmt w:val="bullet"/>
      <w:lvlText w:val="-"/>
      <w:lvlJc w:val="left"/>
      <w:pPr>
        <w:tabs>
          <w:tab w:val="left" w:pos="1080"/>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 w:ilvl="8" w:tplc="DFD46B1A">
      <w:start w:val="1"/>
      <w:numFmt w:val="bullet"/>
      <w:lvlText w:val="-"/>
      <w:lvlJc w:val="left"/>
      <w:pPr>
        <w:tabs>
          <w:tab w:val="left" w:pos="1080"/>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66" w15:restartNumberingAfterBreak="0">
    <w:nsid w:val="7E717B82"/>
    <w:multiLevelType w:val="hybridMultilevel"/>
    <w:tmpl w:val="ED020FE8"/>
    <w:styleLink w:val="5"/>
    <w:lvl w:ilvl="0" w:tplc="946C6E1C">
      <w:start w:val="1"/>
      <w:numFmt w:val="bullet"/>
      <w:lvlText w:val="·"/>
      <w:lvlJc w:val="left"/>
      <w:pPr>
        <w:ind w:left="7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991EBB5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114A8EE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3A460F22">
      <w:start w:val="1"/>
      <w:numFmt w:val="bullet"/>
      <w:lvlText w:val="·"/>
      <w:lvlJc w:val="left"/>
      <w:pPr>
        <w:ind w:left="28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F196A190">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4A633C6">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88B28D20">
      <w:start w:val="1"/>
      <w:numFmt w:val="bullet"/>
      <w:lvlText w:val="·"/>
      <w:lvlJc w:val="left"/>
      <w:pPr>
        <w:ind w:left="504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A6F8F6F6">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FC60A6D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num w:numId="1">
    <w:abstractNumId w:val="55"/>
  </w:num>
  <w:num w:numId="2">
    <w:abstractNumId w:val="55"/>
    <w:lvlOverride w:ilvl="0">
      <w:lvl w:ilvl="0" w:tplc="CFAEC03C">
        <w:start w:val="1"/>
        <w:numFmt w:val="bullet"/>
        <w:lvlText w:val="-"/>
        <w:lvlJc w:val="left"/>
        <w:pPr>
          <w:ind w:left="4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5F942AEE">
        <w:start w:val="1"/>
        <w:numFmt w:val="bullet"/>
        <w:lvlText w:val="o"/>
        <w:lvlJc w:val="left"/>
        <w:pPr>
          <w:ind w:left="11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60F4D3DA">
        <w:start w:val="1"/>
        <w:numFmt w:val="bullet"/>
        <w:lvlText w:val="▪"/>
        <w:lvlJc w:val="left"/>
        <w:pPr>
          <w:ind w:left="18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08C0233C">
        <w:start w:val="1"/>
        <w:numFmt w:val="bullet"/>
        <w:lvlText w:val="•"/>
        <w:lvlJc w:val="left"/>
        <w:pPr>
          <w:ind w:left="25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376211FA">
        <w:start w:val="1"/>
        <w:numFmt w:val="bullet"/>
        <w:lvlText w:val="o"/>
        <w:lvlJc w:val="left"/>
        <w:pPr>
          <w:ind w:left="330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F778671A">
        <w:start w:val="1"/>
        <w:numFmt w:val="bullet"/>
        <w:lvlText w:val="▪"/>
        <w:lvlJc w:val="left"/>
        <w:pPr>
          <w:ind w:left="40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E7F686CC">
        <w:start w:val="1"/>
        <w:numFmt w:val="bullet"/>
        <w:lvlText w:val="•"/>
        <w:lvlJc w:val="left"/>
        <w:pPr>
          <w:ind w:left="47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B838B64E">
        <w:start w:val="1"/>
        <w:numFmt w:val="bullet"/>
        <w:lvlText w:val="o"/>
        <w:lvlJc w:val="left"/>
        <w:pPr>
          <w:ind w:left="54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8328100E">
        <w:start w:val="1"/>
        <w:numFmt w:val="bullet"/>
        <w:lvlText w:val="▪"/>
        <w:lvlJc w:val="left"/>
        <w:pPr>
          <w:ind w:left="61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3">
    <w:abstractNumId w:val="23"/>
  </w:num>
  <w:num w:numId="4">
    <w:abstractNumId w:val="24"/>
  </w:num>
  <w:num w:numId="5">
    <w:abstractNumId w:val="7"/>
  </w:num>
  <w:num w:numId="6">
    <w:abstractNumId w:val="7"/>
    <w:lvlOverride w:ilvl="0">
      <w:startOverride w:val="3"/>
    </w:lvlOverride>
  </w:num>
  <w:num w:numId="7">
    <w:abstractNumId w:val="7"/>
    <w:lvlOverride w:ilvl="0">
      <w:lvl w:ilvl="0">
        <w:start w:val="1"/>
        <w:numFmt w:val="decimal"/>
        <w:lvlText w:val="%1."/>
        <w:lvlJc w:val="left"/>
        <w:pPr>
          <w:tabs>
            <w:tab w:val="num" w:pos="593"/>
          </w:tabs>
          <w:ind w:left="1554" w:hanging="1270"/>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lvl w:ilvl="1">
        <w:start w:val="1"/>
        <w:numFmt w:val="decimal"/>
        <w:lvlText w:val="%1.%2."/>
        <w:lvlJc w:val="left"/>
        <w:pPr>
          <w:tabs>
            <w:tab w:val="num" w:pos="992"/>
          </w:tabs>
          <w:ind w:left="1953" w:hanging="157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lvl w:ilvl="2">
        <w:start w:val="1"/>
        <w:numFmt w:val="decimal"/>
        <w:lvlText w:val="%1.%2.%3."/>
        <w:lvlJc w:val="left"/>
        <w:pPr>
          <w:tabs>
            <w:tab w:val="num" w:pos="1007"/>
          </w:tabs>
          <w:ind w:left="1968" w:hanging="1578"/>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lvl w:ilvl="3">
        <w:start w:val="1"/>
        <w:numFmt w:val="decimal"/>
        <w:lvlText w:val="%1.%2.%3.%4."/>
        <w:lvlJc w:val="left"/>
        <w:pPr>
          <w:tabs>
            <w:tab w:val="num" w:pos="1331"/>
          </w:tabs>
          <w:ind w:left="2292" w:hanging="188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lvl w:ilvl="4">
        <w:start w:val="1"/>
        <w:numFmt w:val="decimal"/>
        <w:lvlText w:val="%1.%2.%3.%4.%5."/>
        <w:lvlJc w:val="left"/>
        <w:pPr>
          <w:tabs>
            <w:tab w:val="num" w:pos="1346"/>
          </w:tabs>
          <w:ind w:left="2307" w:hanging="1887"/>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lvl w:ilvl="5">
        <w:start w:val="1"/>
        <w:numFmt w:val="decimal"/>
        <w:lvlText w:val="%1.%2.%3.%4.%5.%6."/>
        <w:lvlJc w:val="left"/>
        <w:pPr>
          <w:tabs>
            <w:tab w:val="num" w:pos="1669"/>
          </w:tabs>
          <w:ind w:left="2630" w:hanging="219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lvl w:ilvl="6">
        <w:start w:val="1"/>
        <w:numFmt w:val="decimal"/>
        <w:lvlText w:val="%1.%2.%3.%4.%5.%6.%7."/>
        <w:lvlJc w:val="left"/>
        <w:pPr>
          <w:tabs>
            <w:tab w:val="num" w:pos="1993"/>
          </w:tabs>
          <w:ind w:left="2954" w:hanging="250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lvl w:ilvl="7">
        <w:start w:val="1"/>
        <w:numFmt w:val="decimal"/>
        <w:lvlText w:val="%1.%2.%3.%4.%5.%6.%7.%8."/>
        <w:lvlJc w:val="left"/>
        <w:pPr>
          <w:tabs>
            <w:tab w:val="num" w:pos="2008"/>
          </w:tabs>
          <w:ind w:left="2969" w:hanging="250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lvl w:ilvl="8">
        <w:start w:val="1"/>
        <w:numFmt w:val="decimal"/>
        <w:lvlText w:val="%1.%2.%3.%4.%5.%6.%7.%8.%9."/>
        <w:lvlJc w:val="left"/>
        <w:pPr>
          <w:tabs>
            <w:tab w:val="num" w:pos="2331"/>
          </w:tabs>
          <w:ind w:left="3292" w:hanging="2812"/>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8">
    <w:abstractNumId w:val="7"/>
    <w:lvlOverride w:ilvl="0">
      <w:startOverride w:val="5"/>
      <w:lvl w:ilvl="0">
        <w:start w:val="5"/>
        <w:numFmt w:val="decimal"/>
        <w:lvlText w:val="%1."/>
        <w:lvlJc w:val="left"/>
        <w:pPr>
          <w:ind w:left="448" w:hanging="448"/>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1">
      <w:startOverride w:val="1"/>
      <w:lvl w:ilvl="1">
        <w:start w:val="1"/>
        <w:numFmt w:val="decimal"/>
        <w:lvlText w:val="%1.%2."/>
        <w:lvlJc w:val="left"/>
        <w:pPr>
          <w:ind w:left="1095"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2">
      <w:startOverride w:val="1"/>
      <w:lvl w:ilvl="2">
        <w:start w:val="1"/>
        <w:numFmt w:val="decimal"/>
        <w:lvlText w:val="%1.%2.%3."/>
        <w:lvlJc w:val="left"/>
        <w:pPr>
          <w:ind w:left="1110" w:hanging="72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3">
      <w:startOverride w:val="1"/>
      <w:lvl w:ilvl="3">
        <w:start w:val="1"/>
        <w:numFmt w:val="decimal"/>
        <w:lvlText w:val="%1.%2.%3.%4."/>
        <w:lvlJc w:val="left"/>
        <w:pPr>
          <w:ind w:left="1485" w:hanging="108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4">
      <w:startOverride w:val="1"/>
      <w:lvl w:ilvl="4">
        <w:start w:val="1"/>
        <w:numFmt w:val="decimal"/>
        <w:lvlText w:val="%1.%2.%3.%4.%5."/>
        <w:lvlJc w:val="left"/>
        <w:pPr>
          <w:ind w:left="1500" w:hanging="108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5">
      <w:startOverride w:val="1"/>
      <w:lvl w:ilvl="5">
        <w:start w:val="1"/>
        <w:numFmt w:val="decimal"/>
        <w:lvlText w:val="%1.%2.%3.%4.%5.%6."/>
        <w:lvlJc w:val="left"/>
        <w:pPr>
          <w:ind w:left="1875" w:hanging="144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6">
      <w:startOverride w:val="1"/>
      <w:lvl w:ilvl="6">
        <w:start w:val="1"/>
        <w:numFmt w:val="decimal"/>
        <w:lvlText w:val="%1.%2.%3.%4.%5.%6.%7."/>
        <w:lvlJc w:val="left"/>
        <w:pPr>
          <w:ind w:left="2250" w:hanging="180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7">
      <w:startOverride w:val="1"/>
      <w:lvl w:ilvl="7">
        <w:start w:val="1"/>
        <w:numFmt w:val="decimal"/>
        <w:lvlText w:val="%1.%2.%3.%4.%5.%6.%7.%8."/>
        <w:lvlJc w:val="left"/>
        <w:pPr>
          <w:ind w:left="2265" w:hanging="1800"/>
        </w:pPr>
        <w:rPr>
          <w:rFonts w:hAnsi="Arial Unicode MS"/>
          <w:b/>
          <w:bCs/>
          <w:caps w:val="0"/>
          <w:smallCaps w:val="0"/>
          <w:strike w:val="0"/>
          <w:dstrike w:val="0"/>
          <w:outline w:val="0"/>
          <w:emboss w:val="0"/>
          <w:imprint w:val="0"/>
          <w:spacing w:val="0"/>
          <w:w w:val="100"/>
          <w:kern w:val="0"/>
          <w:position w:val="0"/>
          <w:highlight w:val="none"/>
          <w:vertAlign w:val="baseline"/>
        </w:rPr>
      </w:lvl>
    </w:lvlOverride>
    <w:lvlOverride w:ilvl="8">
      <w:startOverride w:val="1"/>
      <w:lvl w:ilvl="8">
        <w:start w:val="1"/>
        <w:numFmt w:val="decimal"/>
        <w:lvlText w:val="%1.%2.%3.%4.%5.%6.%7.%8.%9."/>
        <w:lvlJc w:val="left"/>
        <w:pPr>
          <w:ind w:left="2640" w:hanging="2160"/>
        </w:pPr>
        <w:rPr>
          <w:rFonts w:hAnsi="Arial Unicode MS"/>
          <w:b/>
          <w:bCs/>
          <w:caps w:val="0"/>
          <w:smallCaps w:val="0"/>
          <w:strike w:val="0"/>
          <w:dstrike w:val="0"/>
          <w:outline w:val="0"/>
          <w:emboss w:val="0"/>
          <w:imprint w:val="0"/>
          <w:spacing w:val="0"/>
          <w:w w:val="100"/>
          <w:kern w:val="0"/>
          <w:position w:val="0"/>
          <w:highlight w:val="none"/>
          <w:vertAlign w:val="baseline"/>
        </w:rPr>
      </w:lvl>
    </w:lvlOverride>
  </w:num>
  <w:num w:numId="9">
    <w:abstractNumId w:val="0"/>
  </w:num>
  <w:num w:numId="10">
    <w:abstractNumId w:val="0"/>
    <w:lvlOverride w:ilvl="0">
      <w:lvl w:ilvl="0" w:tplc="3CEEF1AA">
        <w:start w:val="1"/>
        <w:numFmt w:val="bullet"/>
        <w:lvlText w:val="-"/>
        <w:lvlJc w:val="left"/>
        <w:pPr>
          <w:tabs>
            <w:tab w:val="left" w:pos="1143"/>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A53ED81E">
        <w:start w:val="1"/>
        <w:numFmt w:val="bullet"/>
        <w:lvlText w:val="-"/>
        <w:lvlJc w:val="left"/>
        <w:pPr>
          <w:tabs>
            <w:tab w:val="left" w:pos="1143"/>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991E8B10">
        <w:start w:val="1"/>
        <w:numFmt w:val="bullet"/>
        <w:lvlText w:val="-"/>
        <w:lvlJc w:val="left"/>
        <w:pPr>
          <w:tabs>
            <w:tab w:val="left" w:pos="1143"/>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52946910">
        <w:start w:val="1"/>
        <w:numFmt w:val="bullet"/>
        <w:lvlText w:val="-"/>
        <w:lvlJc w:val="left"/>
        <w:pPr>
          <w:tabs>
            <w:tab w:val="left" w:pos="1143"/>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F5CEA084">
        <w:start w:val="1"/>
        <w:numFmt w:val="bullet"/>
        <w:lvlText w:val="-"/>
        <w:lvlJc w:val="left"/>
        <w:pPr>
          <w:tabs>
            <w:tab w:val="left" w:pos="1143"/>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88141236">
        <w:start w:val="1"/>
        <w:numFmt w:val="bullet"/>
        <w:lvlText w:val="-"/>
        <w:lvlJc w:val="left"/>
        <w:pPr>
          <w:tabs>
            <w:tab w:val="left" w:pos="1143"/>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2494C654">
        <w:start w:val="1"/>
        <w:numFmt w:val="bullet"/>
        <w:lvlText w:val="-"/>
        <w:lvlJc w:val="left"/>
        <w:pPr>
          <w:tabs>
            <w:tab w:val="left" w:pos="1143"/>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415232E2">
        <w:start w:val="1"/>
        <w:numFmt w:val="bullet"/>
        <w:lvlText w:val="-"/>
        <w:lvlJc w:val="left"/>
        <w:pPr>
          <w:tabs>
            <w:tab w:val="left" w:pos="1143"/>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651667BE">
        <w:start w:val="1"/>
        <w:numFmt w:val="bullet"/>
        <w:lvlText w:val="-"/>
        <w:lvlJc w:val="left"/>
        <w:pPr>
          <w:tabs>
            <w:tab w:val="left" w:pos="1143"/>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1">
    <w:abstractNumId w:val="0"/>
    <w:lvlOverride w:ilvl="0">
      <w:lvl w:ilvl="0" w:tplc="3CEEF1AA">
        <w:start w:val="1"/>
        <w:numFmt w:val="bullet"/>
        <w:lvlText w:val="-"/>
        <w:lvlJc w:val="left"/>
        <w:pPr>
          <w:tabs>
            <w:tab w:val="left" w:pos="303"/>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A53ED81E">
        <w:start w:val="1"/>
        <w:numFmt w:val="bullet"/>
        <w:lvlText w:val="-"/>
        <w:lvlJc w:val="left"/>
        <w:pPr>
          <w:tabs>
            <w:tab w:val="left" w:pos="303"/>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991E8B10">
        <w:start w:val="1"/>
        <w:numFmt w:val="bullet"/>
        <w:lvlText w:val="-"/>
        <w:lvlJc w:val="left"/>
        <w:pPr>
          <w:tabs>
            <w:tab w:val="left" w:pos="303"/>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52946910">
        <w:start w:val="1"/>
        <w:numFmt w:val="bullet"/>
        <w:lvlText w:val="-"/>
        <w:lvlJc w:val="left"/>
        <w:pPr>
          <w:tabs>
            <w:tab w:val="left" w:pos="303"/>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F5CEA084">
        <w:start w:val="1"/>
        <w:numFmt w:val="bullet"/>
        <w:lvlText w:val="-"/>
        <w:lvlJc w:val="left"/>
        <w:pPr>
          <w:tabs>
            <w:tab w:val="left" w:pos="303"/>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88141236">
        <w:start w:val="1"/>
        <w:numFmt w:val="bullet"/>
        <w:lvlText w:val="-"/>
        <w:lvlJc w:val="left"/>
        <w:pPr>
          <w:tabs>
            <w:tab w:val="left" w:pos="303"/>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2494C654">
        <w:start w:val="1"/>
        <w:numFmt w:val="bullet"/>
        <w:lvlText w:val="-"/>
        <w:lvlJc w:val="left"/>
        <w:pPr>
          <w:tabs>
            <w:tab w:val="left" w:pos="303"/>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415232E2">
        <w:start w:val="1"/>
        <w:numFmt w:val="bullet"/>
        <w:lvlText w:val="-"/>
        <w:lvlJc w:val="left"/>
        <w:pPr>
          <w:tabs>
            <w:tab w:val="left" w:pos="303"/>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651667BE">
        <w:start w:val="1"/>
        <w:numFmt w:val="bullet"/>
        <w:lvlText w:val="-"/>
        <w:lvlJc w:val="left"/>
        <w:pPr>
          <w:tabs>
            <w:tab w:val="left" w:pos="303"/>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2">
    <w:abstractNumId w:val="25"/>
  </w:num>
  <w:num w:numId="13">
    <w:abstractNumId w:val="25"/>
    <w:lvlOverride w:ilvl="0">
      <w:lvl w:ilvl="0" w:tplc="C8CEFA2A">
        <w:start w:val="1"/>
        <w:numFmt w:val="bullet"/>
        <w:lvlText w:val="-"/>
        <w:lvlJc w:val="left"/>
        <w:pPr>
          <w:tabs>
            <w:tab w:val="left" w:pos="1143"/>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D3C01D8A">
        <w:start w:val="1"/>
        <w:numFmt w:val="bullet"/>
        <w:lvlText w:val="-"/>
        <w:lvlJc w:val="left"/>
        <w:pPr>
          <w:tabs>
            <w:tab w:val="left" w:pos="1143"/>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B7C20914">
        <w:start w:val="1"/>
        <w:numFmt w:val="bullet"/>
        <w:lvlText w:val="-"/>
        <w:lvlJc w:val="left"/>
        <w:pPr>
          <w:tabs>
            <w:tab w:val="left" w:pos="1143"/>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9970F092">
        <w:start w:val="1"/>
        <w:numFmt w:val="bullet"/>
        <w:lvlText w:val="-"/>
        <w:lvlJc w:val="left"/>
        <w:pPr>
          <w:tabs>
            <w:tab w:val="left" w:pos="1143"/>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C3344384">
        <w:start w:val="1"/>
        <w:numFmt w:val="bullet"/>
        <w:lvlText w:val="-"/>
        <w:lvlJc w:val="left"/>
        <w:pPr>
          <w:tabs>
            <w:tab w:val="left" w:pos="1143"/>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7C7C1888">
        <w:start w:val="1"/>
        <w:numFmt w:val="bullet"/>
        <w:lvlText w:val="-"/>
        <w:lvlJc w:val="left"/>
        <w:pPr>
          <w:tabs>
            <w:tab w:val="left" w:pos="1143"/>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82CC6A1A">
        <w:start w:val="1"/>
        <w:numFmt w:val="bullet"/>
        <w:lvlText w:val="-"/>
        <w:lvlJc w:val="left"/>
        <w:pPr>
          <w:tabs>
            <w:tab w:val="left" w:pos="1143"/>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C340EF72">
        <w:start w:val="1"/>
        <w:numFmt w:val="bullet"/>
        <w:lvlText w:val="-"/>
        <w:lvlJc w:val="left"/>
        <w:pPr>
          <w:tabs>
            <w:tab w:val="left" w:pos="1143"/>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898A0466">
        <w:start w:val="1"/>
        <w:numFmt w:val="bullet"/>
        <w:lvlText w:val="-"/>
        <w:lvlJc w:val="left"/>
        <w:pPr>
          <w:tabs>
            <w:tab w:val="left" w:pos="1143"/>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4">
    <w:abstractNumId w:val="25"/>
    <w:lvlOverride w:ilvl="0">
      <w:lvl w:ilvl="0" w:tplc="C8CEFA2A">
        <w:start w:val="1"/>
        <w:numFmt w:val="bullet"/>
        <w:lvlText w:val="-"/>
        <w:lvlJc w:val="left"/>
        <w:pPr>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D3C01D8A">
        <w:start w:val="1"/>
        <w:numFmt w:val="bullet"/>
        <w:lvlText w:val="-"/>
        <w:lvlJc w:val="left"/>
        <w:pPr>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B7C20914">
        <w:start w:val="1"/>
        <w:numFmt w:val="bullet"/>
        <w:lvlText w:val="-"/>
        <w:lvlJc w:val="left"/>
        <w:pPr>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9970F092">
        <w:start w:val="1"/>
        <w:numFmt w:val="bullet"/>
        <w:lvlText w:val="-"/>
        <w:lvlJc w:val="left"/>
        <w:pPr>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C3344384">
        <w:start w:val="1"/>
        <w:numFmt w:val="bullet"/>
        <w:lvlText w:val="-"/>
        <w:lvlJc w:val="left"/>
        <w:pPr>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7C7C1888">
        <w:start w:val="1"/>
        <w:numFmt w:val="bullet"/>
        <w:lvlText w:val="-"/>
        <w:lvlJc w:val="left"/>
        <w:pPr>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82CC6A1A">
        <w:start w:val="1"/>
        <w:numFmt w:val="bullet"/>
        <w:lvlText w:val="-"/>
        <w:lvlJc w:val="left"/>
        <w:pPr>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C340EF72">
        <w:start w:val="1"/>
        <w:numFmt w:val="bullet"/>
        <w:lvlText w:val="-"/>
        <w:lvlJc w:val="left"/>
        <w:pPr>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898A0466">
        <w:start w:val="1"/>
        <w:numFmt w:val="bullet"/>
        <w:lvlText w:val="-"/>
        <w:lvlJc w:val="left"/>
        <w:pPr>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5">
    <w:abstractNumId w:val="65"/>
  </w:num>
  <w:num w:numId="16">
    <w:abstractNumId w:val="65"/>
    <w:lvlOverride w:ilvl="0">
      <w:lvl w:ilvl="0" w:tplc="B2923B3A">
        <w:start w:val="1"/>
        <w:numFmt w:val="bullet"/>
        <w:lvlText w:val="-"/>
        <w:lvlJc w:val="left"/>
        <w:pPr>
          <w:tabs>
            <w:tab w:val="left" w:pos="1143"/>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A31AA91C">
        <w:start w:val="1"/>
        <w:numFmt w:val="bullet"/>
        <w:lvlText w:val="-"/>
        <w:lvlJc w:val="left"/>
        <w:pPr>
          <w:tabs>
            <w:tab w:val="left" w:pos="1143"/>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3036E2DA">
        <w:start w:val="1"/>
        <w:numFmt w:val="bullet"/>
        <w:lvlText w:val="-"/>
        <w:lvlJc w:val="left"/>
        <w:pPr>
          <w:tabs>
            <w:tab w:val="left" w:pos="1143"/>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49C21F70">
        <w:start w:val="1"/>
        <w:numFmt w:val="bullet"/>
        <w:lvlText w:val="-"/>
        <w:lvlJc w:val="left"/>
        <w:pPr>
          <w:tabs>
            <w:tab w:val="left" w:pos="1143"/>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6FDE21EE">
        <w:start w:val="1"/>
        <w:numFmt w:val="bullet"/>
        <w:lvlText w:val="-"/>
        <w:lvlJc w:val="left"/>
        <w:pPr>
          <w:tabs>
            <w:tab w:val="left" w:pos="1143"/>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246EF962">
        <w:start w:val="1"/>
        <w:numFmt w:val="bullet"/>
        <w:lvlText w:val="-"/>
        <w:lvlJc w:val="left"/>
        <w:pPr>
          <w:tabs>
            <w:tab w:val="left" w:pos="1143"/>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E7123E6C">
        <w:start w:val="1"/>
        <w:numFmt w:val="bullet"/>
        <w:lvlText w:val="-"/>
        <w:lvlJc w:val="left"/>
        <w:pPr>
          <w:tabs>
            <w:tab w:val="left" w:pos="1143"/>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2EBA00D8">
        <w:start w:val="1"/>
        <w:numFmt w:val="bullet"/>
        <w:lvlText w:val="-"/>
        <w:lvlJc w:val="left"/>
        <w:pPr>
          <w:tabs>
            <w:tab w:val="left" w:pos="1143"/>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DFD46B1A">
        <w:start w:val="1"/>
        <w:numFmt w:val="bullet"/>
        <w:lvlText w:val="-"/>
        <w:lvlJc w:val="left"/>
        <w:pPr>
          <w:tabs>
            <w:tab w:val="left" w:pos="1143"/>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7">
    <w:abstractNumId w:val="65"/>
    <w:lvlOverride w:ilvl="0">
      <w:lvl w:ilvl="0" w:tplc="B2923B3A">
        <w:start w:val="1"/>
        <w:numFmt w:val="bullet"/>
        <w:lvlText w:val="-"/>
        <w:lvlJc w:val="left"/>
        <w:pPr>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A31AA91C">
        <w:start w:val="1"/>
        <w:numFmt w:val="bullet"/>
        <w:lvlText w:val="-"/>
        <w:lvlJc w:val="left"/>
        <w:pPr>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3036E2DA">
        <w:start w:val="1"/>
        <w:numFmt w:val="bullet"/>
        <w:lvlText w:val="-"/>
        <w:lvlJc w:val="left"/>
        <w:pPr>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49C21F70">
        <w:start w:val="1"/>
        <w:numFmt w:val="bullet"/>
        <w:lvlText w:val="-"/>
        <w:lvlJc w:val="left"/>
        <w:pPr>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6FDE21EE">
        <w:start w:val="1"/>
        <w:numFmt w:val="bullet"/>
        <w:lvlText w:val="-"/>
        <w:lvlJc w:val="left"/>
        <w:pPr>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246EF962">
        <w:start w:val="1"/>
        <w:numFmt w:val="bullet"/>
        <w:lvlText w:val="-"/>
        <w:lvlJc w:val="left"/>
        <w:pPr>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E7123E6C">
        <w:start w:val="1"/>
        <w:numFmt w:val="bullet"/>
        <w:lvlText w:val="-"/>
        <w:lvlJc w:val="left"/>
        <w:pPr>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2EBA00D8">
        <w:start w:val="1"/>
        <w:numFmt w:val="bullet"/>
        <w:lvlText w:val="-"/>
        <w:lvlJc w:val="left"/>
        <w:pPr>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DFD46B1A">
        <w:start w:val="1"/>
        <w:numFmt w:val="bullet"/>
        <w:lvlText w:val="-"/>
        <w:lvlJc w:val="left"/>
        <w:pPr>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18">
    <w:abstractNumId w:val="27"/>
  </w:num>
  <w:num w:numId="19">
    <w:abstractNumId w:val="27"/>
    <w:lvlOverride w:ilvl="0">
      <w:lvl w:ilvl="0" w:tplc="A51212B2">
        <w:start w:val="1"/>
        <w:numFmt w:val="bullet"/>
        <w:lvlText w:val="-"/>
        <w:lvlJc w:val="left"/>
        <w:pPr>
          <w:tabs>
            <w:tab w:val="left" w:pos="1143"/>
          </w:tabs>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A92C9796">
        <w:start w:val="1"/>
        <w:numFmt w:val="bullet"/>
        <w:lvlText w:val="-"/>
        <w:lvlJc w:val="left"/>
        <w:pPr>
          <w:tabs>
            <w:tab w:val="left" w:pos="1143"/>
          </w:tabs>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04E642AA">
        <w:start w:val="1"/>
        <w:numFmt w:val="bullet"/>
        <w:lvlText w:val="-"/>
        <w:lvlJc w:val="left"/>
        <w:pPr>
          <w:tabs>
            <w:tab w:val="left" w:pos="1143"/>
          </w:tabs>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E0C80572">
        <w:start w:val="1"/>
        <w:numFmt w:val="bullet"/>
        <w:lvlText w:val="-"/>
        <w:lvlJc w:val="left"/>
        <w:pPr>
          <w:tabs>
            <w:tab w:val="left" w:pos="1143"/>
          </w:tabs>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3C060B6E">
        <w:start w:val="1"/>
        <w:numFmt w:val="bullet"/>
        <w:lvlText w:val="-"/>
        <w:lvlJc w:val="left"/>
        <w:pPr>
          <w:tabs>
            <w:tab w:val="left" w:pos="1143"/>
          </w:tabs>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F4CCE332">
        <w:start w:val="1"/>
        <w:numFmt w:val="bullet"/>
        <w:lvlText w:val="-"/>
        <w:lvlJc w:val="left"/>
        <w:pPr>
          <w:tabs>
            <w:tab w:val="left" w:pos="1143"/>
          </w:tabs>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72C0939A">
        <w:start w:val="1"/>
        <w:numFmt w:val="bullet"/>
        <w:lvlText w:val="-"/>
        <w:lvlJc w:val="left"/>
        <w:pPr>
          <w:tabs>
            <w:tab w:val="left" w:pos="1143"/>
          </w:tabs>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E8CC7DEC">
        <w:start w:val="1"/>
        <w:numFmt w:val="bullet"/>
        <w:lvlText w:val="-"/>
        <w:lvlJc w:val="left"/>
        <w:pPr>
          <w:tabs>
            <w:tab w:val="left" w:pos="1143"/>
          </w:tabs>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285A72F2">
        <w:start w:val="1"/>
        <w:numFmt w:val="bullet"/>
        <w:lvlText w:val="-"/>
        <w:lvlJc w:val="left"/>
        <w:pPr>
          <w:tabs>
            <w:tab w:val="left" w:pos="1143"/>
          </w:tabs>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20">
    <w:abstractNumId w:val="27"/>
    <w:lvlOverride w:ilvl="0">
      <w:lvl w:ilvl="0" w:tplc="A51212B2">
        <w:start w:val="1"/>
        <w:numFmt w:val="bullet"/>
        <w:lvlText w:val="-"/>
        <w:lvlJc w:val="left"/>
        <w:pPr>
          <w:ind w:left="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A92C9796">
        <w:start w:val="1"/>
        <w:numFmt w:val="bullet"/>
        <w:lvlText w:val="-"/>
        <w:lvlJc w:val="left"/>
        <w:pPr>
          <w:ind w:left="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04E642AA">
        <w:start w:val="1"/>
        <w:numFmt w:val="bullet"/>
        <w:lvlText w:val="-"/>
        <w:lvlJc w:val="left"/>
        <w:pPr>
          <w:ind w:left="1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E0C80572">
        <w:start w:val="1"/>
        <w:numFmt w:val="bullet"/>
        <w:lvlText w:val="-"/>
        <w:lvlJc w:val="left"/>
        <w:pPr>
          <w:ind w:left="1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3C060B6E">
        <w:start w:val="1"/>
        <w:numFmt w:val="bullet"/>
        <w:lvlText w:val="-"/>
        <w:lvlJc w:val="left"/>
        <w:pPr>
          <w:ind w:left="25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F4CCE332">
        <w:start w:val="1"/>
        <w:numFmt w:val="bullet"/>
        <w:lvlText w:val="-"/>
        <w:lvlJc w:val="left"/>
        <w:pPr>
          <w:ind w:left="31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72C0939A">
        <w:start w:val="1"/>
        <w:numFmt w:val="bullet"/>
        <w:lvlText w:val="-"/>
        <w:lvlJc w:val="left"/>
        <w:pPr>
          <w:ind w:left="37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E8CC7DEC">
        <w:start w:val="1"/>
        <w:numFmt w:val="bullet"/>
        <w:lvlText w:val="-"/>
        <w:lvlJc w:val="left"/>
        <w:pPr>
          <w:ind w:left="43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285A72F2">
        <w:start w:val="1"/>
        <w:numFmt w:val="bullet"/>
        <w:lvlText w:val="-"/>
        <w:lvlJc w:val="left"/>
        <w:pPr>
          <w:ind w:left="4989" w:hanging="189"/>
        </w:pPr>
        <w:rPr>
          <w:rFonts w:ascii="Times New Roman" w:eastAsia="Times New Roman" w:hAnsi="Times New Roman" w:cs="Times New Roman"/>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21">
    <w:abstractNumId w:val="26"/>
  </w:num>
  <w:num w:numId="22">
    <w:abstractNumId w:val="20"/>
  </w:num>
  <w:num w:numId="23">
    <w:abstractNumId w:val="53"/>
  </w:num>
  <w:num w:numId="24">
    <w:abstractNumId w:val="45"/>
  </w:num>
  <w:num w:numId="25">
    <w:abstractNumId w:val="16"/>
  </w:num>
  <w:num w:numId="26">
    <w:abstractNumId w:val="62"/>
  </w:num>
  <w:num w:numId="27">
    <w:abstractNumId w:val="17"/>
  </w:num>
  <w:num w:numId="28">
    <w:abstractNumId w:val="56"/>
  </w:num>
  <w:num w:numId="29">
    <w:abstractNumId w:val="56"/>
    <w:lvlOverride w:ilvl="0">
      <w:lvl w:ilvl="0" w:tplc="9DB4A408">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783" w:hanging="563"/>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1">
      <w:lvl w:ilvl="1" w:tplc="51E8BDDE">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87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2">
      <w:lvl w:ilvl="2" w:tplc="A26A6552">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09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3">
      <w:lvl w:ilvl="3" w:tplc="5E8EF3F4">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31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4">
      <w:lvl w:ilvl="4" w:tplc="6CD6B1B2">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53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5">
      <w:lvl w:ilvl="5" w:tplc="9A8C63B8">
        <w:start w:val="1"/>
        <w:numFmt w:val="bullet"/>
        <w:lvlText w:val="•"/>
        <w:lvlJc w:val="left"/>
        <w:pPr>
          <w:tabs>
            <w:tab w:val="left" w:pos="2160"/>
            <w:tab w:val="left" w:pos="2880"/>
            <w:tab w:val="left" w:pos="3600"/>
            <w:tab w:val="left" w:pos="4320"/>
            <w:tab w:val="left" w:pos="5040"/>
            <w:tab w:val="left" w:pos="5760"/>
            <w:tab w:val="left" w:pos="6480"/>
            <w:tab w:val="left" w:pos="7200"/>
            <w:tab w:val="left" w:pos="7920"/>
            <w:tab w:val="left" w:pos="8564"/>
          </w:tabs>
          <w:ind w:left="175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6">
      <w:lvl w:ilvl="6" w:tplc="2996CC26">
        <w:start w:val="1"/>
        <w:numFmt w:val="bullet"/>
        <w:lvlText w:val="•"/>
        <w:lvlJc w:val="left"/>
        <w:pPr>
          <w:tabs>
            <w:tab w:val="left" w:pos="1440"/>
            <w:tab w:val="left" w:pos="2160"/>
            <w:tab w:val="left" w:pos="2880"/>
            <w:tab w:val="left" w:pos="3600"/>
            <w:tab w:val="left" w:pos="4320"/>
            <w:tab w:val="left" w:pos="5040"/>
            <w:tab w:val="left" w:pos="5760"/>
            <w:tab w:val="left" w:pos="6480"/>
            <w:tab w:val="left" w:pos="7200"/>
            <w:tab w:val="left" w:pos="7920"/>
            <w:tab w:val="left" w:pos="8564"/>
          </w:tabs>
          <w:ind w:left="197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7">
      <w:lvl w:ilvl="7" w:tplc="6B9EF4B4">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19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lvlOverride w:ilvl="8">
      <w:lvl w:ilvl="8" w:tplc="482635B4">
        <w:start w:val="1"/>
        <w:numFmt w:val="bullet"/>
        <w:lvlText w:val="•"/>
        <w:lvlJc w:val="left"/>
        <w:pPr>
          <w:tabs>
            <w:tab w:val="left" w:pos="1440"/>
            <w:tab w:val="left" w:pos="2880"/>
            <w:tab w:val="left" w:pos="3600"/>
            <w:tab w:val="left" w:pos="4320"/>
            <w:tab w:val="left" w:pos="5040"/>
            <w:tab w:val="left" w:pos="5760"/>
            <w:tab w:val="left" w:pos="6480"/>
            <w:tab w:val="left" w:pos="7200"/>
            <w:tab w:val="left" w:pos="7920"/>
            <w:tab w:val="left" w:pos="8564"/>
          </w:tabs>
          <w:ind w:left="2418" w:hanging="438"/>
        </w:pPr>
        <w:rPr>
          <w:rFonts w:ascii="Helvetica" w:eastAsia="Helvetica" w:hAnsi="Helvetica" w:cs="Helvetica"/>
          <w:b w:val="0"/>
          <w:bCs w:val="0"/>
          <w:i w:val="0"/>
          <w:iCs w:val="0"/>
          <w:caps w:val="0"/>
          <w:smallCaps w:val="0"/>
          <w:strike w:val="0"/>
          <w:dstrike w:val="0"/>
          <w:outline w:val="0"/>
          <w:emboss w:val="0"/>
          <w:imprint w:val="0"/>
          <w:color w:val="111111"/>
          <w:spacing w:val="0"/>
          <w:w w:val="100"/>
          <w:kern w:val="0"/>
          <w:position w:val="0"/>
          <w:highlight w:val="none"/>
          <w:vertAlign w:val="baseline"/>
        </w:rPr>
      </w:lvl>
    </w:lvlOverride>
  </w:num>
  <w:num w:numId="30">
    <w:abstractNumId w:val="14"/>
  </w:num>
  <w:num w:numId="31">
    <w:abstractNumId w:val="59"/>
  </w:num>
  <w:num w:numId="32">
    <w:abstractNumId w:val="35"/>
  </w:num>
  <w:num w:numId="33">
    <w:abstractNumId w:val="5"/>
  </w:num>
  <w:num w:numId="34">
    <w:abstractNumId w:val="8"/>
  </w:num>
  <w:num w:numId="35">
    <w:abstractNumId w:val="15"/>
  </w:num>
  <w:num w:numId="36">
    <w:abstractNumId w:val="50"/>
  </w:num>
  <w:num w:numId="37">
    <w:abstractNumId w:val="54"/>
  </w:num>
  <w:num w:numId="38">
    <w:abstractNumId w:val="46"/>
  </w:num>
  <w:num w:numId="39">
    <w:abstractNumId w:val="31"/>
  </w:num>
  <w:num w:numId="40">
    <w:abstractNumId w:val="60"/>
  </w:num>
  <w:num w:numId="41">
    <w:abstractNumId w:val="57"/>
  </w:num>
  <w:num w:numId="42">
    <w:abstractNumId w:val="28"/>
  </w:num>
  <w:num w:numId="43">
    <w:abstractNumId w:val="6"/>
  </w:num>
  <w:num w:numId="44">
    <w:abstractNumId w:val="49"/>
  </w:num>
  <w:num w:numId="45">
    <w:abstractNumId w:val="37"/>
  </w:num>
  <w:num w:numId="46">
    <w:abstractNumId w:val="13"/>
  </w:num>
  <w:num w:numId="47">
    <w:abstractNumId w:val="58"/>
  </w:num>
  <w:num w:numId="48">
    <w:abstractNumId w:val="18"/>
  </w:num>
  <w:num w:numId="49">
    <w:abstractNumId w:val="4"/>
  </w:num>
  <w:num w:numId="50">
    <w:abstractNumId w:val="11"/>
  </w:num>
  <w:num w:numId="51">
    <w:abstractNumId w:val="34"/>
  </w:num>
  <w:num w:numId="52">
    <w:abstractNumId w:val="34"/>
    <w:lvlOverride w:ilvl="0">
      <w:lvl w:ilvl="0" w:tplc="FD2E737E">
        <w:start w:val="1"/>
        <w:numFmt w:val="bullet"/>
        <w:lvlText w:val="-"/>
        <w:lvlJc w:val="left"/>
        <w:pPr>
          <w:ind w:left="4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0F3CE406">
        <w:start w:val="1"/>
        <w:numFmt w:val="bullet"/>
        <w:lvlText w:val="o"/>
        <w:lvlJc w:val="left"/>
        <w:pPr>
          <w:ind w:left="11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7C6A8FDC">
        <w:start w:val="1"/>
        <w:numFmt w:val="bullet"/>
        <w:lvlText w:val="▪"/>
        <w:lvlJc w:val="left"/>
        <w:pPr>
          <w:ind w:left="18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82A439A0">
        <w:start w:val="1"/>
        <w:numFmt w:val="bullet"/>
        <w:lvlText w:val="•"/>
        <w:lvlJc w:val="left"/>
        <w:pPr>
          <w:ind w:left="25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08BC62AC">
        <w:start w:val="1"/>
        <w:numFmt w:val="bullet"/>
        <w:lvlText w:val="o"/>
        <w:lvlJc w:val="left"/>
        <w:pPr>
          <w:ind w:left="330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C03EA126">
        <w:start w:val="1"/>
        <w:numFmt w:val="bullet"/>
        <w:lvlText w:val="▪"/>
        <w:lvlJc w:val="left"/>
        <w:pPr>
          <w:ind w:left="40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C95A38C2">
        <w:start w:val="1"/>
        <w:numFmt w:val="bullet"/>
        <w:lvlText w:val="•"/>
        <w:lvlJc w:val="left"/>
        <w:pPr>
          <w:ind w:left="47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FDC87888">
        <w:start w:val="1"/>
        <w:numFmt w:val="bullet"/>
        <w:lvlText w:val="o"/>
        <w:lvlJc w:val="left"/>
        <w:pPr>
          <w:ind w:left="54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64300A1A">
        <w:start w:val="1"/>
        <w:numFmt w:val="bullet"/>
        <w:lvlText w:val="▪"/>
        <w:lvlJc w:val="left"/>
        <w:pPr>
          <w:ind w:left="61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53">
    <w:abstractNumId w:val="61"/>
  </w:num>
  <w:num w:numId="54">
    <w:abstractNumId w:val="41"/>
  </w:num>
  <w:num w:numId="55">
    <w:abstractNumId w:val="21"/>
  </w:num>
  <w:num w:numId="56">
    <w:abstractNumId w:val="32"/>
  </w:num>
  <w:num w:numId="57">
    <w:abstractNumId w:val="36"/>
  </w:num>
  <w:num w:numId="58">
    <w:abstractNumId w:val="62"/>
    <w:lvlOverride w:ilvl="0">
      <w:startOverride w:val="1"/>
      <w:lvl w:ilvl="0" w:tplc="59D26338">
        <w:start w:val="1"/>
        <w:numFmt w:val="decimal"/>
        <w:lvlText w:val="%1."/>
        <w:lvlJc w:val="left"/>
        <w:pPr>
          <w:ind w:left="2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E008221C">
        <w:start w:val="1"/>
        <w:numFmt w:val="decimal"/>
        <w:lvlText w:val="%2."/>
        <w:lvlJc w:val="left"/>
        <w:pPr>
          <w:ind w:left="10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DAF0BBE0">
        <w:start w:val="1"/>
        <w:numFmt w:val="decimal"/>
        <w:lvlText w:val="%3."/>
        <w:lvlJc w:val="left"/>
        <w:pPr>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2E5E3D64">
        <w:start w:val="1"/>
        <w:numFmt w:val="decimal"/>
        <w:lvlText w:val="%4."/>
        <w:lvlJc w:val="left"/>
        <w:pPr>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8DEE5842">
        <w:start w:val="1"/>
        <w:numFmt w:val="decimal"/>
        <w:lvlText w:val="%5."/>
        <w:lvlJc w:val="left"/>
        <w:pPr>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418CE58E">
        <w:start w:val="1"/>
        <w:numFmt w:val="decimal"/>
        <w:lvlText w:val="%6."/>
        <w:lvlJc w:val="left"/>
        <w:pPr>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F6604CD8">
        <w:start w:val="1"/>
        <w:numFmt w:val="decimal"/>
        <w:lvlText w:val="%7."/>
        <w:lvlJc w:val="left"/>
        <w:pPr>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6626554A">
        <w:start w:val="1"/>
        <w:numFmt w:val="decimal"/>
        <w:lvlText w:val="%8."/>
        <w:lvlJc w:val="left"/>
        <w:pPr>
          <w:ind w:left="58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482AE0C0">
        <w:start w:val="1"/>
        <w:numFmt w:val="decimal"/>
        <w:lvlText w:val="%9."/>
        <w:lvlJc w:val="left"/>
        <w:pPr>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59">
    <w:abstractNumId w:val="47"/>
  </w:num>
  <w:num w:numId="60">
    <w:abstractNumId w:val="33"/>
  </w:num>
  <w:num w:numId="61">
    <w:abstractNumId w:val="58"/>
    <w:lvlOverride w:ilvl="0">
      <w:lvl w:ilvl="0" w:tplc="1F30C14E">
        <w:start w:val="1"/>
        <w:numFmt w:val="bullet"/>
        <w:lvlText w:val="-"/>
        <w:lvlJc w:val="left"/>
        <w:pPr>
          <w:ind w:left="4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3E6E83A8">
        <w:start w:val="1"/>
        <w:numFmt w:val="bullet"/>
        <w:lvlText w:val="o"/>
        <w:lvlJc w:val="left"/>
        <w:pPr>
          <w:ind w:left="11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3740EF42">
        <w:start w:val="1"/>
        <w:numFmt w:val="bullet"/>
        <w:lvlText w:val="▪"/>
        <w:lvlJc w:val="left"/>
        <w:pPr>
          <w:ind w:left="18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7EEED684">
        <w:start w:val="1"/>
        <w:numFmt w:val="bullet"/>
        <w:lvlText w:val="•"/>
        <w:lvlJc w:val="left"/>
        <w:pPr>
          <w:ind w:left="25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1FFA2610">
        <w:start w:val="1"/>
        <w:numFmt w:val="bullet"/>
        <w:lvlText w:val="o"/>
        <w:lvlJc w:val="left"/>
        <w:pPr>
          <w:ind w:left="330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B9B87E0E">
        <w:start w:val="1"/>
        <w:numFmt w:val="bullet"/>
        <w:lvlText w:val="▪"/>
        <w:lvlJc w:val="left"/>
        <w:pPr>
          <w:ind w:left="402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79F8B320">
        <w:start w:val="1"/>
        <w:numFmt w:val="bullet"/>
        <w:lvlText w:val="•"/>
        <w:lvlJc w:val="left"/>
        <w:pPr>
          <w:ind w:left="474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7E8069A4">
        <w:start w:val="1"/>
        <w:numFmt w:val="bullet"/>
        <w:lvlText w:val="o"/>
        <w:lvlJc w:val="left"/>
        <w:pPr>
          <w:ind w:left="546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36D05A7C">
        <w:start w:val="1"/>
        <w:numFmt w:val="bullet"/>
        <w:lvlText w:val="▪"/>
        <w:lvlJc w:val="left"/>
        <w:pPr>
          <w:ind w:left="6186" w:hanging="360"/>
        </w:pPr>
        <w:rPr>
          <w:rFonts w:ascii="Courier New" w:eastAsia="Courier New" w:hAnsi="Courier New" w:cs="Courier New"/>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62">
    <w:abstractNumId w:val="2"/>
  </w:num>
  <w:num w:numId="63">
    <w:abstractNumId w:val="43"/>
  </w:num>
  <w:num w:numId="64">
    <w:abstractNumId w:val="40"/>
  </w:num>
  <w:num w:numId="65">
    <w:abstractNumId w:val="1"/>
  </w:num>
  <w:num w:numId="66">
    <w:abstractNumId w:val="30"/>
  </w:num>
  <w:num w:numId="67">
    <w:abstractNumId w:val="42"/>
  </w:num>
  <w:num w:numId="68">
    <w:abstractNumId w:val="66"/>
  </w:num>
  <w:num w:numId="69">
    <w:abstractNumId w:val="51"/>
  </w:num>
  <w:num w:numId="70">
    <w:abstractNumId w:val="64"/>
  </w:num>
  <w:num w:numId="71">
    <w:abstractNumId w:val="39"/>
  </w:num>
  <w:num w:numId="72">
    <w:abstractNumId w:val="48"/>
  </w:num>
  <w:num w:numId="73">
    <w:abstractNumId w:val="52"/>
  </w:num>
  <w:num w:numId="74">
    <w:abstractNumId w:val="45"/>
    <w:lvlOverride w:ilvl="0">
      <w:startOverride w:val="1"/>
      <w:lvl w:ilvl="0" w:tplc="2FFE90BA">
        <w:start w:val="1"/>
        <w:numFmt w:val="decimal"/>
        <w:lvlText w:val="%1)"/>
        <w:lvlJc w:val="left"/>
        <w:pPr>
          <w:tabs>
            <w:tab w:val="num" w:pos="1583"/>
          </w:tabs>
          <w:ind w:left="1129" w:firstLine="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1"/>
      <w:lvl w:ilvl="1" w:tplc="C6125E3A">
        <w:start w:val="1"/>
        <w:numFmt w:val="lowerLetter"/>
        <w:lvlText w:val="%2."/>
        <w:lvlJc w:val="left"/>
        <w:pPr>
          <w:tabs>
            <w:tab w:val="left" w:pos="1583"/>
            <w:tab w:val="num" w:pos="2303"/>
          </w:tabs>
          <w:ind w:left="1849" w:firstLine="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63FADE54">
        <w:start w:val="1"/>
        <w:numFmt w:val="lowerRoman"/>
        <w:lvlText w:val="%3."/>
        <w:lvlJc w:val="left"/>
        <w:pPr>
          <w:tabs>
            <w:tab w:val="left" w:pos="1583"/>
            <w:tab w:val="num" w:pos="3013"/>
          </w:tabs>
          <w:ind w:left="2559" w:firstLine="10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CA107904">
        <w:start w:val="1"/>
        <w:numFmt w:val="decimal"/>
        <w:lvlText w:val="%4."/>
        <w:lvlJc w:val="left"/>
        <w:pPr>
          <w:tabs>
            <w:tab w:val="left" w:pos="1583"/>
            <w:tab w:val="num" w:pos="3743"/>
          </w:tabs>
          <w:ind w:left="3289" w:firstLine="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09E0364E">
        <w:start w:val="1"/>
        <w:numFmt w:val="lowerLetter"/>
        <w:lvlText w:val="%5."/>
        <w:lvlJc w:val="left"/>
        <w:pPr>
          <w:tabs>
            <w:tab w:val="left" w:pos="1583"/>
            <w:tab w:val="num" w:pos="4463"/>
          </w:tabs>
          <w:ind w:left="4009" w:firstLine="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ADE4A944">
        <w:start w:val="1"/>
        <w:numFmt w:val="lowerRoman"/>
        <w:lvlText w:val="%6."/>
        <w:lvlJc w:val="left"/>
        <w:pPr>
          <w:tabs>
            <w:tab w:val="left" w:pos="1583"/>
            <w:tab w:val="num" w:pos="5173"/>
          </w:tabs>
          <w:ind w:left="4719" w:firstLine="10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33884E16">
        <w:start w:val="1"/>
        <w:numFmt w:val="decimal"/>
        <w:lvlText w:val="%7."/>
        <w:lvlJc w:val="left"/>
        <w:pPr>
          <w:tabs>
            <w:tab w:val="left" w:pos="1583"/>
            <w:tab w:val="num" w:pos="5903"/>
          </w:tabs>
          <w:ind w:left="5449" w:firstLine="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0840D940">
        <w:start w:val="1"/>
        <w:numFmt w:val="lowerLetter"/>
        <w:lvlText w:val="%8."/>
        <w:lvlJc w:val="left"/>
        <w:pPr>
          <w:tabs>
            <w:tab w:val="left" w:pos="1583"/>
            <w:tab w:val="num" w:pos="6623"/>
          </w:tabs>
          <w:ind w:left="6169" w:firstLine="34"/>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208E5D00">
        <w:start w:val="1"/>
        <w:numFmt w:val="lowerRoman"/>
        <w:lvlText w:val="%9."/>
        <w:lvlJc w:val="left"/>
        <w:pPr>
          <w:tabs>
            <w:tab w:val="left" w:pos="1583"/>
            <w:tab w:val="num" w:pos="7333"/>
          </w:tabs>
          <w:ind w:left="6879" w:firstLine="104"/>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75">
    <w:abstractNumId w:val="9"/>
  </w:num>
  <w:num w:numId="76">
    <w:abstractNumId w:val="3"/>
    <w:lvlOverride w:ilvl="0">
      <w:lvl w:ilvl="0" w:tplc="E4529BBA">
        <w:start w:val="1"/>
        <w:numFmt w:val="decimal"/>
        <w:lvlText w:val="%1."/>
        <w:lvlJc w:val="left"/>
        <w:pPr>
          <w:tabs>
            <w:tab w:val="left" w:pos="1440"/>
            <w:tab w:val="left" w:pos="2160"/>
            <w:tab w:val="left" w:pos="2880"/>
            <w:tab w:val="left" w:pos="3600"/>
            <w:tab w:val="left" w:pos="4320"/>
            <w:tab w:val="left" w:pos="5040"/>
            <w:tab w:val="left" w:pos="5760"/>
            <w:tab w:val="left" w:pos="6480"/>
            <w:tab w:val="left" w:pos="7200"/>
            <w:tab w:val="left" w:pos="7920"/>
            <w:tab w:val="left" w:pos="8640"/>
            <w:tab w:val="left" w:pos="8850"/>
          </w:tabs>
          <w:ind w:left="720" w:hanging="500"/>
        </w:pPr>
        <w:rPr>
          <w:rFonts w:ascii="Times New Roman" w:eastAsia="Helvetica" w:hAnsi="Times New Roman" w:cs="Times New Roman" w:hint="default"/>
          <w:b w:val="0"/>
          <w:bCs w:val="0"/>
          <w:i w:val="0"/>
          <w:iCs w:val="0"/>
          <w:caps w:val="0"/>
          <w:smallCaps w:val="0"/>
          <w:strike w:val="0"/>
          <w:dstrike w:val="0"/>
          <w:outline w:val="0"/>
          <w:emboss w:val="0"/>
          <w:imprint w:val="0"/>
          <w:color w:val="auto"/>
          <w:spacing w:val="0"/>
          <w:w w:val="100"/>
          <w:kern w:val="0"/>
          <w:position w:val="0"/>
          <w:highlight w:val="none"/>
          <w:vertAlign w:val="baseline"/>
        </w:rPr>
      </w:lvl>
    </w:lvlOverride>
  </w:num>
  <w:num w:numId="77">
    <w:abstractNumId w:val="10"/>
  </w:num>
  <w:num w:numId="78">
    <w:abstractNumId w:val="29"/>
  </w:num>
  <w:num w:numId="79">
    <w:abstractNumId w:val="63"/>
  </w:num>
  <w:num w:numId="80">
    <w:abstractNumId w:val="19"/>
  </w:num>
  <w:num w:numId="81">
    <w:abstractNumId w:val="29"/>
    <w:lvlOverride w:ilvl="0">
      <w:startOverride w:val="2"/>
    </w:lvlOverride>
  </w:num>
  <w:num w:numId="82">
    <w:abstractNumId w:val="29"/>
    <w:lvlOverride w:ilvl="0">
      <w:startOverride w:val="5"/>
    </w:lvlOverride>
  </w:num>
  <w:num w:numId="83">
    <w:abstractNumId w:val="12"/>
  </w:num>
  <w:num w:numId="84">
    <w:abstractNumId w:val="44"/>
  </w:num>
  <w:num w:numId="85">
    <w:abstractNumId w:val="38"/>
  </w:num>
  <w:num w:numId="86">
    <w:abstractNumId w:val="22"/>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proofState w:spelling="clean" w:grammar="clean"/>
  <w:defaultTabStop w:val="708"/>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65EA9"/>
    <w:rsid w:val="00365EA9"/>
    <w:rsid w:val="00377B1E"/>
    <w:rsid w:val="004E3F21"/>
    <w:rsid w:val="00627443"/>
    <w:rsid w:val="007D3E72"/>
    <w:rsid w:val="00AF73A3"/>
    <w:rsid w:val="00B32854"/>
    <w:rsid w:val="00BD7294"/>
    <w:rsid w:val="00BE31D8"/>
    <w:rsid w:val="00C842D8"/>
    <w:rsid w:val="00E875D3"/>
    <w:rsid w:val="00EF4A3F"/>
    <w:rsid w:val="00F41F2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7566CE"/>
  <w15:docId w15:val="{75987DCE-B941-4768-9F93-A97F4386FA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Unicode MS" w:hAnsi="Times New Roman" w:cs="Times New Roman"/>
        <w:bdr w:val="nil"/>
        <w:lang w:val="ru-RU" w:eastAsia="ru-RU"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rPr>
      <w:rFonts w:cs="Arial Unicode MS"/>
      <w:color w:val="000000"/>
      <w:sz w:val="24"/>
      <w:szCs w:val="24"/>
      <w:u w:color="000000"/>
      <w14:textOutline w14:w="12700" w14:cap="flat" w14:cmpd="sng" w14:algn="ctr">
        <w14:noFill/>
        <w14:prstDash w14:val="solid"/>
        <w14:miter w14:lim="400000"/>
      </w14:textOutline>
    </w:rPr>
  </w:style>
  <w:style w:type="paragraph" w:styleId="40">
    <w:name w:val="heading 4"/>
    <w:next w:val="a3"/>
    <w:pPr>
      <w:keepNext/>
      <w:widowControl w:val="0"/>
      <w:spacing w:line="360" w:lineRule="auto"/>
      <w:jc w:val="both"/>
      <w:outlineLvl w:val="3"/>
    </w:pPr>
    <w:rPr>
      <w:rFonts w:ascii="Arial" w:hAnsi="Arial" w:cs="Arial Unicode MS"/>
      <w:color w:val="000000"/>
      <w:sz w:val="24"/>
      <w:szCs w:val="24"/>
      <w:u w:color="000000"/>
      <w:lang w:val="en-US"/>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styleId="a7">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a8">
    <w:name w:val="Колонтитулы"/>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styleId="a9">
    <w:name w:val="footer"/>
    <w:pPr>
      <w:tabs>
        <w:tab w:val="center" w:pos="4677"/>
        <w:tab w:val="right" w:pos="9355"/>
      </w:tabs>
    </w:pPr>
    <w:rPr>
      <w:rFonts w:cs="Arial Unicode MS"/>
      <w:color w:val="000000"/>
      <w:sz w:val="24"/>
      <w:szCs w:val="24"/>
      <w:u w:color="000000"/>
    </w:rPr>
  </w:style>
  <w:style w:type="character" w:customStyle="1" w:styleId="Aa">
    <w:name w:val="Нет A"/>
  </w:style>
  <w:style w:type="paragraph" w:styleId="ab">
    <w:name w:val="Normal (Web)"/>
    <w:pPr>
      <w:spacing w:before="100" w:after="100"/>
    </w:pPr>
    <w:rPr>
      <w:rFonts w:eastAsia="Times New Roman"/>
      <w:color w:val="000000"/>
      <w:sz w:val="24"/>
      <w:szCs w:val="24"/>
      <w:u w:color="000000"/>
    </w:rPr>
  </w:style>
  <w:style w:type="paragraph" w:styleId="ac">
    <w:name w:val="List Paragraph"/>
    <w:pPr>
      <w:ind w:left="720"/>
    </w:pPr>
    <w:rPr>
      <w:rFonts w:cs="Arial Unicode MS"/>
      <w:color w:val="000000"/>
      <w:sz w:val="24"/>
      <w:szCs w:val="24"/>
      <w:u w:color="000000"/>
    </w:rPr>
  </w:style>
  <w:style w:type="paragraph" w:styleId="ad">
    <w:name w:val="Body Text"/>
    <w:rPr>
      <w:rFonts w:ascii="Helvetica Neue" w:hAnsi="Helvetica Neue" w:cs="Arial Unicode MS"/>
      <w:color w:val="000000"/>
      <w:sz w:val="22"/>
      <w:szCs w:val="22"/>
      <w:u w:color="000000"/>
      <w:lang w:val="en-US"/>
      <w14:textOutline w14:w="12700" w14:cap="flat" w14:cmpd="sng" w14:algn="ctr">
        <w14:noFill/>
        <w14:prstDash w14:val="solid"/>
        <w14:miter w14:lim="400000"/>
      </w14:textOutline>
    </w:rPr>
  </w:style>
  <w:style w:type="paragraph" w:styleId="ae">
    <w:name w:val="No Spacing"/>
    <w:rPr>
      <w:rFonts w:ascii="Calibri" w:hAnsi="Calibri" w:cs="Arial Unicode MS"/>
      <w:color w:val="000000"/>
      <w:sz w:val="22"/>
      <w:szCs w:val="22"/>
      <w:u w:color="000000"/>
    </w:rPr>
  </w:style>
  <w:style w:type="paragraph" w:customStyle="1" w:styleId="Af">
    <w:name w:val="По умолчанию A"/>
    <w:pPr>
      <w:spacing w:before="160" w:line="288" w:lineRule="auto"/>
    </w:pPr>
    <w:rPr>
      <w:rFonts w:ascii="Helvetica Neue" w:hAnsi="Helvetica Neue" w:cs="Arial Unicode MS"/>
      <w:color w:val="000000"/>
      <w:sz w:val="24"/>
      <w:szCs w:val="24"/>
      <w:u w:color="000000"/>
      <w14:textOutline w14:w="12700" w14:cap="flat" w14:cmpd="sng" w14:algn="ctr">
        <w14:noFill/>
        <w14:prstDash w14:val="solid"/>
        <w14:miter w14:lim="400000"/>
      </w14:textOutline>
    </w:rPr>
  </w:style>
  <w:style w:type="paragraph" w:customStyle="1" w:styleId="B">
    <w:name w:val="По умолчанию B"/>
    <w:pPr>
      <w:spacing w:before="160" w:line="288" w:lineRule="auto"/>
    </w:pPr>
    <w:rPr>
      <w:rFonts w:ascii="Helvetica Neue" w:hAnsi="Helvetica Neue" w:cs="Arial Unicode MS"/>
      <w:color w:val="000000"/>
      <w:sz w:val="24"/>
      <w:szCs w:val="24"/>
      <w:u w:color="000000"/>
      <w14:textOutline w14:w="12700" w14:cap="flat" w14:cmpd="sng" w14:algn="ctr">
        <w14:noFill/>
        <w14:prstDash w14:val="solid"/>
        <w14:miter w14:lim="400000"/>
      </w14:textOutline>
    </w:rPr>
  </w:style>
  <w:style w:type="numbering" w:customStyle="1" w:styleId="2">
    <w:name w:val="Импортированный стиль 2"/>
    <w:pPr>
      <w:numPr>
        <w:numId w:val="4"/>
      </w:numPr>
    </w:pPr>
  </w:style>
  <w:style w:type="character" w:customStyle="1" w:styleId="af0">
    <w:name w:val="Нет"/>
  </w:style>
  <w:style w:type="character" w:customStyle="1" w:styleId="Hyperlink0">
    <w:name w:val="Hyperlink.0"/>
    <w:basedOn w:val="af0"/>
    <w:rPr>
      <w:rFonts w:ascii="Times New Roman" w:eastAsia="Times New Roman" w:hAnsi="Times New Roman" w:cs="Times New Roman"/>
      <w:outline w:val="0"/>
      <w:color w:val="0000FF"/>
      <w:u w:val="single" w:color="0000FF"/>
      <w:lang w:val="en-US"/>
    </w:rPr>
  </w:style>
  <w:style w:type="numbering" w:customStyle="1" w:styleId="1">
    <w:name w:val="Импортированный стиль 1"/>
    <w:pPr>
      <w:numPr>
        <w:numId w:val="21"/>
      </w:numPr>
    </w:pPr>
  </w:style>
  <w:style w:type="character" w:customStyle="1" w:styleId="Hyperlink1">
    <w:name w:val="Hyperlink.1"/>
    <w:rPr>
      <w:sz w:val="28"/>
      <w:szCs w:val="28"/>
      <w:lang w:val="en-US"/>
      <w14:textOutline w14:w="12700" w14:cap="flat" w14:cmpd="sng" w14:algn="ctr">
        <w14:noFill/>
        <w14:prstDash w14:val="solid"/>
        <w14:miter w14:lim="400000"/>
      </w14:textOutline>
    </w:rPr>
  </w:style>
  <w:style w:type="numbering" w:customStyle="1" w:styleId="102">
    <w:name w:val="Импортированный стиль 1.0"/>
    <w:pPr>
      <w:numPr>
        <w:numId w:val="23"/>
      </w:numPr>
    </w:pPr>
  </w:style>
  <w:style w:type="numbering" w:customStyle="1" w:styleId="a0">
    <w:name w:val="С буквами"/>
    <w:pPr>
      <w:numPr>
        <w:numId w:val="25"/>
      </w:numPr>
    </w:pPr>
  </w:style>
  <w:style w:type="paragraph" w:customStyle="1" w:styleId="af1">
    <w:name w:val="По умолчанию"/>
    <w:pPr>
      <w:spacing w:before="160" w:line="288" w:lineRule="auto"/>
    </w:pPr>
    <w:rPr>
      <w:rFonts w:ascii="Helvetica Neue" w:eastAsia="Helvetica Neue" w:hAnsi="Helvetica Neue" w:cs="Helvetica Neue"/>
      <w:color w:val="000000"/>
      <w:sz w:val="24"/>
      <w:szCs w:val="24"/>
      <w:u w:color="000000"/>
      <w:lang w:val="en-US"/>
      <w14:textOutline w14:w="12700" w14:cap="flat" w14:cmpd="sng" w14:algn="ctr">
        <w14:noFill/>
        <w14:prstDash w14:val="solid"/>
        <w14:miter w14:lim="400000"/>
      </w14:textOutline>
    </w:rPr>
  </w:style>
  <w:style w:type="numbering" w:customStyle="1" w:styleId="a1">
    <w:name w:val="Пункты"/>
    <w:pPr>
      <w:numPr>
        <w:numId w:val="27"/>
      </w:numPr>
    </w:pPr>
  </w:style>
  <w:style w:type="numbering" w:customStyle="1" w:styleId="17">
    <w:name w:val="Импортированный стиль 17"/>
    <w:pPr>
      <w:numPr>
        <w:numId w:val="30"/>
      </w:numPr>
    </w:pPr>
  </w:style>
  <w:style w:type="numbering" w:customStyle="1" w:styleId="23">
    <w:name w:val="Импортированный стиль 23"/>
    <w:pPr>
      <w:numPr>
        <w:numId w:val="32"/>
      </w:numPr>
    </w:pPr>
  </w:style>
  <w:style w:type="numbering" w:customStyle="1" w:styleId="24">
    <w:name w:val="Импортированный стиль 24"/>
    <w:pPr>
      <w:numPr>
        <w:numId w:val="34"/>
      </w:numPr>
    </w:pPr>
  </w:style>
  <w:style w:type="character" w:customStyle="1" w:styleId="Hyperlink2">
    <w:name w:val="Hyperlink.2"/>
    <w:basedOn w:val="af0"/>
    <w:rPr>
      <w:rFonts w:ascii="Times New Roman" w:eastAsia="Times New Roman" w:hAnsi="Times New Roman" w:cs="Times New Roman"/>
      <w:b/>
      <w:bCs/>
      <w:outline w:val="0"/>
      <w:color w:val="333333"/>
      <w:sz w:val="28"/>
      <w:szCs w:val="28"/>
      <w:u w:val="single" w:color="333333"/>
      <w:shd w:val="clear" w:color="auto" w:fill="FCFCFC"/>
      <w:lang w:val="en-US"/>
      <w14:textOutline w14:w="12700" w14:cap="flat" w14:cmpd="sng" w14:algn="ctr">
        <w14:noFill/>
        <w14:prstDash w14:val="solid"/>
        <w14:miter w14:lim="400000"/>
      </w14:textOutline>
    </w:rPr>
  </w:style>
  <w:style w:type="numbering" w:customStyle="1" w:styleId="25">
    <w:name w:val="Импортированный стиль 25"/>
    <w:pPr>
      <w:numPr>
        <w:numId w:val="36"/>
      </w:numPr>
    </w:pPr>
  </w:style>
  <w:style w:type="numbering" w:customStyle="1" w:styleId="170">
    <w:name w:val="Импортированный стиль 17.0"/>
    <w:pPr>
      <w:numPr>
        <w:numId w:val="38"/>
      </w:numPr>
    </w:pPr>
  </w:style>
  <w:style w:type="character" w:customStyle="1" w:styleId="Hyperlink3">
    <w:name w:val="Hyperlink.3"/>
    <w:basedOn w:val="af0"/>
    <w:rPr>
      <w:sz w:val="28"/>
      <w:szCs w:val="28"/>
      <w:u w:val="single"/>
      <w:lang w:val="en-US"/>
      <w14:textOutline w14:w="12700" w14:cap="flat" w14:cmpd="sng" w14:algn="ctr">
        <w14:noFill/>
        <w14:prstDash w14:val="solid"/>
        <w14:miter w14:lim="400000"/>
      </w14:textOutline>
    </w:rPr>
  </w:style>
  <w:style w:type="numbering" w:customStyle="1" w:styleId="a2">
    <w:name w:val="Пункт"/>
    <w:pPr>
      <w:numPr>
        <w:numId w:val="40"/>
      </w:numPr>
    </w:pPr>
  </w:style>
  <w:style w:type="character" w:customStyle="1" w:styleId="Hyperlink4">
    <w:name w:val="Hyperlink.4"/>
    <w:basedOn w:val="af0"/>
    <w:rPr>
      <w:rFonts w:ascii="Times New Roman" w:eastAsia="Times New Roman" w:hAnsi="Times New Roman" w:cs="Times New Roman"/>
      <w:outline w:val="0"/>
      <w:color w:val="0000FF"/>
      <w:sz w:val="28"/>
      <w:szCs w:val="28"/>
      <w:u w:val="single" w:color="0000FF"/>
      <w:lang w:val="en-US"/>
      <w14:textOutline w14:w="12700" w14:cap="flat" w14:cmpd="sng" w14:algn="ctr">
        <w14:noFill/>
        <w14:prstDash w14:val="solid"/>
        <w14:miter w14:lim="400000"/>
      </w14:textOutline>
    </w:rPr>
  </w:style>
  <w:style w:type="character" w:customStyle="1" w:styleId="Hyperlink7">
    <w:name w:val="Hyperlink.7"/>
    <w:rPr>
      <w:rFonts w:ascii="Times New Roman" w:hAnsi="Times New Roman"/>
      <w:sz w:val="28"/>
      <w:szCs w:val="28"/>
      <w:lang w:val="ru-RU"/>
    </w:rPr>
  </w:style>
  <w:style w:type="character" w:customStyle="1" w:styleId="Hyperlink5">
    <w:name w:val="Hyperlink.5"/>
    <w:basedOn w:val="af0"/>
    <w:rPr>
      <w:rFonts w:ascii="Times New Roman" w:eastAsia="Times New Roman" w:hAnsi="Times New Roman" w:cs="Times New Roman"/>
      <w:sz w:val="28"/>
      <w:szCs w:val="28"/>
      <w:u w:val="single" w:color="000000"/>
      <w:lang w:val="en-US"/>
      <w14:textOutline w14:w="12700" w14:cap="flat" w14:cmpd="sng" w14:algn="ctr">
        <w14:noFill/>
        <w14:prstDash w14:val="solid"/>
        <w14:miter w14:lim="400000"/>
      </w14:textOutline>
    </w:rPr>
  </w:style>
  <w:style w:type="numbering" w:customStyle="1" w:styleId="a">
    <w:name w:val="С числами"/>
    <w:pPr>
      <w:numPr>
        <w:numId w:val="42"/>
      </w:numPr>
    </w:pPr>
  </w:style>
  <w:style w:type="character" w:customStyle="1" w:styleId="Hyperlink6">
    <w:name w:val="Hyperlink.6"/>
    <w:basedOn w:val="af0"/>
    <w:rPr>
      <w:outline w:val="0"/>
      <w:color w:val="0000FF"/>
      <w:u w:val="single" w:color="0000FF"/>
      <w:shd w:val="clear" w:color="auto" w:fill="FFFFFF"/>
      <w:lang w:val="en-US"/>
    </w:rPr>
  </w:style>
  <w:style w:type="paragraph" w:styleId="af2">
    <w:name w:val="caption"/>
    <w:pPr>
      <w:suppressAutoHyphens/>
      <w:outlineLvl w:val="0"/>
    </w:pPr>
    <w:rPr>
      <w:rFonts w:ascii="Helvetica Neue" w:hAnsi="Helvetica Neue" w:cs="Arial Unicode MS"/>
      <w:color w:val="000000"/>
      <w:sz w:val="36"/>
      <w:szCs w:val="36"/>
      <w:u w:color="000000"/>
      <w:lang w:val="en-US"/>
      <w14:textOutline w14:w="12700" w14:cap="flat" w14:cmpd="sng" w14:algn="ctr">
        <w14:noFill/>
        <w14:prstDash w14:val="solid"/>
        <w14:miter w14:lim="400000"/>
      </w14:textOutline>
    </w:rPr>
  </w:style>
  <w:style w:type="character" w:customStyle="1" w:styleId="Hyperlink8">
    <w:name w:val="Hyperlink.8"/>
    <w:basedOn w:val="af0"/>
    <w:rPr>
      <w:outline w:val="0"/>
      <w:color w:val="0000FF"/>
      <w:u w:val="single" w:color="0000FF"/>
    </w:rPr>
  </w:style>
  <w:style w:type="numbering" w:customStyle="1" w:styleId="0">
    <w:name w:val="Пункты.0"/>
    <w:pPr>
      <w:numPr>
        <w:numId w:val="44"/>
      </w:numPr>
    </w:pPr>
  </w:style>
  <w:style w:type="numbering" w:customStyle="1" w:styleId="100">
    <w:name w:val="Импортированный стиль 1.0.0"/>
    <w:pPr>
      <w:numPr>
        <w:numId w:val="46"/>
      </w:numPr>
    </w:pPr>
  </w:style>
  <w:style w:type="character" w:customStyle="1" w:styleId="Hyperlink9">
    <w:name w:val="Hyperlink.9"/>
    <w:basedOn w:val="a7"/>
    <w:rPr>
      <w:outline w:val="0"/>
      <w:color w:val="0000FF"/>
      <w:u w:val="single" w:color="0000FF"/>
    </w:rPr>
  </w:style>
  <w:style w:type="character" w:customStyle="1" w:styleId="Hyperlink10">
    <w:name w:val="Hyperlink.10"/>
    <w:basedOn w:val="Hyperlink9"/>
    <w:rPr>
      <w:outline w:val="0"/>
      <w:color w:val="000000"/>
      <w:u w:val="single" w:color="0000FF"/>
    </w:rPr>
  </w:style>
  <w:style w:type="numbering" w:customStyle="1" w:styleId="10">
    <w:name w:val="Пункты.1"/>
    <w:pPr>
      <w:numPr>
        <w:numId w:val="56"/>
      </w:numPr>
    </w:pPr>
  </w:style>
  <w:style w:type="character" w:customStyle="1" w:styleId="Hyperlink11">
    <w:name w:val="Hyperlink.11"/>
    <w:basedOn w:val="af0"/>
    <w:rPr>
      <w:outline w:val="0"/>
      <w:color w:val="0000FF"/>
      <w:u w:val="single" w:color="0000FF"/>
      <w:lang w:val="en-US"/>
    </w:rPr>
  </w:style>
  <w:style w:type="numbering" w:customStyle="1" w:styleId="101">
    <w:name w:val="Импортированный стиль 1.0.1"/>
    <w:pPr>
      <w:numPr>
        <w:numId w:val="59"/>
      </w:numPr>
    </w:pPr>
  </w:style>
  <w:style w:type="character" w:customStyle="1" w:styleId="Hyperlink12">
    <w:name w:val="Hyperlink.12"/>
    <w:basedOn w:val="af0"/>
    <w:rPr>
      <w:outline w:val="0"/>
      <w:color w:val="0000FF"/>
      <w:u w:val="single" w:color="0000FF"/>
    </w:rPr>
  </w:style>
  <w:style w:type="numbering" w:customStyle="1" w:styleId="20">
    <w:name w:val="Импортированный стиль 2.0"/>
    <w:pPr>
      <w:numPr>
        <w:numId w:val="62"/>
      </w:numPr>
    </w:pPr>
  </w:style>
  <w:style w:type="character" w:customStyle="1" w:styleId="Hyperlink13">
    <w:name w:val="Hyperlink.13"/>
    <w:basedOn w:val="af0"/>
    <w:rPr>
      <w:rFonts w:ascii="Times New Roman" w:eastAsia="Times New Roman" w:hAnsi="Times New Roman" w:cs="Times New Roman"/>
      <w:outline w:val="0"/>
      <w:color w:val="0000FF"/>
      <w:sz w:val="28"/>
      <w:szCs w:val="28"/>
      <w:u w:val="single" w:color="0000FF"/>
    </w:rPr>
  </w:style>
  <w:style w:type="numbering" w:customStyle="1" w:styleId="3">
    <w:name w:val="Импортированный стиль 3"/>
    <w:pPr>
      <w:numPr>
        <w:numId w:val="64"/>
      </w:numPr>
    </w:pPr>
  </w:style>
  <w:style w:type="numbering" w:customStyle="1" w:styleId="4">
    <w:name w:val="Импортированный стиль 4"/>
    <w:pPr>
      <w:numPr>
        <w:numId w:val="66"/>
      </w:numPr>
    </w:pPr>
  </w:style>
  <w:style w:type="numbering" w:customStyle="1" w:styleId="5">
    <w:name w:val="Импортированный стиль 5"/>
    <w:pPr>
      <w:numPr>
        <w:numId w:val="68"/>
      </w:numPr>
    </w:pPr>
  </w:style>
  <w:style w:type="numbering" w:customStyle="1" w:styleId="6">
    <w:name w:val="Импортированный стиль 6"/>
    <w:pPr>
      <w:numPr>
        <w:numId w:val="70"/>
      </w:numPr>
    </w:pPr>
  </w:style>
  <w:style w:type="numbering" w:customStyle="1" w:styleId="7">
    <w:name w:val="Импортированный стиль 7"/>
    <w:pPr>
      <w:numPr>
        <w:numId w:val="72"/>
      </w:numPr>
    </w:pPr>
  </w:style>
  <w:style w:type="character" w:customStyle="1" w:styleId="Hyperlink14">
    <w:name w:val="Hyperlink.14"/>
    <w:basedOn w:val="af0"/>
    <w:rPr>
      <w:outline w:val="0"/>
      <w:color w:val="009EE4"/>
      <w:u w:color="009EE4"/>
      <w:shd w:val="clear" w:color="auto" w:fill="FFFFFF"/>
      <w:lang w:val="en-US"/>
    </w:rPr>
  </w:style>
  <w:style w:type="numbering" w:customStyle="1" w:styleId="9">
    <w:name w:val="Импортированный стиль 9"/>
    <w:pPr>
      <w:numPr>
        <w:numId w:val="75"/>
      </w:numPr>
    </w:pPr>
  </w:style>
  <w:style w:type="character" w:customStyle="1" w:styleId="Hyperlink15">
    <w:name w:val="Hyperlink.15"/>
    <w:basedOn w:val="af0"/>
    <w:rPr>
      <w:outline w:val="0"/>
      <w:color w:val="009EE4"/>
      <w:u w:color="009EE4"/>
      <w:shd w:val="clear" w:color="auto" w:fill="FFFFFF"/>
      <w:lang w:val="pt-PT"/>
    </w:rPr>
  </w:style>
  <w:style w:type="character" w:customStyle="1" w:styleId="Hyperlink16">
    <w:name w:val="Hyperlink.16"/>
    <w:basedOn w:val="af0"/>
    <w:rPr>
      <w:outline w:val="0"/>
      <w:color w:val="009EE4"/>
      <w:u w:color="009EE4"/>
      <w:shd w:val="clear" w:color="auto" w:fill="FFFFFF"/>
      <w:lang w:val="nl-NL"/>
    </w:rPr>
  </w:style>
  <w:style w:type="character" w:customStyle="1" w:styleId="Hyperlink17">
    <w:name w:val="Hyperlink.17"/>
    <w:basedOn w:val="af0"/>
    <w:rPr>
      <w:outline w:val="0"/>
      <w:color w:val="009EE4"/>
      <w:u w:color="009EE4"/>
      <w:shd w:val="clear" w:color="auto" w:fill="FFFFFF"/>
    </w:rPr>
  </w:style>
  <w:style w:type="character" w:customStyle="1" w:styleId="Hyperlink18">
    <w:name w:val="Hyperlink.18"/>
    <w:basedOn w:val="af0"/>
    <w:rPr>
      <w:outline w:val="0"/>
      <w:color w:val="0000FF"/>
      <w:sz w:val="28"/>
      <w:szCs w:val="28"/>
      <w:u w:val="single" w:color="0000FF"/>
    </w:rPr>
  </w:style>
  <w:style w:type="character" w:customStyle="1" w:styleId="Hyperlink19">
    <w:name w:val="Hyperlink.19"/>
    <w:basedOn w:val="af0"/>
    <w:rPr>
      <w:rFonts w:ascii="Times New Roman" w:eastAsia="Times New Roman" w:hAnsi="Times New Roman" w:cs="Times New Roman"/>
      <w:sz w:val="28"/>
      <w:szCs w:val="28"/>
    </w:rPr>
  </w:style>
  <w:style w:type="numbering" w:customStyle="1" w:styleId="12">
    <w:name w:val="Импортированный стиль 12"/>
    <w:pPr>
      <w:numPr>
        <w:numId w:val="77"/>
      </w:numPr>
    </w:pPr>
  </w:style>
  <w:style w:type="numbering" w:customStyle="1" w:styleId="120">
    <w:name w:val="Импортированный стиль 12.0"/>
    <w:pPr>
      <w:numPr>
        <w:numId w:val="79"/>
      </w:numPr>
    </w:pPr>
  </w:style>
  <w:style w:type="numbering" w:customStyle="1" w:styleId="13">
    <w:name w:val="Импортированный стиль 13"/>
    <w:pPr>
      <w:numPr>
        <w:numId w:val="83"/>
      </w:numPr>
    </w:pPr>
  </w:style>
  <w:style w:type="numbering" w:customStyle="1" w:styleId="47">
    <w:name w:val="Импортированный стиль 47"/>
    <w:pPr>
      <w:numPr>
        <w:numId w:val="85"/>
      </w:numPr>
    </w:pPr>
  </w:style>
  <w:style w:type="character" w:customStyle="1" w:styleId="Hyperlink20">
    <w:name w:val="Hyperlink.20"/>
    <w:basedOn w:val="af0"/>
    <w:rPr>
      <w:rFonts w:ascii="Times New Roman" w:eastAsia="Times New Roman" w:hAnsi="Times New Roman" w:cs="Times New Roman"/>
      <w:outline w:val="0"/>
      <w:color w:val="0000FF"/>
      <w:sz w:val="28"/>
      <w:szCs w:val="28"/>
      <w:u w:val="single" w:color="0000FF"/>
      <w:lang w:val="en-US"/>
    </w:rPr>
  </w:style>
  <w:style w:type="character" w:customStyle="1" w:styleId="Hyperlink21">
    <w:name w:val="Hyperlink.21"/>
    <w:basedOn w:val="af0"/>
    <w:rPr>
      <w:outline w:val="0"/>
      <w:color w:val="0563C1"/>
      <w:sz w:val="28"/>
      <w:szCs w:val="28"/>
      <w:u w:val="single" w:color="0563C1"/>
      <w:lang w:val="en-US"/>
    </w:rPr>
  </w:style>
  <w:style w:type="character" w:customStyle="1" w:styleId="Hyperlink22">
    <w:name w:val="Hyperlink.22"/>
    <w:basedOn w:val="af0"/>
    <w:rPr>
      <w:rFonts w:ascii="Times New Roman" w:eastAsia="Times New Roman" w:hAnsi="Times New Roman" w:cs="Times New Roman"/>
      <w:outline w:val="0"/>
      <w:color w:val="0563C1"/>
      <w:sz w:val="28"/>
      <w:szCs w:val="28"/>
      <w:u w:val="single" w:color="0563C1"/>
      <w:shd w:val="clear" w:color="auto" w:fill="FFFFFF"/>
      <w:lang w:val="en-US"/>
    </w:rPr>
  </w:style>
  <w:style w:type="paragraph" w:customStyle="1" w:styleId="11">
    <w:name w:val="Обычный (веб)1"/>
    <w:rsid w:val="00627443"/>
    <w:pPr>
      <w:pBdr>
        <w:top w:val="none" w:sz="0" w:space="0" w:color="auto"/>
        <w:left w:val="none" w:sz="0" w:space="0" w:color="auto"/>
        <w:bottom w:val="none" w:sz="0" w:space="0" w:color="auto"/>
        <w:right w:val="none" w:sz="0" w:space="0" w:color="auto"/>
        <w:between w:val="none" w:sz="0" w:space="0" w:color="auto"/>
        <w:bar w:val="none" w:sz="0" w:color="auto"/>
      </w:pBdr>
      <w:spacing w:before="100" w:after="100"/>
    </w:pPr>
    <w:rPr>
      <w:rFonts w:ascii="Calibri" w:eastAsia="Times New Roman" w:hAnsi="Calibri"/>
      <w:color w:val="000000"/>
      <w:sz w:val="24"/>
      <w:bdr w:val="none" w:sz="0" w:space="0" w:color="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www.johnrampton.com/" TargetMode="External"/><Relationship Id="rId26" Type="http://schemas.openxmlformats.org/officeDocument/2006/relationships/hyperlink" Target="https://www.betterup.com/blog/work-motivation-the-value-behind-the-task" TargetMode="External"/><Relationship Id="rId39" Type="http://schemas.openxmlformats.org/officeDocument/2006/relationships/hyperlink" Target="https://flatuicolors.com/" TargetMode="External"/><Relationship Id="rId21" Type="http://schemas.openxmlformats.org/officeDocument/2006/relationships/image" Target="media/image8.png"/><Relationship Id="rId34" Type="http://schemas.openxmlformats.org/officeDocument/2006/relationships/hyperlink" Target="https://www.english-grammar.at/online_exercises/connectives/connectives-index.htm" TargetMode="External"/><Relationship Id="rId42" Type="http://schemas.openxmlformats.org/officeDocument/2006/relationships/hyperlink" Target="https://www.befunky.com/" TargetMode="External"/><Relationship Id="rId47" Type="http://schemas.openxmlformats.org/officeDocument/2006/relationships/hyperlink" Target="https://storybird.com/" TargetMode="External"/><Relationship Id="rId50" Type="http://schemas.openxmlformats.org/officeDocument/2006/relationships/hyperlink" Target="https://1ps.ru/blog/texts/2020/ni-v-skazke-skazat-ni-perom-opisat-ili-chto-takoe-storitelling-i-s-chem-ego-edyat/" TargetMode="External"/><Relationship Id="rId55" Type="http://schemas.openxmlformats.org/officeDocument/2006/relationships/hyperlink" Target="http://www.bloomberg.com" TargetMode="External"/><Relationship Id="rId7" Type="http://schemas.openxmlformats.org/officeDocument/2006/relationships/hyperlink" Target="http://org.fa.ru" TargetMode="External"/><Relationship Id="rId2" Type="http://schemas.openxmlformats.org/officeDocument/2006/relationships/styles" Target="styles.xml"/><Relationship Id="rId16" Type="http://schemas.openxmlformats.org/officeDocument/2006/relationships/image" Target="media/image5.jpeg"/><Relationship Id="rId29" Type="http://schemas.openxmlformats.org/officeDocument/2006/relationships/hyperlink" Target="https://glamobserver.com/how-sustainability-is-changing-fashion-pr-in-2023/" TargetMode="External"/><Relationship Id="rId11" Type="http://schemas.openxmlformats.org/officeDocument/2006/relationships/hyperlink" Target="https://www.macmillandictionary.com/dictionary/british/purpose" TargetMode="External"/><Relationship Id="rId24" Type="http://schemas.openxmlformats.org/officeDocument/2006/relationships/hyperlink" Target="https://www.thebrandingjournal.com/category/case-studies/" TargetMode="External"/><Relationship Id="rId32" Type="http://schemas.openxmlformats.org/officeDocument/2006/relationships/hyperlink" Target="https://www.aatcomment.org.uk/career/how-to-voice-concerns-without-seeming-negative-%25EF%25BB%25BF/" TargetMode="External"/><Relationship Id="rId37" Type="http://schemas.openxmlformats.org/officeDocument/2006/relationships/hyperlink" Target="http://www.org.fa.ru" TargetMode="External"/><Relationship Id="rId40" Type="http://schemas.openxmlformats.org/officeDocument/2006/relationships/hyperlink" Target="https://voicethread.com/" TargetMode="External"/><Relationship Id="rId45" Type="http://schemas.openxmlformats.org/officeDocument/2006/relationships/hyperlink" Target="https://zimmertwins.fandom.com/wiki/Main_Page" TargetMode="External"/><Relationship Id="rId53" Type="http://schemas.openxmlformats.org/officeDocument/2006/relationships/hyperlink" Target="http://ru.wikipedia.org/wiki/Wiki" TargetMode="External"/><Relationship Id="rId58" Type="http://schemas.openxmlformats.org/officeDocument/2006/relationships/fontTable" Target="fontTable.xml"/><Relationship Id="rId5" Type="http://schemas.openxmlformats.org/officeDocument/2006/relationships/footnotes" Target="footnotes.xml"/><Relationship Id="rId19" Type="http://schemas.openxmlformats.org/officeDocument/2006/relationships/image" Target="media/image7.tif"/><Relationship Id="rId4" Type="http://schemas.openxmlformats.org/officeDocument/2006/relationships/webSettings" Target="webSettings.xml"/><Relationship Id="rId9" Type="http://schemas.openxmlformats.org/officeDocument/2006/relationships/hyperlink" Target="http://org.fa.ru" TargetMode="External"/><Relationship Id="rId14" Type="http://schemas.openxmlformats.org/officeDocument/2006/relationships/image" Target="media/image3.jpeg"/><Relationship Id="rId22" Type="http://schemas.openxmlformats.org/officeDocument/2006/relationships/hyperlink" Target="https://sales-generator.ru/blog/storitelling/" TargetMode="External"/><Relationship Id="rId27" Type="http://schemas.openxmlformats.org/officeDocument/2006/relationships/hyperlink" Target="https://www.indeed.com/career-advice/career-development/constructive-feedback-examples" TargetMode="External"/><Relationship Id="rId30" Type="http://schemas.openxmlformats.org/officeDocument/2006/relationships/hyperlink" Target="https://online.hbs.edu/blog/post/what-is-the-triple-bottom-line" TargetMode="External"/><Relationship Id="rId35" Type="http://schemas.openxmlformats.org/officeDocument/2006/relationships/image" Target="media/image9.png"/><Relationship Id="rId43" Type="http://schemas.openxmlformats.org/officeDocument/2006/relationships/hyperlink" Target="http://www.superlame.com/" TargetMode="External"/><Relationship Id="rId48" Type="http://schemas.openxmlformats.org/officeDocument/2006/relationships/hyperlink" Target="https://slidestore.com/" TargetMode="External"/><Relationship Id="rId56" Type="http://schemas.openxmlformats.org/officeDocument/2006/relationships/header" Target="header1.xml"/><Relationship Id="rId8" Type="http://schemas.openxmlformats.org/officeDocument/2006/relationships/hyperlink" Target="http://org.fa.ru" TargetMode="External"/><Relationship Id="rId51" Type="http://schemas.openxmlformats.org/officeDocument/2006/relationships/hyperlink" Target="https://engblog.ru/goto/https:/engblog.ru/active-and-passive-voice" TargetMode="External"/><Relationship Id="rId3"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tif"/><Relationship Id="rId25" Type="http://schemas.openxmlformats.org/officeDocument/2006/relationships/hyperlink" Target="https://blog.tubikstudio.com/case-study-andre-corporate-brand-identity/" TargetMode="External"/><Relationship Id="rId33" Type="http://schemas.openxmlformats.org/officeDocument/2006/relationships/hyperlink" Target="https://www.outbrain.com/blog/video-storytelling/" TargetMode="External"/><Relationship Id="rId38" Type="http://schemas.openxmlformats.org/officeDocument/2006/relationships/hyperlink" Target="http://arch.neicon.ru/xmlui/" TargetMode="External"/><Relationship Id="rId46" Type="http://schemas.openxmlformats.org/officeDocument/2006/relationships/hyperlink" Target="http://www.toondoo.com/?_ga=2.216316949.2018514497.1531733071-249480621.1518614102" TargetMode="External"/><Relationship Id="rId59" Type="http://schemas.openxmlformats.org/officeDocument/2006/relationships/theme" Target="theme/theme1.xml"/><Relationship Id="rId20" Type="http://schemas.openxmlformats.org/officeDocument/2006/relationships/hyperlink" Target="https://davebirss.com/storydice-creative-story-ideas/" TargetMode="External"/><Relationship Id="rId41" Type="http://schemas.openxmlformats.org/officeDocument/2006/relationships/hyperlink" Target="https://vocaroo.com/" TargetMode="External"/><Relationship Id="rId54" Type="http://schemas.openxmlformats.org/officeDocument/2006/relationships/hyperlink" Target="https://www.investopedia.com/"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4.png"/><Relationship Id="rId23" Type="http://schemas.openxmlformats.org/officeDocument/2006/relationships/hyperlink" Target="https://tubikstudio.medium.com/case-study-lunnscape-identity-design-for-a-landscape-company-92e1dd99ecc7" TargetMode="External"/><Relationship Id="rId28" Type="http://schemas.openxmlformats.org/officeDocument/2006/relationships/hyperlink" Target="https://www.zavvy.io/blog/constructive-feedback-examples" TargetMode="External"/><Relationship Id="rId36" Type="http://schemas.openxmlformats.org/officeDocument/2006/relationships/hyperlink" Target="https://disk.yandex.ru/i/CmMYSyotpu1lhg" TargetMode="External"/><Relationship Id="rId49" Type="http://schemas.openxmlformats.org/officeDocument/2006/relationships/hyperlink" Target="https://sales-generator.ru/blog/storitelling/" TargetMode="External"/><Relationship Id="rId57" Type="http://schemas.openxmlformats.org/officeDocument/2006/relationships/footer" Target="footer1.xml"/><Relationship Id="rId10" Type="http://schemas.openxmlformats.org/officeDocument/2006/relationships/hyperlink" Target="http://org.fa.ru" TargetMode="External"/><Relationship Id="rId31" Type="http://schemas.openxmlformats.org/officeDocument/2006/relationships/hyperlink" Target="https://www.forbes.com/sites/katevitasek/2022/05/04/why-transparency-is-vital-for-rock-solid-business-partnerships/?sh=7b2ffcfb6cac" TargetMode="External"/><Relationship Id="rId44" Type="http://schemas.openxmlformats.org/officeDocument/2006/relationships/hyperlink" Target="https://www.wordclouds.com/" TargetMode="External"/><Relationship Id="rId52" Type="http://schemas.openxmlformats.org/officeDocument/2006/relationships/hyperlink" Target="https://engblog.ru/goto/https:/engblog.ru/impersonal-sentences" TargetMode="External"/></Relationships>
</file>

<file path=word/theme/theme1.xml><?xml version="1.0" encoding="utf-8"?>
<a:theme xmlns:a="http://schemas.openxmlformats.org/drawingml/2006/main" name="Тема Office">
  <a:themeElements>
    <a:clrScheme name="Тема Office">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Тема Office">
      <a:majorFont>
        <a:latin typeface="Helvetica Neue"/>
        <a:ea typeface="Helvetica Neue"/>
        <a:cs typeface="Helvetica Neue"/>
      </a:majorFont>
      <a:minorFont>
        <a:latin typeface="Helvetica Neue"/>
        <a:ea typeface="Helvetica Neue"/>
        <a:cs typeface="Helvetica Neue"/>
      </a:minorFont>
    </a:fontScheme>
    <a:fmtScheme name="Тема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8" tIns="45718" rIns="45718" bIns="45718"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a:spAutoFit/>
      </a:bodyPr>
      <a:lstStyle>
        <a:defPPr marL="0" marR="0" indent="0" algn="l" defTabSz="44958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
              <a:solidFill>
                <a:srgbClr val="000000"/>
              </a:solidFill>
            </a:uFill>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19427</Words>
  <Characters>110738</Characters>
  <Application>Microsoft Office Word</Application>
  <DocSecurity>0</DocSecurity>
  <Lines>922</Lines>
  <Paragraphs>259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129906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Шумилина Анна Юрьевна</dc:creator>
  <cp:lastModifiedBy>Шумилина Анна Юрьевна</cp:lastModifiedBy>
  <cp:revision>4</cp:revision>
  <dcterms:created xsi:type="dcterms:W3CDTF">2023-12-06T11:34:00Z</dcterms:created>
  <dcterms:modified xsi:type="dcterms:W3CDTF">2024-01-09T11:53:00Z</dcterms:modified>
</cp:coreProperties>
</file>